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2055370914c4f" w:history="1">
              <w:r>
                <w:rPr>
                  <w:rStyle w:val="Hyperlink"/>
                </w:rPr>
                <w:t>中国废镍行业现状调研分析及发展趋势预测报告（2025年版）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2055370914c4f" w:history="1">
              <w:r>
                <w:rPr>
                  <w:rStyle w:val="Hyperlink"/>
                </w:rPr>
                <w:t>中国废镍行业现状调研分析及发展趋势预测报告（2025年版）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2055370914c4f" w:history="1">
                <w:r>
                  <w:rPr>
                    <w:rStyle w:val="Hyperlink"/>
                  </w:rPr>
                  <w:t>https://www.20087.com/M_NengYuanKuangChan/65/FeiNieChanYeXianZhuangYuFaZhanQianJing.html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镍是一种重要的再生资源，在金属回收行业中占据着举足轻重的地位。随着全球对可持续发展的重视，废镍的回收利用越来越受到关注。目前，废镍的主要来源包括废旧不锈钢制品、电池、工业废弃物等。在处理过程中，通常采用湿法冶金或火法冶金的方式进行提纯和再利用。近年来，随着技术的进步，废镍的回收率和纯度都有了显著提高，同时也降低了处理过程中的环境污染。</w:t>
      </w:r>
      <w:r>
        <w:rPr>
          <w:rFonts w:hint="eastAsia"/>
        </w:rPr>
        <w:br/>
      </w:r>
      <w:r>
        <w:rPr>
          <w:rFonts w:hint="eastAsia"/>
        </w:rPr>
        <w:t>　　未来，随着电动汽车市场的快速增长和电池技术的发展，对镍的需求将持续上升，这将推动废镍回收产业的进一步发展。一方面，通过技术创新提高废镍的回收效率和品质，降低成本，使其更具经济竞争力；另一方面，随着循环经济模式的推广，建立更为完善的废镍收集体系和回收网络将成为行业发展的重要方向。此外，随着环境保护法规的日益严格，开发更加环保的回收工艺和设备也将成为研究的重点。</w:t>
      </w:r>
      <w:r>
        <w:rPr>
          <w:rFonts w:hint="eastAsia"/>
        </w:rPr>
        <w:br/>
      </w:r>
      <w:r>
        <w:rPr>
          <w:rFonts w:hint="eastAsia"/>
        </w:rPr>
        <w:t>　　《</w:t>
      </w:r>
      <w:hyperlink r:id="R7532055370914c4f" w:history="1">
        <w:r>
          <w:rPr>
            <w:rStyle w:val="Hyperlink"/>
          </w:rPr>
          <w:t>中国废镍行业现状调研分析及发展趋势预测报告（2025年版）</w:t>
        </w:r>
      </w:hyperlink>
      <w:r>
        <w:rPr>
          <w:rFonts w:hint="eastAsia"/>
        </w:rPr>
        <w:t>》全面梳理了废镍产业链，结合市场需求和市场规模等数据，深入剖析废镍行业现状。报告详细探讨了废镍市场竞争格局，重点关注重点企业及其品牌影响力，并分析了废镍价格机制和细分市场特征。通过对废镍技术现状及未来方向的评估，报告展望了废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废镍概述</w:t>
      </w:r>
      <w:r>
        <w:rPr>
          <w:rFonts w:hint="eastAsia"/>
        </w:rPr>
        <w:br/>
      </w:r>
      <w:r>
        <w:rPr>
          <w:rFonts w:hint="eastAsia"/>
        </w:rPr>
        <w:t>　　第一节 废镍定义</w:t>
      </w:r>
      <w:r>
        <w:rPr>
          <w:rFonts w:hint="eastAsia"/>
        </w:rPr>
        <w:br/>
      </w:r>
      <w:r>
        <w:rPr>
          <w:rFonts w:hint="eastAsia"/>
        </w:rPr>
        <w:t>　　第二节 废镍行业发展历程</w:t>
      </w:r>
      <w:r>
        <w:rPr>
          <w:rFonts w:hint="eastAsia"/>
        </w:rPr>
        <w:br/>
      </w:r>
      <w:r>
        <w:rPr>
          <w:rFonts w:hint="eastAsia"/>
        </w:rPr>
        <w:t>　　第三节 废镍分类情况</w:t>
      </w:r>
      <w:r>
        <w:rPr>
          <w:rFonts w:hint="eastAsia"/>
        </w:rPr>
        <w:br/>
      </w:r>
      <w:r>
        <w:rPr>
          <w:rFonts w:hint="eastAsia"/>
        </w:rPr>
        <w:t>　　第四节 废镍产业链分析</w:t>
      </w:r>
      <w:r>
        <w:rPr>
          <w:rFonts w:hint="eastAsia"/>
        </w:rPr>
        <w:br/>
      </w:r>
      <w:r>
        <w:rPr>
          <w:rFonts w:hint="eastAsia"/>
        </w:rPr>
        <w:t>　　　　一、产业链模型介绍</w:t>
      </w:r>
      <w:r>
        <w:rPr>
          <w:rFonts w:hint="eastAsia"/>
        </w:rPr>
        <w:br/>
      </w:r>
      <w:r>
        <w:rPr>
          <w:rFonts w:hint="eastAsia"/>
        </w:rPr>
        <w:t>　　　　二、废镍产业链模型分析</w:t>
      </w:r>
      <w:r>
        <w:rPr>
          <w:rFonts w:hint="eastAsia"/>
        </w:rPr>
        <w:br/>
      </w:r>
      <w:r>
        <w:rPr>
          <w:rFonts w:hint="eastAsia"/>
        </w:rPr>
        <w:br/>
      </w:r>
      <w:r>
        <w:rPr>
          <w:rFonts w:hint="eastAsia"/>
        </w:rPr>
        <w:t>第二章 2025年中国废镍行业发展环境分析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2025年中国废镍行业发展政策环境分析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2025年中国废镍行业发展社会环境分析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中国废镍生产现状分析</w:t>
      </w:r>
      <w:r>
        <w:rPr>
          <w:rFonts w:hint="eastAsia"/>
        </w:rPr>
        <w:br/>
      </w:r>
      <w:r>
        <w:rPr>
          <w:rFonts w:hint="eastAsia"/>
        </w:rPr>
        <w:t>　　第一节 废镍行业总体规模</w:t>
      </w:r>
      <w:r>
        <w:rPr>
          <w:rFonts w:hint="eastAsia"/>
        </w:rPr>
        <w:br/>
      </w:r>
      <w:r>
        <w:rPr>
          <w:rFonts w:hint="eastAsia"/>
        </w:rPr>
        <w:t>　　第一节 废镍产能概况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废镍市场容量概况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废镍产业的生命周期分析</w:t>
      </w:r>
      <w:r>
        <w:rPr>
          <w:rFonts w:hint="eastAsia"/>
        </w:rPr>
        <w:br/>
      </w:r>
      <w:r>
        <w:rPr>
          <w:rFonts w:hint="eastAsia"/>
        </w:rPr>
        <w:t>　　第五节 废镍产业供需情况</w:t>
      </w:r>
      <w:r>
        <w:rPr>
          <w:rFonts w:hint="eastAsia"/>
        </w:rPr>
        <w:br/>
      </w:r>
      <w:r>
        <w:rPr>
          <w:rFonts w:hint="eastAsia"/>
        </w:rPr>
        <w:br/>
      </w:r>
      <w:r>
        <w:rPr>
          <w:rFonts w:hint="eastAsia"/>
        </w:rPr>
        <w:t>第四章 废镍国内产品价格走势及影响因素分析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2020-2025年中国废镍行业总体发展状况</w:t>
      </w:r>
      <w:r>
        <w:rPr>
          <w:rFonts w:hint="eastAsia"/>
        </w:rPr>
        <w:br/>
      </w:r>
      <w:r>
        <w:rPr>
          <w:rFonts w:hint="eastAsia"/>
        </w:rPr>
        <w:t>　　第一节 中国废镍行业规模情况分析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中国废镍行业产销情况分析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中国废镍行业财务能力分析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2025年中国废镍行业发展概况</w:t>
      </w:r>
      <w:r>
        <w:rPr>
          <w:rFonts w:hint="eastAsia"/>
        </w:rPr>
        <w:br/>
      </w:r>
      <w:r>
        <w:rPr>
          <w:rFonts w:hint="eastAsia"/>
        </w:rPr>
        <w:t>　　第一节 2025年中国废镍行业发展态势分析</w:t>
      </w:r>
      <w:r>
        <w:rPr>
          <w:rFonts w:hint="eastAsia"/>
        </w:rPr>
        <w:br/>
      </w:r>
      <w:r>
        <w:rPr>
          <w:rFonts w:hint="eastAsia"/>
        </w:rPr>
        <w:t>　　第二节 2025年中国废镍行业发展特点分析</w:t>
      </w:r>
      <w:r>
        <w:rPr>
          <w:rFonts w:hint="eastAsia"/>
        </w:rPr>
        <w:br/>
      </w:r>
      <w:r>
        <w:rPr>
          <w:rFonts w:hint="eastAsia"/>
        </w:rPr>
        <w:t>　　第三节 2025年中国废镍行业市场供需分析</w:t>
      </w:r>
      <w:r>
        <w:rPr>
          <w:rFonts w:hint="eastAsia"/>
        </w:rPr>
        <w:br/>
      </w:r>
      <w:r>
        <w:rPr>
          <w:rFonts w:hint="eastAsia"/>
        </w:rPr>
        <w:br/>
      </w:r>
      <w:r>
        <w:rPr>
          <w:rFonts w:hint="eastAsia"/>
        </w:rPr>
        <w:t>第七章 废镍行业市场竞争策略分析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镍市场竞争策略分析</w:t>
      </w:r>
      <w:r>
        <w:rPr>
          <w:rFonts w:hint="eastAsia"/>
        </w:rPr>
        <w:br/>
      </w:r>
      <w:r>
        <w:rPr>
          <w:rFonts w:hint="eastAsia"/>
        </w:rPr>
        <w:t>　　　　一、废镍市场增长潜力分析</w:t>
      </w:r>
      <w:r>
        <w:rPr>
          <w:rFonts w:hint="eastAsia"/>
        </w:rPr>
        <w:br/>
      </w:r>
      <w:r>
        <w:rPr>
          <w:rFonts w:hint="eastAsia"/>
        </w:rPr>
        <w:t>　　　　二、废镍产品竞争策略分析</w:t>
      </w:r>
      <w:r>
        <w:rPr>
          <w:rFonts w:hint="eastAsia"/>
        </w:rPr>
        <w:br/>
      </w:r>
      <w:r>
        <w:rPr>
          <w:rFonts w:hint="eastAsia"/>
        </w:rPr>
        <w:t>　　第三节 废镍企业竞争策略分析</w:t>
      </w:r>
      <w:r>
        <w:rPr>
          <w:rFonts w:hint="eastAsia"/>
        </w:rPr>
        <w:br/>
      </w:r>
      <w:r>
        <w:rPr>
          <w:rFonts w:hint="eastAsia"/>
        </w:rPr>
        <w:t>　　　　一、2025-2031年我国废镍市场竞争趋势</w:t>
      </w:r>
      <w:r>
        <w:rPr>
          <w:rFonts w:hint="eastAsia"/>
        </w:rPr>
        <w:br/>
      </w:r>
      <w:r>
        <w:rPr>
          <w:rFonts w:hint="eastAsia"/>
        </w:rPr>
        <w:t>　　　　二、2025-2031年废镍行业竞争格局展望</w:t>
      </w:r>
      <w:r>
        <w:rPr>
          <w:rFonts w:hint="eastAsia"/>
        </w:rPr>
        <w:br/>
      </w:r>
      <w:r>
        <w:rPr>
          <w:rFonts w:hint="eastAsia"/>
        </w:rPr>
        <w:t>　　　　三、2025-2031年废镍行业竞争策略分析</w:t>
      </w:r>
      <w:r>
        <w:rPr>
          <w:rFonts w:hint="eastAsia"/>
        </w:rPr>
        <w:br/>
      </w:r>
      <w:r>
        <w:rPr>
          <w:rFonts w:hint="eastAsia"/>
        </w:rPr>
        <w:br/>
      </w:r>
      <w:r>
        <w:rPr>
          <w:rFonts w:hint="eastAsia"/>
        </w:rPr>
        <w:t>第八章 废镍行业投资与发展前景分析</w:t>
      </w:r>
      <w:r>
        <w:rPr>
          <w:rFonts w:hint="eastAsia"/>
        </w:rPr>
        <w:br/>
      </w:r>
      <w:r>
        <w:rPr>
          <w:rFonts w:hint="eastAsia"/>
        </w:rPr>
        <w:t>　　第一节 2025年废镍行业投资情况分析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废镍行业投资机会分析</w:t>
      </w:r>
      <w:r>
        <w:rPr>
          <w:rFonts w:hint="eastAsia"/>
        </w:rPr>
        <w:br/>
      </w:r>
      <w:r>
        <w:rPr>
          <w:rFonts w:hint="eastAsia"/>
        </w:rPr>
        <w:t>　　　　一、废镍投资项目分析</w:t>
      </w:r>
      <w:r>
        <w:rPr>
          <w:rFonts w:hint="eastAsia"/>
        </w:rPr>
        <w:br/>
      </w:r>
      <w:r>
        <w:rPr>
          <w:rFonts w:hint="eastAsia"/>
        </w:rPr>
        <w:t>　　　　二、可以投资的废镍模式</w:t>
      </w:r>
      <w:r>
        <w:rPr>
          <w:rFonts w:hint="eastAsia"/>
        </w:rPr>
        <w:br/>
      </w:r>
      <w:r>
        <w:rPr>
          <w:rFonts w:hint="eastAsia"/>
        </w:rPr>
        <w:t>　　　　三、2025年废镍投资机会</w:t>
      </w:r>
      <w:r>
        <w:rPr>
          <w:rFonts w:hint="eastAsia"/>
        </w:rPr>
        <w:br/>
      </w:r>
      <w:r>
        <w:rPr>
          <w:rFonts w:hint="eastAsia"/>
        </w:rPr>
        <w:t>　　　　四、2025年废镍投资新方向</w:t>
      </w:r>
      <w:r>
        <w:rPr>
          <w:rFonts w:hint="eastAsia"/>
        </w:rPr>
        <w:br/>
      </w:r>
      <w:r>
        <w:rPr>
          <w:rFonts w:hint="eastAsia"/>
        </w:rPr>
        <w:t>　　第三节 废镍行业发展前景分析</w:t>
      </w:r>
      <w:r>
        <w:rPr>
          <w:rFonts w:hint="eastAsia"/>
        </w:rPr>
        <w:br/>
      </w:r>
      <w:r>
        <w:rPr>
          <w:rFonts w:hint="eastAsia"/>
        </w:rPr>
        <w:t>　　　　一、废镍市场的发展前景</w:t>
      </w:r>
      <w:r>
        <w:rPr>
          <w:rFonts w:hint="eastAsia"/>
        </w:rPr>
        <w:br/>
      </w:r>
      <w:r>
        <w:rPr>
          <w:rFonts w:hint="eastAsia"/>
        </w:rPr>
        <w:t>　　　　二、2025年废镍市场面临的发展商机</w:t>
      </w:r>
      <w:r>
        <w:rPr>
          <w:rFonts w:hint="eastAsia"/>
        </w:rPr>
        <w:br/>
      </w:r>
      <w:r>
        <w:rPr>
          <w:rFonts w:hint="eastAsia"/>
        </w:rPr>
        <w:br/>
      </w:r>
      <w:r>
        <w:rPr>
          <w:rFonts w:hint="eastAsia"/>
        </w:rPr>
        <w:t>第九章 2025-2031年中国废镍行业发展前景预测分析</w:t>
      </w:r>
      <w:r>
        <w:rPr>
          <w:rFonts w:hint="eastAsia"/>
        </w:rPr>
        <w:br/>
      </w:r>
      <w:r>
        <w:rPr>
          <w:rFonts w:hint="eastAsia"/>
        </w:rPr>
        <w:t>　　第一节 2025-2031年中国废镍行业发展预测分析</w:t>
      </w:r>
      <w:r>
        <w:rPr>
          <w:rFonts w:hint="eastAsia"/>
        </w:rPr>
        <w:br/>
      </w:r>
      <w:r>
        <w:rPr>
          <w:rFonts w:hint="eastAsia"/>
        </w:rPr>
        <w:t>　　　　一、未来废镍发展分析</w:t>
      </w:r>
      <w:r>
        <w:rPr>
          <w:rFonts w:hint="eastAsia"/>
        </w:rPr>
        <w:br/>
      </w:r>
      <w:r>
        <w:rPr>
          <w:rFonts w:hint="eastAsia"/>
        </w:rPr>
        <w:t>　　　　二、未来废镍行业技术开发方向</w:t>
      </w:r>
      <w:r>
        <w:rPr>
          <w:rFonts w:hint="eastAsia"/>
        </w:rPr>
        <w:br/>
      </w:r>
      <w:r>
        <w:rPr>
          <w:rFonts w:hint="eastAsia"/>
        </w:rPr>
        <w:t>　　　　三、总体行业“十五五”整体规划及预测</w:t>
      </w:r>
      <w:r>
        <w:rPr>
          <w:rFonts w:hint="eastAsia"/>
        </w:rPr>
        <w:br/>
      </w:r>
      <w:r>
        <w:rPr>
          <w:rFonts w:hint="eastAsia"/>
        </w:rPr>
        <w:t>　　第二节 2025-2031年中国废镍行业市场前景分析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废镍上游原材料供应状况分析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废镍产业用户度分析</w:t>
      </w:r>
      <w:r>
        <w:rPr>
          <w:rFonts w:hint="eastAsia"/>
        </w:rPr>
        <w:br/>
      </w:r>
      <w:r>
        <w:rPr>
          <w:rFonts w:hint="eastAsia"/>
        </w:rPr>
        <w:t>　　第一节 废镍产业用户认知程度</w:t>
      </w:r>
      <w:r>
        <w:rPr>
          <w:rFonts w:hint="eastAsia"/>
        </w:rPr>
        <w:br/>
      </w:r>
      <w:r>
        <w:rPr>
          <w:rFonts w:hint="eastAsia"/>
        </w:rPr>
        <w:t>　　第二节 废镍产业用户关注因素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2025-2031年废镍行业发展趋势及投资风险分析</w:t>
      </w:r>
      <w:r>
        <w:rPr>
          <w:rFonts w:hint="eastAsia"/>
        </w:rPr>
        <w:br/>
      </w:r>
      <w:r>
        <w:rPr>
          <w:rFonts w:hint="eastAsia"/>
        </w:rPr>
        <w:t>　　第一节 当前废镍存在的问题</w:t>
      </w:r>
      <w:r>
        <w:rPr>
          <w:rFonts w:hint="eastAsia"/>
        </w:rPr>
        <w:br/>
      </w:r>
      <w:r>
        <w:rPr>
          <w:rFonts w:hint="eastAsia"/>
        </w:rPr>
        <w:t>　　第二节 废镍未来发展预测分析</w:t>
      </w:r>
      <w:r>
        <w:rPr>
          <w:rFonts w:hint="eastAsia"/>
        </w:rPr>
        <w:br/>
      </w:r>
      <w:r>
        <w:rPr>
          <w:rFonts w:hint="eastAsia"/>
        </w:rPr>
        <w:t>　　　　一、中国废镍发展方向分析</w:t>
      </w:r>
      <w:r>
        <w:rPr>
          <w:rFonts w:hint="eastAsia"/>
        </w:rPr>
        <w:br/>
      </w:r>
      <w:r>
        <w:rPr>
          <w:rFonts w:hint="eastAsia"/>
        </w:rPr>
        <w:t>　　　　二、2025-2031年中国废镍行业发展规模</w:t>
      </w:r>
      <w:r>
        <w:rPr>
          <w:rFonts w:hint="eastAsia"/>
        </w:rPr>
        <w:br/>
      </w:r>
      <w:r>
        <w:rPr>
          <w:rFonts w:hint="eastAsia"/>
        </w:rPr>
        <w:t>　　　　三、2025-2031年中国废镍行业发展趋势预测</w:t>
      </w:r>
      <w:r>
        <w:rPr>
          <w:rFonts w:hint="eastAsia"/>
        </w:rPr>
        <w:br/>
      </w:r>
      <w:r>
        <w:rPr>
          <w:rFonts w:hint="eastAsia"/>
        </w:rPr>
        <w:t>　　第三节 2025-2031年中国废镍行业投资风险分析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废镍国内重点生产厂家分析</w:t>
      </w:r>
      <w:r>
        <w:rPr>
          <w:rFonts w:hint="eastAsia"/>
        </w:rPr>
        <w:br/>
      </w:r>
      <w:r>
        <w:rPr>
          <w:rFonts w:hint="eastAsia"/>
        </w:rPr>
        <w:t>　　第一节 深圳市鑫丰再生资源回收公司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深圳裕隆钴酸锂废电池回收公司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常州市兴昌盛合金制品有限公司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桐庐永飞金属利用有限公司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宁波欧华再生资源有限公司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第十四章 废镍地区销售分析</w:t>
      </w:r>
      <w:r>
        <w:rPr>
          <w:rFonts w:hint="eastAsia"/>
        </w:rPr>
        <w:br/>
      </w:r>
      <w:r>
        <w:rPr>
          <w:rFonts w:hint="eastAsia"/>
        </w:rPr>
        <w:t>　　第一节 废镍各地区对比销售分析</w:t>
      </w:r>
      <w:r>
        <w:rPr>
          <w:rFonts w:hint="eastAsia"/>
        </w:rPr>
        <w:br/>
      </w:r>
      <w:r>
        <w:rPr>
          <w:rFonts w:hint="eastAsia"/>
        </w:rPr>
        <w:t>　　第二节 废镍“东北地区”销售分析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废镍“华北地区”销售分析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废镍“中南地区”销售分析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[:中:智林]废镍“华东地区”销售分析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废镍产品竞争力优势分析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2025年国内生产总值初步核算数据</w:t>
      </w:r>
      <w:r>
        <w:rPr>
          <w:rFonts w:hint="eastAsia"/>
        </w:rPr>
        <w:br/>
      </w:r>
      <w:r>
        <w:rPr>
          <w:rFonts w:hint="eastAsia"/>
        </w:rPr>
        <w:t>　　图表 3 GDP环比增长速度</w:t>
      </w:r>
      <w:r>
        <w:rPr>
          <w:rFonts w:hint="eastAsia"/>
        </w:rPr>
        <w:br/>
      </w:r>
      <w:r>
        <w:rPr>
          <w:rFonts w:hint="eastAsia"/>
        </w:rPr>
        <w:t>　　图表 4 2020-2025年我国国内生产总值及其增长速度</w:t>
      </w:r>
      <w:r>
        <w:rPr>
          <w:rFonts w:hint="eastAsia"/>
        </w:rPr>
        <w:br/>
      </w:r>
      <w:r>
        <w:rPr>
          <w:rFonts w:hint="eastAsia"/>
        </w:rPr>
        <w:t>　　图表 5 2025年国内生产总值初步核算数据</w:t>
      </w:r>
      <w:r>
        <w:rPr>
          <w:rFonts w:hint="eastAsia"/>
        </w:rPr>
        <w:br/>
      </w:r>
      <w:r>
        <w:rPr>
          <w:rFonts w:hint="eastAsia"/>
        </w:rPr>
        <w:t>　　图表 6 GDP环比增长速度</w:t>
      </w:r>
      <w:r>
        <w:rPr>
          <w:rFonts w:hint="eastAsia"/>
        </w:rPr>
        <w:br/>
      </w:r>
      <w:r>
        <w:rPr>
          <w:rFonts w:hint="eastAsia"/>
        </w:rPr>
        <w:t>　　图表 7 2020-2025年规模以上工业增加值同比增长速度</w:t>
      </w:r>
      <w:r>
        <w:rPr>
          <w:rFonts w:hint="eastAsia"/>
        </w:rPr>
        <w:br/>
      </w:r>
      <w:r>
        <w:rPr>
          <w:rFonts w:hint="eastAsia"/>
        </w:rPr>
        <w:t>　　图表 8 2025年份规模以上工业生产主要数据</w:t>
      </w:r>
      <w:r>
        <w:rPr>
          <w:rFonts w:hint="eastAsia"/>
        </w:rPr>
        <w:br/>
      </w:r>
      <w:r>
        <w:rPr>
          <w:rFonts w:hint="eastAsia"/>
        </w:rPr>
        <w:t>　　图表 9 2020-2025年我国发电量日均产量及同比增速</w:t>
      </w:r>
      <w:r>
        <w:rPr>
          <w:rFonts w:hint="eastAsia"/>
        </w:rPr>
        <w:br/>
      </w:r>
      <w:r>
        <w:rPr>
          <w:rFonts w:hint="eastAsia"/>
        </w:rPr>
        <w:t>　　图表 10 2020-2025年我国钢材日均产量及同比增速</w:t>
      </w:r>
      <w:r>
        <w:rPr>
          <w:rFonts w:hint="eastAsia"/>
        </w:rPr>
        <w:br/>
      </w:r>
      <w:r>
        <w:rPr>
          <w:rFonts w:hint="eastAsia"/>
        </w:rPr>
        <w:t>　　图表 11 2020-2025年我国水泥日均产量及同比增速</w:t>
      </w:r>
      <w:r>
        <w:rPr>
          <w:rFonts w:hint="eastAsia"/>
        </w:rPr>
        <w:br/>
      </w:r>
      <w:r>
        <w:rPr>
          <w:rFonts w:hint="eastAsia"/>
        </w:rPr>
        <w:t>　　图表 12 2020-2025年我国原油加工量日均产量及同比增速</w:t>
      </w:r>
      <w:r>
        <w:rPr>
          <w:rFonts w:hint="eastAsia"/>
        </w:rPr>
        <w:br/>
      </w:r>
      <w:r>
        <w:rPr>
          <w:rFonts w:hint="eastAsia"/>
        </w:rPr>
        <w:t>　　图表 13 2020-2025年我国十种有色金属日均产量及同比增速</w:t>
      </w:r>
      <w:r>
        <w:rPr>
          <w:rFonts w:hint="eastAsia"/>
        </w:rPr>
        <w:br/>
      </w:r>
      <w:r>
        <w:rPr>
          <w:rFonts w:hint="eastAsia"/>
        </w:rPr>
        <w:t>　　图表 14 2020-2025年我国乙烯日均产量及同比增速</w:t>
      </w:r>
      <w:r>
        <w:rPr>
          <w:rFonts w:hint="eastAsia"/>
        </w:rPr>
        <w:br/>
      </w:r>
      <w:r>
        <w:rPr>
          <w:rFonts w:hint="eastAsia"/>
        </w:rPr>
        <w:t>　　图表 15 2020-2025年我国汽车日均产量及同比增速</w:t>
      </w:r>
      <w:r>
        <w:rPr>
          <w:rFonts w:hint="eastAsia"/>
        </w:rPr>
        <w:br/>
      </w:r>
      <w:r>
        <w:rPr>
          <w:rFonts w:hint="eastAsia"/>
        </w:rPr>
        <w:t>　　图表 16 2020-2025年我国轿车日均产量及同比增速</w:t>
      </w:r>
      <w:r>
        <w:rPr>
          <w:rFonts w:hint="eastAsia"/>
        </w:rPr>
        <w:br/>
      </w:r>
      <w:r>
        <w:rPr>
          <w:rFonts w:hint="eastAsia"/>
        </w:rPr>
        <w:t>　　图表 17 2020-2025年我国固定资产投资（不含农户）同比增速</w:t>
      </w:r>
      <w:r>
        <w:rPr>
          <w:rFonts w:hint="eastAsia"/>
        </w:rPr>
        <w:br/>
      </w:r>
      <w:r>
        <w:rPr>
          <w:rFonts w:hint="eastAsia"/>
        </w:rPr>
        <w:t>　　图表 18 2025年分地区投资相邻两月累计同比增速</w:t>
      </w:r>
      <w:r>
        <w:rPr>
          <w:rFonts w:hint="eastAsia"/>
        </w:rPr>
        <w:br/>
      </w:r>
      <w:r>
        <w:rPr>
          <w:rFonts w:hint="eastAsia"/>
        </w:rPr>
        <w:t>　　图表 19 2020-2025年我国固定资产投资到位资金同比增速</w:t>
      </w:r>
      <w:r>
        <w:rPr>
          <w:rFonts w:hint="eastAsia"/>
        </w:rPr>
        <w:br/>
      </w:r>
      <w:r>
        <w:rPr>
          <w:rFonts w:hint="eastAsia"/>
        </w:rPr>
        <w:t>　　图表 20 2025年份固定资产投资（不含农户）主要数据</w:t>
      </w:r>
      <w:r>
        <w:rPr>
          <w:rFonts w:hint="eastAsia"/>
        </w:rPr>
        <w:br/>
      </w:r>
      <w:r>
        <w:rPr>
          <w:rFonts w:hint="eastAsia"/>
        </w:rPr>
        <w:t>　　图表 21 2025年全国居民消费价格涨跌幅度</w:t>
      </w:r>
      <w:r>
        <w:rPr>
          <w:rFonts w:hint="eastAsia"/>
        </w:rPr>
        <w:br/>
      </w:r>
      <w:r>
        <w:rPr>
          <w:rFonts w:hint="eastAsia"/>
        </w:rPr>
        <w:t>　　图表 22 2020-2025年我国猪肉、牛肉、羊肉价格变动情况</w:t>
      </w:r>
      <w:r>
        <w:rPr>
          <w:rFonts w:hint="eastAsia"/>
        </w:rPr>
        <w:br/>
      </w:r>
      <w:r>
        <w:rPr>
          <w:rFonts w:hint="eastAsia"/>
        </w:rPr>
        <w:t>　　图表 23 2020-2025年我国鲜菜、鲜果价格变动情况</w:t>
      </w:r>
      <w:r>
        <w:rPr>
          <w:rFonts w:hint="eastAsia"/>
        </w:rPr>
        <w:br/>
      </w:r>
      <w:r>
        <w:rPr>
          <w:rFonts w:hint="eastAsia"/>
        </w:rPr>
        <w:t>　　图表 24 2025年份居民消费价格分类别同比涨跌幅</w:t>
      </w:r>
      <w:r>
        <w:rPr>
          <w:rFonts w:hint="eastAsia"/>
        </w:rPr>
        <w:br/>
      </w:r>
      <w:r>
        <w:rPr>
          <w:rFonts w:hint="eastAsia"/>
        </w:rPr>
        <w:t>　　图表 25 2025年份居民消费价格分类别环比涨跌幅</w:t>
      </w:r>
      <w:r>
        <w:rPr>
          <w:rFonts w:hint="eastAsia"/>
        </w:rPr>
        <w:br/>
      </w:r>
      <w:r>
        <w:rPr>
          <w:rFonts w:hint="eastAsia"/>
        </w:rPr>
        <w:t>　　图表 26 2025年居民消费价格主要数据</w:t>
      </w:r>
      <w:r>
        <w:rPr>
          <w:rFonts w:hint="eastAsia"/>
        </w:rPr>
        <w:br/>
      </w:r>
      <w:r>
        <w:rPr>
          <w:rFonts w:hint="eastAsia"/>
        </w:rPr>
        <w:t>　　图表 27 2020-2025年工业生产者出厂价格涨跌幅</w:t>
      </w:r>
      <w:r>
        <w:rPr>
          <w:rFonts w:hint="eastAsia"/>
        </w:rPr>
        <w:br/>
      </w:r>
      <w:r>
        <w:rPr>
          <w:rFonts w:hint="eastAsia"/>
        </w:rPr>
        <w:t>　　图表 28 2020-2025年工业生产者购进价格涨跌幅</w:t>
      </w:r>
      <w:r>
        <w:rPr>
          <w:rFonts w:hint="eastAsia"/>
        </w:rPr>
        <w:br/>
      </w:r>
      <w:r>
        <w:rPr>
          <w:rFonts w:hint="eastAsia"/>
        </w:rPr>
        <w:t>　　图表 29 2020-2025年生产资料出厂价格涨跌幅</w:t>
      </w:r>
      <w:r>
        <w:rPr>
          <w:rFonts w:hint="eastAsia"/>
        </w:rPr>
        <w:br/>
      </w:r>
      <w:r>
        <w:rPr>
          <w:rFonts w:hint="eastAsia"/>
        </w:rPr>
        <w:t>　　图表 30 2020-2025年生活资料出厂价格涨跌幅</w:t>
      </w:r>
      <w:r>
        <w:rPr>
          <w:rFonts w:hint="eastAsia"/>
        </w:rPr>
        <w:br/>
      </w:r>
      <w:r>
        <w:rPr>
          <w:rFonts w:hint="eastAsia"/>
        </w:rPr>
        <w:t>　　图表 31 2025年份工业生产者价格主要数据</w:t>
      </w:r>
      <w:r>
        <w:rPr>
          <w:rFonts w:hint="eastAsia"/>
        </w:rPr>
        <w:br/>
      </w:r>
      <w:r>
        <w:rPr>
          <w:rFonts w:hint="eastAsia"/>
        </w:rPr>
        <w:t>　　图表 32 2020-2025年规模以上工业增加值同比增长速度</w:t>
      </w:r>
      <w:r>
        <w:rPr>
          <w:rFonts w:hint="eastAsia"/>
        </w:rPr>
        <w:br/>
      </w:r>
      <w:r>
        <w:rPr>
          <w:rFonts w:hint="eastAsia"/>
        </w:rPr>
        <w:t>　　图表 33 2025年份规模以上工业生产主要数据</w:t>
      </w:r>
      <w:r>
        <w:rPr>
          <w:rFonts w:hint="eastAsia"/>
        </w:rPr>
        <w:br/>
      </w:r>
      <w:r>
        <w:rPr>
          <w:rFonts w:hint="eastAsia"/>
        </w:rPr>
        <w:t>　　图表 34 2020-2025年发电量日均产量及同比增速</w:t>
      </w:r>
      <w:r>
        <w:rPr>
          <w:rFonts w:hint="eastAsia"/>
        </w:rPr>
        <w:br/>
      </w:r>
      <w:r>
        <w:rPr>
          <w:rFonts w:hint="eastAsia"/>
        </w:rPr>
        <w:t>　　图表 35 2020-2025年钢材日均产量及同比增速</w:t>
      </w:r>
      <w:r>
        <w:rPr>
          <w:rFonts w:hint="eastAsia"/>
        </w:rPr>
        <w:br/>
      </w:r>
      <w:r>
        <w:rPr>
          <w:rFonts w:hint="eastAsia"/>
        </w:rPr>
        <w:t>　　图表 36 2020-2025年水泥日均产量及同比增速</w:t>
      </w:r>
      <w:r>
        <w:rPr>
          <w:rFonts w:hint="eastAsia"/>
        </w:rPr>
        <w:br/>
      </w:r>
      <w:r>
        <w:rPr>
          <w:rFonts w:hint="eastAsia"/>
        </w:rPr>
        <w:t>　　图表 37 2020-2025年原油加工量日均产量及同比增速</w:t>
      </w:r>
      <w:r>
        <w:rPr>
          <w:rFonts w:hint="eastAsia"/>
        </w:rPr>
        <w:br/>
      </w:r>
      <w:r>
        <w:rPr>
          <w:rFonts w:hint="eastAsia"/>
        </w:rPr>
        <w:t>　　图表 38 2020-2025年十种有色金属日均产量及同比增速</w:t>
      </w:r>
      <w:r>
        <w:rPr>
          <w:rFonts w:hint="eastAsia"/>
        </w:rPr>
        <w:br/>
      </w:r>
      <w:r>
        <w:rPr>
          <w:rFonts w:hint="eastAsia"/>
        </w:rPr>
        <w:t>　　图表 39 2020-2025年乙烯日均产量及同比增速</w:t>
      </w:r>
      <w:r>
        <w:rPr>
          <w:rFonts w:hint="eastAsia"/>
        </w:rPr>
        <w:br/>
      </w:r>
      <w:r>
        <w:rPr>
          <w:rFonts w:hint="eastAsia"/>
        </w:rPr>
        <w:t>　　图表 40 2020-2025年汽车日均产量及同比增速</w:t>
      </w:r>
      <w:r>
        <w:rPr>
          <w:rFonts w:hint="eastAsia"/>
        </w:rPr>
        <w:br/>
      </w:r>
      <w:r>
        <w:rPr>
          <w:rFonts w:hint="eastAsia"/>
        </w:rPr>
        <w:t>　　图表 41 2020-2025年轿车日均产量及同比增速</w:t>
      </w:r>
      <w:r>
        <w:rPr>
          <w:rFonts w:hint="eastAsia"/>
        </w:rPr>
        <w:br/>
      </w:r>
      <w:r>
        <w:rPr>
          <w:rFonts w:hint="eastAsia"/>
        </w:rPr>
        <w:t>　　图表 42 2020-2025年中国废镍产能分析</w:t>
      </w:r>
      <w:r>
        <w:rPr>
          <w:rFonts w:hint="eastAsia"/>
        </w:rPr>
        <w:br/>
      </w:r>
      <w:r>
        <w:rPr>
          <w:rFonts w:hint="eastAsia"/>
        </w:rPr>
        <w:t>　　图表 43 2025-2031年中国废镍产能预测</w:t>
      </w:r>
      <w:r>
        <w:rPr>
          <w:rFonts w:hint="eastAsia"/>
        </w:rPr>
        <w:br/>
      </w:r>
      <w:r>
        <w:rPr>
          <w:rFonts w:hint="eastAsia"/>
        </w:rPr>
        <w:t>　　图表 44 2020-2025年中国废镍市场容量分析</w:t>
      </w:r>
      <w:r>
        <w:rPr>
          <w:rFonts w:hint="eastAsia"/>
        </w:rPr>
        <w:br/>
      </w:r>
      <w:r>
        <w:rPr>
          <w:rFonts w:hint="eastAsia"/>
        </w:rPr>
        <w:t>　　图表 45 2020-2025年我国废镍产能利用率</w:t>
      </w:r>
      <w:r>
        <w:rPr>
          <w:rFonts w:hint="eastAsia"/>
        </w:rPr>
        <w:br/>
      </w:r>
      <w:r>
        <w:rPr>
          <w:rFonts w:hint="eastAsia"/>
        </w:rPr>
        <w:t>　　图表 46 2025-2031年中国废镍市场容量预测分析</w:t>
      </w:r>
      <w:r>
        <w:rPr>
          <w:rFonts w:hint="eastAsia"/>
        </w:rPr>
        <w:br/>
      </w:r>
      <w:r>
        <w:rPr>
          <w:rFonts w:hint="eastAsia"/>
        </w:rPr>
        <w:t>　　图表 47 生命周期各发展阶段的影响</w:t>
      </w:r>
      <w:r>
        <w:rPr>
          <w:rFonts w:hint="eastAsia"/>
        </w:rPr>
        <w:br/>
      </w:r>
      <w:r>
        <w:rPr>
          <w:rFonts w:hint="eastAsia"/>
        </w:rPr>
        <w:t>　　图表 48 2020-2025年我国废镍产业供需情况</w:t>
      </w:r>
      <w:r>
        <w:rPr>
          <w:rFonts w:hint="eastAsia"/>
        </w:rPr>
        <w:br/>
      </w:r>
      <w:r>
        <w:rPr>
          <w:rFonts w:hint="eastAsia"/>
        </w:rPr>
        <w:t>　　图表 49 我国废镍市场不同因素的价格影响力对比</w:t>
      </w:r>
      <w:r>
        <w:rPr>
          <w:rFonts w:hint="eastAsia"/>
        </w:rPr>
        <w:br/>
      </w:r>
      <w:r>
        <w:rPr>
          <w:rFonts w:hint="eastAsia"/>
        </w:rPr>
        <w:t>　　图表 50 废镍行业单位规模情况分析</w:t>
      </w:r>
      <w:r>
        <w:rPr>
          <w:rFonts w:hint="eastAsia"/>
        </w:rPr>
        <w:br/>
      </w:r>
      <w:r>
        <w:rPr>
          <w:rFonts w:hint="eastAsia"/>
        </w:rPr>
        <w:t>　　图表 51 废镍行业人员状况分析</w:t>
      </w:r>
      <w:r>
        <w:rPr>
          <w:rFonts w:hint="eastAsia"/>
        </w:rPr>
        <w:br/>
      </w:r>
      <w:r>
        <w:rPr>
          <w:rFonts w:hint="eastAsia"/>
        </w:rPr>
        <w:t>　　图表 52 2020-2025年我国废镍行业总资产周转次数分析</w:t>
      </w:r>
      <w:r>
        <w:rPr>
          <w:rFonts w:hint="eastAsia"/>
        </w:rPr>
        <w:br/>
      </w:r>
      <w:r>
        <w:rPr>
          <w:rFonts w:hint="eastAsia"/>
        </w:rPr>
        <w:t>　　图表 53 2025年我国废镍行业中不同类型企业销售利润率</w:t>
      </w:r>
      <w:r>
        <w:rPr>
          <w:rFonts w:hint="eastAsia"/>
        </w:rPr>
        <w:br/>
      </w:r>
      <w:r>
        <w:rPr>
          <w:rFonts w:hint="eastAsia"/>
        </w:rPr>
        <w:t>　　图表 54 2020-2025年我国废镍回收行业开工率分析</w:t>
      </w:r>
      <w:r>
        <w:rPr>
          <w:rFonts w:hint="eastAsia"/>
        </w:rPr>
        <w:br/>
      </w:r>
      <w:r>
        <w:rPr>
          <w:rFonts w:hint="eastAsia"/>
        </w:rPr>
        <w:t>　　图表 55 2020-2025年我国废镍回收行业销售利润率分析</w:t>
      </w:r>
      <w:r>
        <w:rPr>
          <w:rFonts w:hint="eastAsia"/>
        </w:rPr>
        <w:br/>
      </w:r>
      <w:r>
        <w:rPr>
          <w:rFonts w:hint="eastAsia"/>
        </w:rPr>
        <w:t>　　图表 56 2020-2025年我国废镍回收行业产销分析</w:t>
      </w:r>
      <w:r>
        <w:rPr>
          <w:rFonts w:hint="eastAsia"/>
        </w:rPr>
        <w:br/>
      </w:r>
      <w:r>
        <w:rPr>
          <w:rFonts w:hint="eastAsia"/>
        </w:rPr>
        <w:t>　　图表 57 2025-2031年中国废镍回收行业盈利能力预测分析</w:t>
      </w:r>
      <w:r>
        <w:rPr>
          <w:rFonts w:hint="eastAsia"/>
        </w:rPr>
        <w:br/>
      </w:r>
      <w:r>
        <w:rPr>
          <w:rFonts w:hint="eastAsia"/>
        </w:rPr>
        <w:t>　　图表 58 2025-2031年中国废镍回收行业偿债能力预测分析</w:t>
      </w:r>
      <w:r>
        <w:rPr>
          <w:rFonts w:hint="eastAsia"/>
        </w:rPr>
        <w:br/>
      </w:r>
      <w:r>
        <w:rPr>
          <w:rFonts w:hint="eastAsia"/>
        </w:rPr>
        <w:t>　　图表 59 2025-2031年中国废镍回收行业营运能力预测分析</w:t>
      </w:r>
      <w:r>
        <w:rPr>
          <w:rFonts w:hint="eastAsia"/>
        </w:rPr>
        <w:br/>
      </w:r>
      <w:r>
        <w:rPr>
          <w:rFonts w:hint="eastAsia"/>
        </w:rPr>
        <w:t>　　图表 60 2025-2031年中国废镍回收行业发展能力预测分析</w:t>
      </w:r>
      <w:r>
        <w:rPr>
          <w:rFonts w:hint="eastAsia"/>
        </w:rPr>
        <w:br/>
      </w:r>
      <w:r>
        <w:rPr>
          <w:rFonts w:hint="eastAsia"/>
        </w:rPr>
        <w:t>　　图表 61 2025年我国废镍产业供需预测情况</w:t>
      </w:r>
      <w:r>
        <w:rPr>
          <w:rFonts w:hint="eastAsia"/>
        </w:rPr>
        <w:br/>
      </w:r>
      <w:r>
        <w:rPr>
          <w:rFonts w:hint="eastAsia"/>
        </w:rPr>
        <w:t>　　图表 62 2025年我国废镍回收行业总体投资结构</w:t>
      </w:r>
      <w:r>
        <w:rPr>
          <w:rFonts w:hint="eastAsia"/>
        </w:rPr>
        <w:br/>
      </w:r>
      <w:r>
        <w:rPr>
          <w:rFonts w:hint="eastAsia"/>
        </w:rPr>
        <w:t>　　图表 63 2020-2025年我国废镍回收项目投资增速分析</w:t>
      </w:r>
      <w:r>
        <w:rPr>
          <w:rFonts w:hint="eastAsia"/>
        </w:rPr>
        <w:br/>
      </w:r>
      <w:r>
        <w:rPr>
          <w:rFonts w:hint="eastAsia"/>
        </w:rPr>
        <w:t>　　图表 64 2025年我国废镍回收项目分地区投资分析</w:t>
      </w:r>
      <w:r>
        <w:rPr>
          <w:rFonts w:hint="eastAsia"/>
        </w:rPr>
        <w:br/>
      </w:r>
      <w:r>
        <w:rPr>
          <w:rFonts w:hint="eastAsia"/>
        </w:rPr>
        <w:t>　　图表 65 我国废镍回收投资项目分析</w:t>
      </w:r>
      <w:r>
        <w:rPr>
          <w:rFonts w:hint="eastAsia"/>
        </w:rPr>
        <w:br/>
      </w:r>
      <w:r>
        <w:rPr>
          <w:rFonts w:hint="eastAsia"/>
        </w:rPr>
        <w:t>　　图表 66 消费者对镍品牌认知度调查</w:t>
      </w:r>
      <w:r>
        <w:rPr>
          <w:rFonts w:hint="eastAsia"/>
        </w:rPr>
        <w:br/>
      </w:r>
      <w:r>
        <w:rPr>
          <w:rFonts w:hint="eastAsia"/>
        </w:rPr>
        <w:t>　　图表 67 废镍产品功能影响程度分析</w:t>
      </w:r>
      <w:r>
        <w:rPr>
          <w:rFonts w:hint="eastAsia"/>
        </w:rPr>
        <w:br/>
      </w:r>
      <w:r>
        <w:rPr>
          <w:rFonts w:hint="eastAsia"/>
        </w:rPr>
        <w:t>　　图表 68 废镍产品质量影响程度分析</w:t>
      </w:r>
      <w:r>
        <w:rPr>
          <w:rFonts w:hint="eastAsia"/>
        </w:rPr>
        <w:br/>
      </w:r>
      <w:r>
        <w:rPr>
          <w:rFonts w:hint="eastAsia"/>
        </w:rPr>
        <w:t>　　图表 69 废镍产品价格影响程度分析</w:t>
      </w:r>
      <w:r>
        <w:rPr>
          <w:rFonts w:hint="eastAsia"/>
        </w:rPr>
        <w:br/>
      </w:r>
      <w:r>
        <w:rPr>
          <w:rFonts w:hint="eastAsia"/>
        </w:rPr>
        <w:t>　　图表 70 废镍产品外观影响程度分析</w:t>
      </w:r>
      <w:r>
        <w:rPr>
          <w:rFonts w:hint="eastAsia"/>
        </w:rPr>
        <w:br/>
      </w:r>
      <w:r>
        <w:rPr>
          <w:rFonts w:hint="eastAsia"/>
        </w:rPr>
        <w:t>　　图表 71 废镍产品服务影响程度分析</w:t>
      </w:r>
      <w:r>
        <w:rPr>
          <w:rFonts w:hint="eastAsia"/>
        </w:rPr>
        <w:br/>
      </w:r>
      <w:r>
        <w:rPr>
          <w:rFonts w:hint="eastAsia"/>
        </w:rPr>
        <w:t>　　图表 72 2025-2031年中国废镍行业市场规模预测</w:t>
      </w:r>
      <w:r>
        <w:rPr>
          <w:rFonts w:hint="eastAsia"/>
        </w:rPr>
        <w:br/>
      </w:r>
      <w:r>
        <w:rPr>
          <w:rFonts w:hint="eastAsia"/>
        </w:rPr>
        <w:t>　　图表 73 2025-2031年中国镍产业面临的市场竞争风险</w:t>
      </w:r>
      <w:r>
        <w:rPr>
          <w:rFonts w:hint="eastAsia"/>
        </w:rPr>
        <w:br/>
      </w:r>
      <w:r>
        <w:rPr>
          <w:rFonts w:hint="eastAsia"/>
        </w:rPr>
        <w:t>　　表格 74 深圳市鑫丰再生资源回收公司资产负债率变化情况</w:t>
      </w:r>
      <w:r>
        <w:rPr>
          <w:rFonts w:hint="eastAsia"/>
        </w:rPr>
        <w:br/>
      </w:r>
      <w:r>
        <w:rPr>
          <w:rFonts w:hint="eastAsia"/>
        </w:rPr>
        <w:t>　　图表 75 深圳市鑫丰再生资源回收公司资产负债率变化情况</w:t>
      </w:r>
      <w:r>
        <w:rPr>
          <w:rFonts w:hint="eastAsia"/>
        </w:rPr>
        <w:br/>
      </w:r>
      <w:r>
        <w:rPr>
          <w:rFonts w:hint="eastAsia"/>
        </w:rPr>
        <w:t>　　表格 76 深圳市鑫丰再生资源回收公司产权比率变化情况</w:t>
      </w:r>
      <w:r>
        <w:rPr>
          <w:rFonts w:hint="eastAsia"/>
        </w:rPr>
        <w:br/>
      </w:r>
      <w:r>
        <w:rPr>
          <w:rFonts w:hint="eastAsia"/>
        </w:rPr>
        <w:t>　　图表 77 深圳市鑫丰再生资源回收公司产权比率变化情况</w:t>
      </w:r>
      <w:r>
        <w:rPr>
          <w:rFonts w:hint="eastAsia"/>
        </w:rPr>
        <w:br/>
      </w:r>
      <w:r>
        <w:rPr>
          <w:rFonts w:hint="eastAsia"/>
        </w:rPr>
        <w:t>　　表格 78 深圳市鑫丰再生资源回收公司销售毛利率变化情况</w:t>
      </w:r>
      <w:r>
        <w:rPr>
          <w:rFonts w:hint="eastAsia"/>
        </w:rPr>
        <w:br/>
      </w:r>
      <w:r>
        <w:rPr>
          <w:rFonts w:hint="eastAsia"/>
        </w:rPr>
        <w:t>　　图表 79 深圳市鑫丰再生资源回收公司销售毛利率变化情况</w:t>
      </w:r>
      <w:r>
        <w:rPr>
          <w:rFonts w:hint="eastAsia"/>
        </w:rPr>
        <w:br/>
      </w:r>
      <w:r>
        <w:rPr>
          <w:rFonts w:hint="eastAsia"/>
        </w:rPr>
        <w:t>　　表格 80 深圳市鑫丰再生资源回收公司固定资产周转次数情况</w:t>
      </w:r>
      <w:r>
        <w:rPr>
          <w:rFonts w:hint="eastAsia"/>
        </w:rPr>
        <w:br/>
      </w:r>
      <w:r>
        <w:rPr>
          <w:rFonts w:hint="eastAsia"/>
        </w:rPr>
        <w:t>　　图表 81 深圳市鑫丰再生资源回收公司固定资产周转次数情况</w:t>
      </w:r>
      <w:r>
        <w:rPr>
          <w:rFonts w:hint="eastAsia"/>
        </w:rPr>
        <w:br/>
      </w:r>
      <w:r>
        <w:rPr>
          <w:rFonts w:hint="eastAsia"/>
        </w:rPr>
        <w:t>　　表格 82 深圳市鑫丰再生资源回收公司流动资产周转次数变化情况</w:t>
      </w:r>
      <w:r>
        <w:rPr>
          <w:rFonts w:hint="eastAsia"/>
        </w:rPr>
        <w:br/>
      </w:r>
      <w:r>
        <w:rPr>
          <w:rFonts w:hint="eastAsia"/>
        </w:rPr>
        <w:t>　　图表 83 深圳市鑫丰再生资源回收公司流动资产周转次数变化情况</w:t>
      </w:r>
      <w:r>
        <w:rPr>
          <w:rFonts w:hint="eastAsia"/>
        </w:rPr>
        <w:br/>
      </w:r>
      <w:r>
        <w:rPr>
          <w:rFonts w:hint="eastAsia"/>
        </w:rPr>
        <w:t>　　表格 84 深圳市鑫丰再生资源回收公司总资产周转次数变化情况</w:t>
      </w:r>
      <w:r>
        <w:rPr>
          <w:rFonts w:hint="eastAsia"/>
        </w:rPr>
        <w:br/>
      </w:r>
      <w:r>
        <w:rPr>
          <w:rFonts w:hint="eastAsia"/>
        </w:rPr>
        <w:t>　　图表 85 深圳市鑫丰再生资源回收公司总资产周转次数变化情况</w:t>
      </w:r>
      <w:r>
        <w:rPr>
          <w:rFonts w:hint="eastAsia"/>
        </w:rPr>
        <w:br/>
      </w:r>
      <w:r>
        <w:rPr>
          <w:rFonts w:hint="eastAsia"/>
        </w:rPr>
        <w:t>　　表格 86 深圳裕隆钴酸锂废电池回收公司资产负债率变化情况</w:t>
      </w:r>
      <w:r>
        <w:rPr>
          <w:rFonts w:hint="eastAsia"/>
        </w:rPr>
        <w:br/>
      </w:r>
      <w:r>
        <w:rPr>
          <w:rFonts w:hint="eastAsia"/>
        </w:rPr>
        <w:t>　　图表 87 深圳裕隆钴酸锂废电池回收公司资产负债率变化情况</w:t>
      </w:r>
      <w:r>
        <w:rPr>
          <w:rFonts w:hint="eastAsia"/>
        </w:rPr>
        <w:br/>
      </w:r>
      <w:r>
        <w:rPr>
          <w:rFonts w:hint="eastAsia"/>
        </w:rPr>
        <w:t>　　表格 88 深圳裕隆钴酸锂废电池回收公司产权比率变化情况</w:t>
      </w:r>
      <w:r>
        <w:rPr>
          <w:rFonts w:hint="eastAsia"/>
        </w:rPr>
        <w:br/>
      </w:r>
      <w:r>
        <w:rPr>
          <w:rFonts w:hint="eastAsia"/>
        </w:rPr>
        <w:t>　　图表 89 深圳裕隆钴酸锂废电池回收公司产权比率变化情况</w:t>
      </w:r>
      <w:r>
        <w:rPr>
          <w:rFonts w:hint="eastAsia"/>
        </w:rPr>
        <w:br/>
      </w:r>
      <w:r>
        <w:rPr>
          <w:rFonts w:hint="eastAsia"/>
        </w:rPr>
        <w:t>　　表格 90 深圳裕隆钴酸锂废电池回收公司销售毛利率变化情况</w:t>
      </w:r>
      <w:r>
        <w:rPr>
          <w:rFonts w:hint="eastAsia"/>
        </w:rPr>
        <w:br/>
      </w:r>
      <w:r>
        <w:rPr>
          <w:rFonts w:hint="eastAsia"/>
        </w:rPr>
        <w:t>　　图表 91 深圳裕隆钴酸锂废电池回收公司销售毛利率变化情况</w:t>
      </w:r>
      <w:r>
        <w:rPr>
          <w:rFonts w:hint="eastAsia"/>
        </w:rPr>
        <w:br/>
      </w:r>
      <w:r>
        <w:rPr>
          <w:rFonts w:hint="eastAsia"/>
        </w:rPr>
        <w:t>　　表格 92 深圳裕隆钴酸锂废电池回收公司固定资产周转次数情况</w:t>
      </w:r>
      <w:r>
        <w:rPr>
          <w:rFonts w:hint="eastAsia"/>
        </w:rPr>
        <w:br/>
      </w:r>
      <w:r>
        <w:rPr>
          <w:rFonts w:hint="eastAsia"/>
        </w:rPr>
        <w:t>　　图表 93 深圳裕隆钴酸锂废电池回收公司固定资产周转次数情况</w:t>
      </w:r>
      <w:r>
        <w:rPr>
          <w:rFonts w:hint="eastAsia"/>
        </w:rPr>
        <w:br/>
      </w:r>
      <w:r>
        <w:rPr>
          <w:rFonts w:hint="eastAsia"/>
        </w:rPr>
        <w:t>　　表格 94 深圳裕隆钴酸锂废电池回收公司流动资产周转次数变化情况</w:t>
      </w:r>
      <w:r>
        <w:rPr>
          <w:rFonts w:hint="eastAsia"/>
        </w:rPr>
        <w:br/>
      </w:r>
      <w:r>
        <w:rPr>
          <w:rFonts w:hint="eastAsia"/>
        </w:rPr>
        <w:t>　　图表 95 深圳裕隆钴酸锂废电池回收公司流动资产周转次数变化情况</w:t>
      </w:r>
      <w:r>
        <w:rPr>
          <w:rFonts w:hint="eastAsia"/>
        </w:rPr>
        <w:br/>
      </w:r>
      <w:r>
        <w:rPr>
          <w:rFonts w:hint="eastAsia"/>
        </w:rPr>
        <w:t>　　表格 96 深圳裕隆钴酸锂废电池回收公司总资产周转次数变化情况</w:t>
      </w:r>
      <w:r>
        <w:rPr>
          <w:rFonts w:hint="eastAsia"/>
        </w:rPr>
        <w:br/>
      </w:r>
      <w:r>
        <w:rPr>
          <w:rFonts w:hint="eastAsia"/>
        </w:rPr>
        <w:t>　　图表 97 深圳裕隆钴酸锂废电池回收公司总资产周转次数变化情况</w:t>
      </w:r>
      <w:r>
        <w:rPr>
          <w:rFonts w:hint="eastAsia"/>
        </w:rPr>
        <w:br/>
      </w:r>
      <w:r>
        <w:rPr>
          <w:rFonts w:hint="eastAsia"/>
        </w:rPr>
        <w:t>　　表格 98 常州市兴昌盛合金制品有限公司资产负债率变化情况</w:t>
      </w:r>
      <w:r>
        <w:rPr>
          <w:rFonts w:hint="eastAsia"/>
        </w:rPr>
        <w:br/>
      </w:r>
      <w:r>
        <w:rPr>
          <w:rFonts w:hint="eastAsia"/>
        </w:rPr>
        <w:t>　　图表 99 常州市兴昌盛合金制品有限公司资产负债率变化情况</w:t>
      </w:r>
      <w:r>
        <w:rPr>
          <w:rFonts w:hint="eastAsia"/>
        </w:rPr>
        <w:br/>
      </w:r>
      <w:r>
        <w:rPr>
          <w:rFonts w:hint="eastAsia"/>
        </w:rPr>
        <w:t>　　表格 100 常州市兴昌盛合金制品有限公司产权比率变化情况</w:t>
      </w:r>
      <w:r>
        <w:rPr>
          <w:rFonts w:hint="eastAsia"/>
        </w:rPr>
        <w:br/>
      </w:r>
      <w:r>
        <w:rPr>
          <w:rFonts w:hint="eastAsia"/>
        </w:rPr>
        <w:t>　　图表 101 常州市兴昌盛合金制品有限公司产权比率变化情况</w:t>
      </w:r>
      <w:r>
        <w:rPr>
          <w:rFonts w:hint="eastAsia"/>
        </w:rPr>
        <w:br/>
      </w:r>
      <w:r>
        <w:rPr>
          <w:rFonts w:hint="eastAsia"/>
        </w:rPr>
        <w:t>　　表格 102 常州市兴昌盛合金制品有限公司销售毛利率变化情况</w:t>
      </w:r>
      <w:r>
        <w:rPr>
          <w:rFonts w:hint="eastAsia"/>
        </w:rPr>
        <w:br/>
      </w:r>
      <w:r>
        <w:rPr>
          <w:rFonts w:hint="eastAsia"/>
        </w:rPr>
        <w:t>　　图表 103 常州市兴昌盛合金制品有限公司销售毛利率变化情况</w:t>
      </w:r>
      <w:r>
        <w:rPr>
          <w:rFonts w:hint="eastAsia"/>
        </w:rPr>
        <w:br/>
      </w:r>
      <w:r>
        <w:rPr>
          <w:rFonts w:hint="eastAsia"/>
        </w:rPr>
        <w:t>　　表格 104 常州市兴昌盛合金制品有限公司固定资产周转次数情况</w:t>
      </w:r>
      <w:r>
        <w:rPr>
          <w:rFonts w:hint="eastAsia"/>
        </w:rPr>
        <w:br/>
      </w:r>
      <w:r>
        <w:rPr>
          <w:rFonts w:hint="eastAsia"/>
        </w:rPr>
        <w:t>　　图表 105 常州市兴昌盛合金制品有限公司固定资产周转次数情况</w:t>
      </w:r>
      <w:r>
        <w:rPr>
          <w:rFonts w:hint="eastAsia"/>
        </w:rPr>
        <w:br/>
      </w:r>
      <w:r>
        <w:rPr>
          <w:rFonts w:hint="eastAsia"/>
        </w:rPr>
        <w:t>　　表格 106 常州市兴昌盛合金制品有限公司流动资产周转次数变化情况</w:t>
      </w:r>
      <w:r>
        <w:rPr>
          <w:rFonts w:hint="eastAsia"/>
        </w:rPr>
        <w:br/>
      </w:r>
      <w:r>
        <w:rPr>
          <w:rFonts w:hint="eastAsia"/>
        </w:rPr>
        <w:t>　　图表 107 常州市兴昌盛合金制品有限公司流动资产周转次数变化情况</w:t>
      </w:r>
      <w:r>
        <w:rPr>
          <w:rFonts w:hint="eastAsia"/>
        </w:rPr>
        <w:br/>
      </w:r>
      <w:r>
        <w:rPr>
          <w:rFonts w:hint="eastAsia"/>
        </w:rPr>
        <w:t>　　表格 108 常州市兴昌盛合金制品有限公司总资产周转次数变化情况</w:t>
      </w:r>
      <w:r>
        <w:rPr>
          <w:rFonts w:hint="eastAsia"/>
        </w:rPr>
        <w:br/>
      </w:r>
      <w:r>
        <w:rPr>
          <w:rFonts w:hint="eastAsia"/>
        </w:rPr>
        <w:t>　　图表 109 常州市兴昌盛合金制品有限公司总资产周转次数变化情况</w:t>
      </w:r>
      <w:r>
        <w:rPr>
          <w:rFonts w:hint="eastAsia"/>
        </w:rPr>
        <w:br/>
      </w:r>
      <w:r>
        <w:rPr>
          <w:rFonts w:hint="eastAsia"/>
        </w:rPr>
        <w:t>　　表格 110 桐庐永飞金属利用有限公司资产负债率变化情况</w:t>
      </w:r>
      <w:r>
        <w:rPr>
          <w:rFonts w:hint="eastAsia"/>
        </w:rPr>
        <w:br/>
      </w:r>
      <w:r>
        <w:rPr>
          <w:rFonts w:hint="eastAsia"/>
        </w:rPr>
        <w:t>　　图表 111 桐庐永飞金属利用有限公司资产负债率变化情况</w:t>
      </w:r>
      <w:r>
        <w:rPr>
          <w:rFonts w:hint="eastAsia"/>
        </w:rPr>
        <w:br/>
      </w:r>
      <w:r>
        <w:rPr>
          <w:rFonts w:hint="eastAsia"/>
        </w:rPr>
        <w:t>　　表格 112 桐庐永飞金属利用有限公司产权比率变化情况</w:t>
      </w:r>
      <w:r>
        <w:rPr>
          <w:rFonts w:hint="eastAsia"/>
        </w:rPr>
        <w:br/>
      </w:r>
      <w:r>
        <w:rPr>
          <w:rFonts w:hint="eastAsia"/>
        </w:rPr>
        <w:t>　　图表 113 桐庐永飞金属利用有限公司产权比率变化情况</w:t>
      </w:r>
      <w:r>
        <w:rPr>
          <w:rFonts w:hint="eastAsia"/>
        </w:rPr>
        <w:br/>
      </w:r>
      <w:r>
        <w:rPr>
          <w:rFonts w:hint="eastAsia"/>
        </w:rPr>
        <w:t>　　表格 114 桐庐永飞金属利用有限公司销售毛利率变化情况</w:t>
      </w:r>
      <w:r>
        <w:rPr>
          <w:rFonts w:hint="eastAsia"/>
        </w:rPr>
        <w:br/>
      </w:r>
      <w:r>
        <w:rPr>
          <w:rFonts w:hint="eastAsia"/>
        </w:rPr>
        <w:t>　　图表 115 桐庐永飞金属利用有限公司销售毛利率变化情况</w:t>
      </w:r>
      <w:r>
        <w:rPr>
          <w:rFonts w:hint="eastAsia"/>
        </w:rPr>
        <w:br/>
      </w:r>
      <w:r>
        <w:rPr>
          <w:rFonts w:hint="eastAsia"/>
        </w:rPr>
        <w:t>　　表格 116 桐庐永飞金属利用有限公司固定资产周转次数情况</w:t>
      </w:r>
      <w:r>
        <w:rPr>
          <w:rFonts w:hint="eastAsia"/>
        </w:rPr>
        <w:br/>
      </w:r>
      <w:r>
        <w:rPr>
          <w:rFonts w:hint="eastAsia"/>
        </w:rPr>
        <w:t>　　图表 117 桐庐永飞金属利用有限公司固定资产周转次数情况</w:t>
      </w:r>
      <w:r>
        <w:rPr>
          <w:rFonts w:hint="eastAsia"/>
        </w:rPr>
        <w:br/>
      </w:r>
      <w:r>
        <w:rPr>
          <w:rFonts w:hint="eastAsia"/>
        </w:rPr>
        <w:t>　　表格 118 桐庐永飞金属利用有限公司流动资产周转次数变化情况</w:t>
      </w:r>
      <w:r>
        <w:rPr>
          <w:rFonts w:hint="eastAsia"/>
        </w:rPr>
        <w:br/>
      </w:r>
      <w:r>
        <w:rPr>
          <w:rFonts w:hint="eastAsia"/>
        </w:rPr>
        <w:t>　　图表 119 桐庐永飞金属利用有限公司流动资产周转次数变化情况</w:t>
      </w:r>
      <w:r>
        <w:rPr>
          <w:rFonts w:hint="eastAsia"/>
        </w:rPr>
        <w:br/>
      </w:r>
      <w:r>
        <w:rPr>
          <w:rFonts w:hint="eastAsia"/>
        </w:rPr>
        <w:t>　　表格 120 桐庐永飞金属利用有限公司总资产周转次数变化情况</w:t>
      </w:r>
      <w:r>
        <w:rPr>
          <w:rFonts w:hint="eastAsia"/>
        </w:rPr>
        <w:br/>
      </w:r>
      <w:r>
        <w:rPr>
          <w:rFonts w:hint="eastAsia"/>
        </w:rPr>
        <w:t>　　图表 121 桐庐永飞金属利用有限公司总资产周转次数变化情况</w:t>
      </w:r>
      <w:r>
        <w:rPr>
          <w:rFonts w:hint="eastAsia"/>
        </w:rPr>
        <w:br/>
      </w:r>
      <w:r>
        <w:rPr>
          <w:rFonts w:hint="eastAsia"/>
        </w:rPr>
        <w:t>　　表格 122 宁波欧华再生资源有限公司资产负债率变化情况</w:t>
      </w:r>
      <w:r>
        <w:rPr>
          <w:rFonts w:hint="eastAsia"/>
        </w:rPr>
        <w:br/>
      </w:r>
      <w:r>
        <w:rPr>
          <w:rFonts w:hint="eastAsia"/>
        </w:rPr>
        <w:t>　　图表 123 宁波欧华再生资源有限公司资产负债率变化情况</w:t>
      </w:r>
      <w:r>
        <w:rPr>
          <w:rFonts w:hint="eastAsia"/>
        </w:rPr>
        <w:br/>
      </w:r>
      <w:r>
        <w:rPr>
          <w:rFonts w:hint="eastAsia"/>
        </w:rPr>
        <w:t>　　表格 124 宁波欧华再生资源有限公司产权比率变化情况</w:t>
      </w:r>
      <w:r>
        <w:rPr>
          <w:rFonts w:hint="eastAsia"/>
        </w:rPr>
        <w:br/>
      </w:r>
      <w:r>
        <w:rPr>
          <w:rFonts w:hint="eastAsia"/>
        </w:rPr>
        <w:t>　　图表 125 宁波欧华再生资源有限公司产权比率变化情况</w:t>
      </w:r>
      <w:r>
        <w:rPr>
          <w:rFonts w:hint="eastAsia"/>
        </w:rPr>
        <w:br/>
      </w:r>
      <w:r>
        <w:rPr>
          <w:rFonts w:hint="eastAsia"/>
        </w:rPr>
        <w:t>　　表格 126 宁波欧华再生资源有限公司销售毛利率变化情况</w:t>
      </w:r>
      <w:r>
        <w:rPr>
          <w:rFonts w:hint="eastAsia"/>
        </w:rPr>
        <w:br/>
      </w:r>
      <w:r>
        <w:rPr>
          <w:rFonts w:hint="eastAsia"/>
        </w:rPr>
        <w:t>　　图表 127 宁波欧华再生资源有限公司销售毛利率变化情况</w:t>
      </w:r>
      <w:r>
        <w:rPr>
          <w:rFonts w:hint="eastAsia"/>
        </w:rPr>
        <w:br/>
      </w:r>
      <w:r>
        <w:rPr>
          <w:rFonts w:hint="eastAsia"/>
        </w:rPr>
        <w:t>　　表格 128 宁波欧华再生资源有限公司固定资产周转次数情况</w:t>
      </w:r>
      <w:r>
        <w:rPr>
          <w:rFonts w:hint="eastAsia"/>
        </w:rPr>
        <w:br/>
      </w:r>
      <w:r>
        <w:rPr>
          <w:rFonts w:hint="eastAsia"/>
        </w:rPr>
        <w:t>　　图表 129 宁波欧华再生资源有限公司固定资产周转次数情况</w:t>
      </w:r>
      <w:r>
        <w:rPr>
          <w:rFonts w:hint="eastAsia"/>
        </w:rPr>
        <w:br/>
      </w:r>
      <w:r>
        <w:rPr>
          <w:rFonts w:hint="eastAsia"/>
        </w:rPr>
        <w:t>　　表格 130 宁波欧华再生资源有限公司流动资产周转次数变化情况</w:t>
      </w:r>
      <w:r>
        <w:rPr>
          <w:rFonts w:hint="eastAsia"/>
        </w:rPr>
        <w:br/>
      </w:r>
      <w:r>
        <w:rPr>
          <w:rFonts w:hint="eastAsia"/>
        </w:rPr>
        <w:t>　　图表 131 宁波欧华再生资源有限公司流动资产周转次数变化情况</w:t>
      </w:r>
      <w:r>
        <w:rPr>
          <w:rFonts w:hint="eastAsia"/>
        </w:rPr>
        <w:br/>
      </w:r>
      <w:r>
        <w:rPr>
          <w:rFonts w:hint="eastAsia"/>
        </w:rPr>
        <w:t>　　表格 132 宁波欧华再生资源有限公司总资产周转次数变化情况</w:t>
      </w:r>
      <w:r>
        <w:rPr>
          <w:rFonts w:hint="eastAsia"/>
        </w:rPr>
        <w:br/>
      </w:r>
      <w:r>
        <w:rPr>
          <w:rFonts w:hint="eastAsia"/>
        </w:rPr>
        <w:t>　　图表 133 宁波欧华再生资源有限公司总资产周转次数变化情况</w:t>
      </w:r>
      <w:r>
        <w:rPr>
          <w:rFonts w:hint="eastAsia"/>
        </w:rPr>
        <w:br/>
      </w:r>
      <w:r>
        <w:rPr>
          <w:rFonts w:hint="eastAsia"/>
        </w:rPr>
        <w:t>　　图表 134 中国废镍区域销售市场结构变化</w:t>
      </w:r>
      <w:r>
        <w:rPr>
          <w:rFonts w:hint="eastAsia"/>
        </w:rPr>
        <w:br/>
      </w:r>
      <w:r>
        <w:rPr>
          <w:rFonts w:hint="eastAsia"/>
        </w:rPr>
        <w:t>　　图表 135 2020-2025年东北地区各规格产品销售比例变化</w:t>
      </w:r>
      <w:r>
        <w:rPr>
          <w:rFonts w:hint="eastAsia"/>
        </w:rPr>
        <w:br/>
      </w:r>
      <w:r>
        <w:rPr>
          <w:rFonts w:hint="eastAsia"/>
        </w:rPr>
        <w:t>　　图表 136 东北地区废镍CR5与CR10厂家市场销售份额</w:t>
      </w:r>
      <w:r>
        <w:rPr>
          <w:rFonts w:hint="eastAsia"/>
        </w:rPr>
        <w:br/>
      </w:r>
      <w:r>
        <w:rPr>
          <w:rFonts w:hint="eastAsia"/>
        </w:rPr>
        <w:t>　　图表 137 2020-2025年华北地区各规格产品销售比例变化</w:t>
      </w:r>
      <w:r>
        <w:rPr>
          <w:rFonts w:hint="eastAsia"/>
        </w:rPr>
        <w:br/>
      </w:r>
      <w:r>
        <w:rPr>
          <w:rFonts w:hint="eastAsia"/>
        </w:rPr>
        <w:t>　　图表 138 华北地区废镍CR5与CR10厂家市场销售份额</w:t>
      </w:r>
      <w:r>
        <w:rPr>
          <w:rFonts w:hint="eastAsia"/>
        </w:rPr>
        <w:br/>
      </w:r>
      <w:r>
        <w:rPr>
          <w:rFonts w:hint="eastAsia"/>
        </w:rPr>
        <w:t>　　图表 139 2020-2025年中南地区各规格产品销售比例变化</w:t>
      </w:r>
      <w:r>
        <w:rPr>
          <w:rFonts w:hint="eastAsia"/>
        </w:rPr>
        <w:br/>
      </w:r>
      <w:r>
        <w:rPr>
          <w:rFonts w:hint="eastAsia"/>
        </w:rPr>
        <w:t>　　图表 140 中南地区废镍CR5与CR10厂家市场销售份额</w:t>
      </w:r>
      <w:r>
        <w:rPr>
          <w:rFonts w:hint="eastAsia"/>
        </w:rPr>
        <w:br/>
      </w:r>
      <w:r>
        <w:rPr>
          <w:rFonts w:hint="eastAsia"/>
        </w:rPr>
        <w:t>　　图表 141 2020-2025年华东地区各规格产品销售比例变化</w:t>
      </w:r>
      <w:r>
        <w:rPr>
          <w:rFonts w:hint="eastAsia"/>
        </w:rPr>
        <w:br/>
      </w:r>
      <w:r>
        <w:rPr>
          <w:rFonts w:hint="eastAsia"/>
        </w:rPr>
        <w:t>　　图表 142 华东地区废镍CR5与CR10厂家市场销售份额</w:t>
      </w:r>
      <w:r>
        <w:rPr>
          <w:rFonts w:hint="eastAsia"/>
        </w:rPr>
        <w:br/>
      </w:r>
      <w:r>
        <w:rPr>
          <w:rFonts w:hint="eastAsia"/>
        </w:rPr>
        <w:t>　　图表 143 三元评价模型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2055370914c4f" w:history="1">
        <w:r>
          <w:rPr>
            <w:rStyle w:val="Hyperlink"/>
          </w:rPr>
          <w:t>中国废镍行业现状调研分析及发展趋势预测报告（2025年版）</w:t>
        </w:r>
      </w:hyperlink>
      <w:r>
        <w:rPr>
          <w:color w:val="C00000"/>
        </w:rPr>
        <w:t>》，报告编号：</w:t>
      </w:r>
      <w:r>
        <w:rPr>
          <w:rFonts w:hint="eastAsia"/>
          <w:color w:val="C00000"/>
        </w:rPr>
        <w:t>1569265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2055370914c4f" w:history="1">
        <w:r>
          <w:rPr>
            <w:rStyle w:val="Hyperlink"/>
          </w:rPr>
          <w:t>https://www.20087.com/M_NengYuanKuangChan/65/FeiNieChanYeXianZhuangYuFaZhanQianJing.html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热点：镍的湿法回收、废镍回收、废镍网价格最新行情、废镍回收价最新价格、废镍的来源、废镍网回收多少钱一公斤、镍铁废料多少钱一公斤、废镍催化剂回收镍、废金属都有哪些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3df0dcf2949ae" w:history="1">
      <w:r>
        <w:rPr>
          <w:rStyle w:val="Hyperlink"/>
        </w:rPr>
        <w:t>中国废镍行业现状调研分析及发展趋势预测报告（2025年版）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FeiNieChanYeXianZhuangYuFaZhanQianJing.html" TargetMode="External" Id="R7532055370914c4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FeiNieChanYeXianZhuangYuFaZhanQianJing.html" TargetMode="External" Id="R23e3df0dcf29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2025-05-31T04:38:00Z</dcterms:created>
  <dcterms:modified xsi:type="dcterms:W3CDTF">2025-05-31T05:38:00Z</dcterms:modified>
  <dc:subject>中国废镍行业现状调研分析及发展趋势预测报告（2025年版）</dc:subject>
  <dc:title>中国废镍行业现状调研分析及发展趋势预测报告（2025年版）</dc:title>
  <cp:keywords>中国废镍行业现状调研分析及发展趋势预测报告（2025年版）</cp:keywords>
  <dc:description>中国废镍行业现状调研分析及发展趋势预测报告（2025年版）</dc:description>
</cp:coreProperties>
</file>