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278c9cfcc43f4" w:history="1">
              <w:r>
                <w:rPr>
                  <w:rStyle w:val="Hyperlink"/>
                </w:rPr>
                <w:t>中国核聚变能行业市场调研与前景趋势分析报告（2025-2031年）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278c9cfcc43f4" w:history="1">
              <w:r>
                <w:rPr>
                  <w:rStyle w:val="Hyperlink"/>
                </w:rPr>
                <w:t>中国核聚变能行业市场调研与前景趋势分析报告（2025-2031年）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278c9cfcc43f4" w:history="1">
                <w:r>
                  <w:rPr>
                    <w:rStyle w:val="Hyperlink"/>
                  </w:rPr>
                  <w:t>https://www.20087.com/5/26/HeJuBianNengXianZhuangYuQianJingFenXi.html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聚变能是一种几乎无限且清洁的能源形式，正处于从实验到商业化应用的关键阶段。国际热核聚变实验反应堆（ITER）项目是全球最大的核聚变研究设施，旨在验证核聚变在商业规模上产生的可行性。目前，核聚变技术面临的挑战主要包括维持等离子体状态的稳定性、材料耐受高温和辐射的能力以及高效的能量转换机制。然而，随着科研投入的增加和技术瓶颈的逐步突破，核聚变能的前景日益明朗。</w:t>
      </w:r>
      <w:r>
        <w:rPr>
          <w:rFonts w:hint="eastAsia"/>
        </w:rPr>
        <w:br/>
      </w:r>
      <w:r>
        <w:rPr>
          <w:rFonts w:hint="eastAsia"/>
        </w:rPr>
        <w:t>　　未来，核聚变能将朝着商业化和实用化的方向发展。技术上的突破，如更先进的磁约束方法和更耐久的材料，将降低聚变反应的门槛并提高能效。同时，小型化和模块化设计有望使核聚变反应堆更为经济和灵活，便于更广泛的部署。国际合作与政策支持将进一步加速核聚变能的研发和示范项目，为全球能源转型提供强大动力。此外，核聚变能的推广将有助于减少对化石燃料的依赖，缓解气候变化问题，推动全球能源结构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278c9cfcc43f4" w:history="1">
        <w:r>
          <w:rPr>
            <w:rStyle w:val="Hyperlink"/>
          </w:rPr>
          <w:t>中国核聚变能行业市场调研与前景趋势分析报告（2025-2031年）</w:t>
        </w:r>
      </w:hyperlink>
      <w:r>
        <w:rPr>
          <w:rFonts w:hint="eastAsia"/>
        </w:rPr>
        <w:t>》基于国家统计局、发改委、国务院发展研究中心、核聚变能行业协会及科研机构提供的详实数据，对核聚变能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核聚变能产业概述</w:t>
      </w:r>
      <w:r>
        <w:rPr>
          <w:rFonts w:hint="eastAsia"/>
        </w:rPr>
        <w:br/>
      </w:r>
      <w:r>
        <w:rPr>
          <w:rFonts w:hint="eastAsia"/>
        </w:rPr>
        <w:t>　　第一节 核聚变能定义与分类</w:t>
      </w:r>
      <w:r>
        <w:rPr>
          <w:rFonts w:hint="eastAsia"/>
        </w:rPr>
        <w:br/>
      </w:r>
      <w:r>
        <w:rPr>
          <w:rFonts w:hint="eastAsia"/>
        </w:rPr>
        <w:t>　　第二节 核聚变能产业链结构及关键环节剖析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核聚变能商业模式与盈利模式解析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核聚变能经济指标与行业评估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全球核聚变能市场发展综述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2019-2024年全球核聚变能市场规模及增长趋势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主要国家与地区核聚变能市场对比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2025-2031年全球核聚变能行业发展趋势与前景预测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国际核聚变能市场发展趋势及对我国启示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二、对我国核聚变能市场的借鉴意义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中国核聚变能行业市场规模分析与预测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核聚变能市场的总体规模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一、2019-2024年核聚变能市场规模变化及趋势分析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二、2025年核聚变能行业市场规模特点</w:t>
      </w:r>
      <w:r>
        <w:rPr>
          <w:rFonts w:hint="eastAsia"/>
        </w:rPr>
        <w:br/>
      </w:r>
      <w:r>
        <w:rPr>
          <w:rFonts w:hint="eastAsia"/>
        </w:rPr>
        <w:t>　　第二节 核聚变能市场规模的构成</w:t>
      </w:r>
      <w:r>
        <w:rPr>
          <w:rFonts w:hint="eastAsia"/>
        </w:rPr>
        <w:br/>
      </w:r>
      <w:r>
        <w:rPr>
          <w:rFonts w:hint="eastAsia"/>
        </w:rPr>
        <w:t>　　　　一、核聚变能客户群体特征与偏好分析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二、不同类型核聚变能市场规模分布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三、各地区核聚变能市场规模差异与特点</w:t>
      </w:r>
      <w:r>
        <w:rPr>
          <w:rFonts w:hint="eastAsia"/>
        </w:rPr>
        <w:br/>
      </w:r>
      <w:r>
        <w:rPr>
          <w:rFonts w:hint="eastAsia"/>
        </w:rPr>
        <w:t>　　第三节 核聚变能市场规模的预测与展望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一、未来几年核聚变能市场规模增长预测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2019-2024年中国核聚变能行业总体发展与财务状况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2019-2024年核聚变能行业规模情况</w:t>
      </w:r>
      <w:r>
        <w:rPr>
          <w:rFonts w:hint="eastAsia"/>
        </w:rPr>
        <w:br/>
      </w:r>
      <w:r>
        <w:rPr>
          <w:rFonts w:hint="eastAsia"/>
        </w:rPr>
        <w:t>　　　　一、核聚变能行业企业数量规模</w:t>
      </w:r>
      <w:r>
        <w:rPr>
          <w:rFonts w:hint="eastAsia"/>
        </w:rPr>
        <w:br/>
      </w:r>
      <w:r>
        <w:rPr>
          <w:rFonts w:hint="eastAsia"/>
        </w:rPr>
        <w:t>　　　　二、核聚变能行业从业人员规模</w:t>
      </w:r>
      <w:r>
        <w:rPr>
          <w:rFonts w:hint="eastAsia"/>
        </w:rPr>
        <w:br/>
      </w:r>
      <w:r>
        <w:rPr>
          <w:rFonts w:hint="eastAsia"/>
        </w:rPr>
        <w:t>　　　　三、核聚变能行业市场敏感性分析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2019-2024年核聚变能行业财务能力分析</w:t>
      </w:r>
      <w:r>
        <w:rPr>
          <w:rFonts w:hint="eastAsia"/>
        </w:rPr>
        <w:br/>
      </w:r>
      <w:r>
        <w:rPr>
          <w:rFonts w:hint="eastAsia"/>
        </w:rPr>
        <w:t>　　　　一、核聚变能行业盈利能力</w:t>
      </w:r>
      <w:r>
        <w:rPr>
          <w:rFonts w:hint="eastAsia"/>
        </w:rPr>
        <w:br/>
      </w:r>
      <w:r>
        <w:rPr>
          <w:rFonts w:hint="eastAsia"/>
        </w:rPr>
        <w:t>　　　　二、核聚变能行业偿债能力</w:t>
      </w:r>
      <w:r>
        <w:rPr>
          <w:rFonts w:hint="eastAsia"/>
        </w:rPr>
        <w:br/>
      </w:r>
      <w:r>
        <w:rPr>
          <w:rFonts w:hint="eastAsia"/>
        </w:rPr>
        <w:t>　　　　三、核聚变能行业营运能力</w:t>
      </w:r>
      <w:r>
        <w:rPr>
          <w:rFonts w:hint="eastAsia"/>
        </w:rPr>
        <w:br/>
      </w:r>
      <w:r>
        <w:rPr>
          <w:rFonts w:hint="eastAsia"/>
        </w:rPr>
        <w:t>　　　　四、核聚变能行业发展能力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中国核聚变能行业细分市场调研与机会挖掘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核聚变能细分市场（一）市场调研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核聚变能细分市场（二）市场调研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中国核聚变能行业区域市场调研分析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2019-2024年中国核聚变能行业重点区域调研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一、重点地区（一）核聚变能市场规模与特点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二、重点地区（二）核聚变能市场规模及特点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三、重点地区（三）核聚变能市场规模及特点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四、重点地区（四）核聚变能市场规模及特点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不同区域核聚变能市场的对比与启示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二、核聚变能市场拓展策略与建议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中国核聚变能行业的营销渠道与客户分析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核聚变能行业渠道分析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二、各类渠道对核聚变能行业的影响</w:t>
      </w:r>
      <w:r>
        <w:rPr>
          <w:rFonts w:hint="eastAsia"/>
        </w:rPr>
        <w:br/>
      </w:r>
      <w:r>
        <w:rPr>
          <w:rFonts w:hint="eastAsia"/>
        </w:rPr>
        <w:t>　　　　三、主要核聚变能企业渠道策略研究</w:t>
      </w:r>
      <w:r>
        <w:rPr>
          <w:rFonts w:hint="eastAsia"/>
        </w:rPr>
        <w:br/>
      </w:r>
      <w:r>
        <w:rPr>
          <w:rFonts w:hint="eastAsia"/>
        </w:rPr>
        <w:t>　　第二节 核聚变能行业客户分析与定位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中国核聚变能行业竞争格局及策略选择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核聚变能行业总体市场竞争状况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一、核聚变能行业竞争结构分析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二、核聚变能企业竞争格局与集中度评估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三、核聚变能行业SWOT分析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核聚变能行业重点企业调研分析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核聚变能企业发展策略分析</w:t>
      </w:r>
      <w:r>
        <w:rPr>
          <w:rFonts w:hint="eastAsia"/>
        </w:rPr>
        <w:br/>
      </w:r>
      <w:r>
        <w:rPr>
          <w:rFonts w:hint="eastAsia"/>
        </w:rPr>
        <w:t>　　第一节 核聚变能市场与销售策略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核聚变能品牌战略思考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中国核聚变能行业发展环境分析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二、核聚变能行业主管部门、监管体制及相关政策法规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3、核聚变能行业的主要法律、法规和政策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4、2025年核聚变能行业法律法规和政策对行业的影响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二、核聚变能消费者需求分析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一、核聚变能技术的应用与创新</w:t>
      </w:r>
      <w:r>
        <w:rPr>
          <w:rFonts w:hint="eastAsia"/>
        </w:rPr>
        <w:br/>
      </w:r>
      <w:r>
        <w:rPr>
          <w:rFonts w:hint="eastAsia"/>
        </w:rPr>
        <w:t>　　　　二、核聚变能行业发展的技术趋势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2025-2031年核聚变能行业展趋势预测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2025-2031年核聚变能市场发展前景分析</w:t>
      </w:r>
      <w:r>
        <w:rPr>
          <w:rFonts w:hint="eastAsia"/>
        </w:rPr>
        <w:br/>
      </w:r>
      <w:r>
        <w:rPr>
          <w:rFonts w:hint="eastAsia"/>
        </w:rPr>
        <w:t>　　　　一、核聚变能市场发展潜力</w:t>
      </w:r>
      <w:r>
        <w:rPr>
          <w:rFonts w:hint="eastAsia"/>
        </w:rPr>
        <w:br/>
      </w:r>
      <w:r>
        <w:rPr>
          <w:rFonts w:hint="eastAsia"/>
        </w:rPr>
        <w:t>　　　　二、核聚变能市场前景分析</w:t>
      </w:r>
      <w:r>
        <w:rPr>
          <w:rFonts w:hint="eastAsia"/>
        </w:rPr>
        <w:br/>
      </w:r>
      <w:r>
        <w:rPr>
          <w:rFonts w:hint="eastAsia"/>
        </w:rPr>
        <w:t>　　　　三、核聚变能细分行业发展前景分析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2025-2031年核聚变能发展趋势预测</w:t>
      </w:r>
      <w:r>
        <w:rPr>
          <w:rFonts w:hint="eastAsia"/>
        </w:rPr>
        <w:br/>
      </w:r>
      <w:r>
        <w:rPr>
          <w:rFonts w:hint="eastAsia"/>
        </w:rPr>
        <w:t>　　　　一、核聚变能发展趋势预测</w:t>
      </w:r>
      <w:r>
        <w:rPr>
          <w:rFonts w:hint="eastAsia"/>
        </w:rPr>
        <w:br/>
      </w:r>
      <w:r>
        <w:rPr>
          <w:rFonts w:hint="eastAsia"/>
        </w:rPr>
        <w:t>　　　　二、核聚变能市场规模预测</w:t>
      </w:r>
      <w:r>
        <w:rPr>
          <w:rFonts w:hint="eastAsia"/>
        </w:rPr>
        <w:br/>
      </w:r>
      <w:r>
        <w:rPr>
          <w:rFonts w:hint="eastAsia"/>
        </w:rPr>
        <w:t>　　　　三、核聚变能细分市场发展趋势预测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未来核聚变能行业挑战与机遇探讨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一、核聚变能行业挑战</w:t>
      </w:r>
      <w:r>
        <w:rPr>
          <w:rFonts w:hint="eastAsia"/>
        </w:rPr>
        <w:br/>
      </w:r>
      <w:r>
        <w:rPr>
          <w:rFonts w:hint="eastAsia"/>
        </w:rPr>
        <w:t>　　　　二、核聚变能行业机遇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核聚变能行业研究结论及建议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对核聚变能行业发展的建议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中.智.林.－对核聚变能企业和投资者的建议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核聚变能介绍</w:t>
      </w:r>
      <w:r>
        <w:rPr>
          <w:rFonts w:hint="eastAsia"/>
        </w:rPr>
        <w:br/>
      </w:r>
      <w:r>
        <w:rPr>
          <w:rFonts w:hint="eastAsia"/>
        </w:rPr>
        <w:t>　　图表 核聚变能图片</w:t>
      </w:r>
      <w:r>
        <w:rPr>
          <w:rFonts w:hint="eastAsia"/>
        </w:rPr>
        <w:br/>
      </w:r>
      <w:r>
        <w:rPr>
          <w:rFonts w:hint="eastAsia"/>
        </w:rPr>
        <w:t>　　图表 核聚变能主要特点</w:t>
      </w:r>
      <w:r>
        <w:rPr>
          <w:rFonts w:hint="eastAsia"/>
        </w:rPr>
        <w:br/>
      </w:r>
      <w:r>
        <w:rPr>
          <w:rFonts w:hint="eastAsia"/>
        </w:rPr>
        <w:t>　　图表 核聚变能发展有利因素分析</w:t>
      </w:r>
      <w:r>
        <w:rPr>
          <w:rFonts w:hint="eastAsia"/>
        </w:rPr>
        <w:br/>
      </w:r>
      <w:r>
        <w:rPr>
          <w:rFonts w:hint="eastAsia"/>
        </w:rPr>
        <w:t>　　图表 核聚变能发展不利因素分析</w:t>
      </w:r>
      <w:r>
        <w:rPr>
          <w:rFonts w:hint="eastAsia"/>
        </w:rPr>
        <w:br/>
      </w:r>
      <w:r>
        <w:rPr>
          <w:rFonts w:hint="eastAsia"/>
        </w:rPr>
        <w:t>　　图表 进入核聚变能行业壁垒</w:t>
      </w:r>
      <w:r>
        <w:rPr>
          <w:rFonts w:hint="eastAsia"/>
        </w:rPr>
        <w:br/>
      </w:r>
      <w:r>
        <w:rPr>
          <w:rFonts w:hint="eastAsia"/>
        </w:rPr>
        <w:t>　　图表 核聚变能政策</w:t>
      </w:r>
      <w:r>
        <w:rPr>
          <w:rFonts w:hint="eastAsia"/>
        </w:rPr>
        <w:br/>
      </w:r>
      <w:r>
        <w:rPr>
          <w:rFonts w:hint="eastAsia"/>
        </w:rPr>
        <w:t>　　图表 核聚变能技术 标准</w:t>
      </w:r>
      <w:r>
        <w:rPr>
          <w:rFonts w:hint="eastAsia"/>
        </w:rPr>
        <w:br/>
      </w:r>
      <w:r>
        <w:rPr>
          <w:rFonts w:hint="eastAsia"/>
        </w:rPr>
        <w:t>　　图表 核聚变能产业链分析</w:t>
      </w:r>
      <w:r>
        <w:rPr>
          <w:rFonts w:hint="eastAsia"/>
        </w:rPr>
        <w:br/>
      </w:r>
      <w:r>
        <w:rPr>
          <w:rFonts w:hint="eastAsia"/>
        </w:rPr>
        <w:t>　　图表 核聚变能品牌分析</w:t>
      </w:r>
      <w:r>
        <w:rPr>
          <w:rFonts w:hint="eastAsia"/>
        </w:rPr>
        <w:br/>
      </w:r>
      <w:r>
        <w:rPr>
          <w:rFonts w:hint="eastAsia"/>
        </w:rPr>
        <w:t>　　图表 2024年核聚变能需求分析</w:t>
      </w:r>
      <w:r>
        <w:rPr>
          <w:rFonts w:hint="eastAsia"/>
        </w:rPr>
        <w:br/>
      </w:r>
      <w:r>
        <w:rPr>
          <w:rFonts w:hint="eastAsia"/>
        </w:rPr>
        <w:t>　　图表 2019-2024年中国核聚变能市场规模分析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2019-2024年中国核聚变能销售情况</w:t>
      </w:r>
      <w:r>
        <w:rPr>
          <w:rFonts w:hint="eastAsia"/>
        </w:rPr>
        <w:br/>
      </w:r>
      <w:r>
        <w:rPr>
          <w:rFonts w:hint="eastAsia"/>
        </w:rPr>
        <w:t>　　图表 核聚变能价格走势</w:t>
      </w:r>
      <w:r>
        <w:rPr>
          <w:rFonts w:hint="eastAsia"/>
        </w:rPr>
        <w:br/>
      </w:r>
      <w:r>
        <w:rPr>
          <w:rFonts w:hint="eastAsia"/>
        </w:rPr>
        <w:t>　　图表 2025年中国核聚变能公司数量统计 单位：家</w:t>
      </w:r>
      <w:r>
        <w:rPr>
          <w:rFonts w:hint="eastAsia"/>
        </w:rPr>
        <w:br/>
      </w:r>
      <w:r>
        <w:rPr>
          <w:rFonts w:hint="eastAsia"/>
        </w:rPr>
        <w:t>　　图表 核聚变能成本和利润分析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华东地区核聚变能市场规模情况</w:t>
      </w:r>
      <w:r>
        <w:rPr>
          <w:rFonts w:hint="eastAsia"/>
        </w:rPr>
        <w:br/>
      </w:r>
      <w:r>
        <w:rPr>
          <w:rFonts w:hint="eastAsia"/>
        </w:rPr>
        <w:t>　　图表 华东地区核聚变能市场销售额</w:t>
      </w:r>
      <w:r>
        <w:rPr>
          <w:rFonts w:hint="eastAsia"/>
        </w:rPr>
        <w:br/>
      </w:r>
      <w:r>
        <w:rPr>
          <w:rFonts w:hint="eastAsia"/>
        </w:rPr>
        <w:t>　　图表 华南地区核聚变能市场规模情况</w:t>
      </w:r>
      <w:r>
        <w:rPr>
          <w:rFonts w:hint="eastAsia"/>
        </w:rPr>
        <w:br/>
      </w:r>
      <w:r>
        <w:rPr>
          <w:rFonts w:hint="eastAsia"/>
        </w:rPr>
        <w:t>　　图表 华南地区核聚变能市场销售额</w:t>
      </w:r>
      <w:r>
        <w:rPr>
          <w:rFonts w:hint="eastAsia"/>
        </w:rPr>
        <w:br/>
      </w:r>
      <w:r>
        <w:rPr>
          <w:rFonts w:hint="eastAsia"/>
        </w:rPr>
        <w:t>　　图表 华北地区核聚变能市场规模情况</w:t>
      </w:r>
      <w:r>
        <w:rPr>
          <w:rFonts w:hint="eastAsia"/>
        </w:rPr>
        <w:br/>
      </w:r>
      <w:r>
        <w:rPr>
          <w:rFonts w:hint="eastAsia"/>
        </w:rPr>
        <w:t>　　图表 华北地区核聚变能市场销售额</w:t>
      </w:r>
      <w:r>
        <w:rPr>
          <w:rFonts w:hint="eastAsia"/>
        </w:rPr>
        <w:br/>
      </w:r>
      <w:r>
        <w:rPr>
          <w:rFonts w:hint="eastAsia"/>
        </w:rPr>
        <w:t>　　图表 华中地区核聚变能市场规模情况</w:t>
      </w:r>
      <w:r>
        <w:rPr>
          <w:rFonts w:hint="eastAsia"/>
        </w:rPr>
        <w:br/>
      </w:r>
      <w:r>
        <w:rPr>
          <w:rFonts w:hint="eastAsia"/>
        </w:rPr>
        <w:t>　　图表 华中地区核聚变能市场销售额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核聚变能投资、并购现状分析</w:t>
      </w:r>
      <w:r>
        <w:rPr>
          <w:rFonts w:hint="eastAsia"/>
        </w:rPr>
        <w:br/>
      </w:r>
      <w:r>
        <w:rPr>
          <w:rFonts w:hint="eastAsia"/>
        </w:rPr>
        <w:t>　　图表 核聚变能上游、下游研究分析</w:t>
      </w:r>
      <w:r>
        <w:rPr>
          <w:rFonts w:hint="eastAsia"/>
        </w:rPr>
        <w:br/>
      </w:r>
      <w:r>
        <w:rPr>
          <w:rFonts w:hint="eastAsia"/>
        </w:rPr>
        <w:t>　　图表 核聚变能最新消息</w:t>
      </w:r>
      <w:r>
        <w:rPr>
          <w:rFonts w:hint="eastAsia"/>
        </w:rPr>
        <w:br/>
      </w:r>
      <w:r>
        <w:rPr>
          <w:rFonts w:hint="eastAsia"/>
        </w:rPr>
        <w:t>　　图表 核聚变能企业简介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核聚变能企业经营情况</w:t>
      </w:r>
      <w:r>
        <w:rPr>
          <w:rFonts w:hint="eastAsia"/>
        </w:rPr>
        <w:br/>
      </w:r>
      <w:r>
        <w:rPr>
          <w:rFonts w:hint="eastAsia"/>
        </w:rPr>
        <w:t>　　图表 核聚变能企业(二)简介</w:t>
      </w:r>
      <w:r>
        <w:rPr>
          <w:rFonts w:hint="eastAsia"/>
        </w:rPr>
        <w:br/>
      </w:r>
      <w:r>
        <w:rPr>
          <w:rFonts w:hint="eastAsia"/>
        </w:rPr>
        <w:t>　　图表 企业核聚变能业务</w:t>
      </w:r>
      <w:r>
        <w:rPr>
          <w:rFonts w:hint="eastAsia"/>
        </w:rPr>
        <w:br/>
      </w:r>
      <w:r>
        <w:rPr>
          <w:rFonts w:hint="eastAsia"/>
        </w:rPr>
        <w:t>　　图表 核聚变能企业(二)经营情况</w:t>
      </w:r>
      <w:r>
        <w:rPr>
          <w:rFonts w:hint="eastAsia"/>
        </w:rPr>
        <w:br/>
      </w:r>
      <w:r>
        <w:rPr>
          <w:rFonts w:hint="eastAsia"/>
        </w:rPr>
        <w:t>　　图表 核聚变能企业(三)调研</w:t>
      </w:r>
      <w:r>
        <w:rPr>
          <w:rFonts w:hint="eastAsia"/>
        </w:rPr>
        <w:br/>
      </w:r>
      <w:r>
        <w:rPr>
          <w:rFonts w:hint="eastAsia"/>
        </w:rPr>
        <w:t>　　图表 企业核聚变能业务分析</w:t>
      </w:r>
      <w:r>
        <w:rPr>
          <w:rFonts w:hint="eastAsia"/>
        </w:rPr>
        <w:br/>
      </w:r>
      <w:r>
        <w:rPr>
          <w:rFonts w:hint="eastAsia"/>
        </w:rPr>
        <w:t>　　图表 核聚变能企业(三)经营情况</w:t>
      </w:r>
      <w:r>
        <w:rPr>
          <w:rFonts w:hint="eastAsia"/>
        </w:rPr>
        <w:br/>
      </w:r>
      <w:r>
        <w:rPr>
          <w:rFonts w:hint="eastAsia"/>
        </w:rPr>
        <w:t>　　图表 核聚变能企业(四)介绍</w:t>
      </w:r>
      <w:r>
        <w:rPr>
          <w:rFonts w:hint="eastAsia"/>
        </w:rPr>
        <w:br/>
      </w:r>
      <w:r>
        <w:rPr>
          <w:rFonts w:hint="eastAsia"/>
        </w:rPr>
        <w:t>　　图表 企业核聚变能产品服务</w:t>
      </w:r>
      <w:r>
        <w:rPr>
          <w:rFonts w:hint="eastAsia"/>
        </w:rPr>
        <w:br/>
      </w:r>
      <w:r>
        <w:rPr>
          <w:rFonts w:hint="eastAsia"/>
        </w:rPr>
        <w:t>　　图表 核聚变能企业(四)经营情况</w:t>
      </w:r>
      <w:r>
        <w:rPr>
          <w:rFonts w:hint="eastAsia"/>
        </w:rPr>
        <w:br/>
      </w:r>
      <w:r>
        <w:rPr>
          <w:rFonts w:hint="eastAsia"/>
        </w:rPr>
        <w:t>　　图表 核聚变能企业(五)简介</w:t>
      </w:r>
      <w:r>
        <w:rPr>
          <w:rFonts w:hint="eastAsia"/>
        </w:rPr>
        <w:br/>
      </w:r>
      <w:r>
        <w:rPr>
          <w:rFonts w:hint="eastAsia"/>
        </w:rPr>
        <w:t>　　图表 企业核聚变能业务分析</w:t>
      </w:r>
      <w:r>
        <w:rPr>
          <w:rFonts w:hint="eastAsia"/>
        </w:rPr>
        <w:br/>
      </w:r>
      <w:r>
        <w:rPr>
          <w:rFonts w:hint="eastAsia"/>
        </w:rPr>
        <w:t>　　图表 核聚变能企业(五)经营情况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核聚变能行业生命周期</w:t>
      </w:r>
      <w:r>
        <w:rPr>
          <w:rFonts w:hint="eastAsia"/>
        </w:rPr>
        <w:br/>
      </w:r>
      <w:r>
        <w:rPr>
          <w:rFonts w:hint="eastAsia"/>
        </w:rPr>
        <w:t>　　图表 核聚变能优势、劣势、机会、威胁分析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核聚变能市场容量</w:t>
      </w:r>
      <w:r>
        <w:rPr>
          <w:rFonts w:hint="eastAsia"/>
        </w:rPr>
        <w:br/>
      </w:r>
      <w:r>
        <w:rPr>
          <w:rFonts w:hint="eastAsia"/>
        </w:rPr>
        <w:t>　　图表 核聚变能发展前景</w:t>
      </w:r>
      <w:r>
        <w:rPr>
          <w:rFonts w:hint="eastAsia"/>
        </w:rPr>
        <w:br/>
      </w:r>
      <w:r>
        <w:rPr>
          <w:rFonts w:hint="eastAsia"/>
        </w:rPr>
        <w:t>　　图表 2025-2031年中国核聚变能市场规模预测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2025-2031年中国核聚变能销售预测</w:t>
      </w:r>
      <w:r>
        <w:rPr>
          <w:rFonts w:hint="eastAsia"/>
        </w:rPr>
        <w:br/>
      </w:r>
      <w:r>
        <w:rPr>
          <w:rFonts w:hint="eastAsia"/>
        </w:rPr>
        <w:t>　　图表 核聚变能主要驱动因素</w:t>
      </w:r>
      <w:r>
        <w:rPr>
          <w:rFonts w:hint="eastAsia"/>
        </w:rPr>
        <w:br/>
      </w:r>
      <w:r>
        <w:rPr>
          <w:rFonts w:hint="eastAsia"/>
        </w:rPr>
        <w:t>　　图表 核聚变能发展趋势预测</w:t>
      </w:r>
      <w:r>
        <w:rPr>
          <w:rFonts w:hint="eastAsia"/>
        </w:rPr>
        <w:br/>
      </w:r>
      <w:r>
        <w:rPr>
          <w:rFonts w:hint="eastAsia"/>
        </w:rPr>
        <w:t>　　图表 核聚变能注意事项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278c9cfcc43f4" w:history="1">
        <w:r>
          <w:rPr>
            <w:rStyle w:val="Hyperlink"/>
          </w:rPr>
          <w:t>中国核聚变能行业市场调研与前景趋势分析报告（2025-2031年）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278c9cfcc43f4" w:history="1">
        <w:r>
          <w:rPr>
            <w:rStyle w:val="Hyperlink"/>
          </w:rPr>
          <w:t>https://www.20087.com/5/26/HeJuBianNengXianZhuangYuQianJingFenXi.html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5a53848fc4b8f" w:history="1">
      <w:r>
        <w:rPr>
          <w:rStyle w:val="Hyperlink"/>
        </w:rPr>
        <w:t>中国核聚变能行业市场调研与前景趋势分析报告（2025-2031年）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eJuBianNengXianZhuangYuQianJingFenXi.html" TargetMode="External" Id="R0c2278c9cfcc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eJuBianNengXianZhuangYuQianJingFenXi.html" TargetMode="External" Id="R4c25a53848fc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2025-01-15T09:50:20Z</dcterms:created>
  <dcterms:modified xsi:type="dcterms:W3CDTF">2025-01-15T10:50:20Z</dcterms:modified>
  <dc:subject>中国核聚变能行业市场调研与前景趋势分析报告（2025-2031年）</dc:subject>
  <dc:title>中国核聚变能行业市场调研与前景趋势分析报告（2025-2031年）</dc:title>
  <cp:keywords>中国核聚变能行业市场调研与前景趋势分析报告（2025-2031年）</cp:keywords>
  <dc:description>中国核聚变能行业市场调研与前景趋势分析报告（2025-2031年）</dc:description>
</cp:coreProperties>
</file>