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491ef8544a48" w:history="1">
              <w:r>
                <w:rPr>
                  <w:rStyle w:val="Hyperlink"/>
                </w:rPr>
                <w:t>2025-2031年中国超低温电池行业发展研究分析与市场前景预测报告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491ef8544a48" w:history="1">
              <w:r>
                <w:rPr>
                  <w:rStyle w:val="Hyperlink"/>
                </w:rPr>
                <w:t>2025-2031年中国超低温电池行业发展研究分析与市场前景预测报告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8491ef8544a48" w:history="1">
                <w:r>
                  <w:rPr>
                    <w:rStyle w:val="Hyperlink"/>
                  </w:rPr>
                  <w:t>https://www.20087.com/5/86/ChaoDiWenDianChiDeQianJingQuShi.html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电池作为特种电化学储能装置，专为极寒环境下的设备供电而设计，广泛应用于高纬度地区户外装备、航空航天、极地科考与深海探测等领域。超低温电池技术路线包括改进型锂离子电池、锂亚硫酰氯电池与镍氢电池，通过优化电解液配方（如低凝固点溶剂、添加剂）、电极材料与隔膜结构，确保在-40℃以下仍能维持有效放电能力。部分电池采用内部加热系统，在启动前对电芯进行预热，提升低温启动性能。电池组设计注重热管理与密封性，防止冷凝水侵入与热损失。在无人值守监测站、卫星信标与军用单兵装备中，超低温电池保障了关键任务的持续运行。然而，低温下能量密度与功率输出显著下降，循环寿命缩短，且加热系统增加能耗与系统复杂度。</w:t>
      </w:r>
      <w:r>
        <w:rPr>
          <w:rFonts w:hint="eastAsia"/>
        </w:rPr>
        <w:br/>
      </w:r>
      <w:r>
        <w:rPr>
          <w:rFonts w:hint="eastAsia"/>
        </w:rPr>
        <w:t>　　未来，超低温电池将向材料创新、自适应热管理与多能源协同方向突破。电解质体系如离子液体、固态电解质与浓盐水溶液将从根本上提升电化学窗口与离子电导率，实现无加热条件下的宽温域运行。电极材料将采用纳米结构设计与表面修饰，增强低温下的锂离子扩散动力学。电池管理系统将集成智能温控算法，根据环境温度与负载需求动态调节加热功率与放电策略，优化能效。在极端应用中，开发自供能加热机制，如利用化学反应热或放射性同位素衰变热。多能源系统将整合光伏、温差发电与超级电容器，形成混合储能架构，提升系统可靠性。同时，轻量化封装与可回收设计将减少环境足迹。随着极地开发与深空探测活动增加，超低温电池将持续提升能量密度与环境适应性，成为极端环境能源供应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8491ef8544a48" w:history="1">
        <w:r>
          <w:rPr>
            <w:rStyle w:val="Hyperlink"/>
          </w:rPr>
          <w:t>2025-2031年中国超低温电池行业发展研究分析与市场前景预测报告</w:t>
        </w:r>
      </w:hyperlink>
      <w:r>
        <w:rPr>
          <w:rFonts w:hint="eastAsia"/>
        </w:rPr>
        <w:t>》系统分析了我国超低温电池行业的市场规模、市场需求及价格动态，深入探讨了超低温电池产业链结构与发展特点。报告对超低温电池细分市场进行了详细剖析，基于科学数据预测了市场前景及未来发展趋势，同时聚焦超低温电池重点企业，评估了品牌影响力、市场竞争力及行业集中度变化。通过专业分析与客观洞察，报告为投资者、产业链相关企业及政府决策部门提供了重要参考，是把握超低温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超低温电池行业概述</w:t>
      </w:r>
      <w:r>
        <w:rPr>
          <w:rFonts w:hint="eastAsia"/>
        </w:rPr>
        <w:br/>
      </w:r>
      <w:r>
        <w:rPr>
          <w:rFonts w:hint="eastAsia"/>
        </w:rPr>
        <w:t>　　第一节 超低温电池定义与分类</w:t>
      </w:r>
      <w:r>
        <w:rPr>
          <w:rFonts w:hint="eastAsia"/>
        </w:rPr>
        <w:br/>
      </w:r>
      <w:r>
        <w:rPr>
          <w:rFonts w:hint="eastAsia"/>
        </w:rPr>
        <w:t>　　第二节 超低温电池应用领域</w:t>
      </w:r>
      <w:r>
        <w:rPr>
          <w:rFonts w:hint="eastAsia"/>
        </w:rPr>
        <w:br/>
      </w:r>
      <w:r>
        <w:rPr>
          <w:rFonts w:hint="eastAsia"/>
        </w:rPr>
        <w:t>　　第三节 超低温电池行业经济指标分析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一、超低温电池行业赢利性评估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二、超低温电池行业成长速度分析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三、超低温电池附加值提升空间探讨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四、超低温电池行业进入壁垒分析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五、超低温电池行业风险性评估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六、超低温电池行业周期性分析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七、超低温电池行业竞争程度指标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八、超低温电池行业成熟度综合分析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超低温电池产业链及经营模式分析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三、超低温电池销售模式与渠道策略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全球超低温电池市场发展分析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2024-2025年全球超低温电池行业发展分析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一、全球超低温电池行业市场规模与趋势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二、全球超低温电池行业发展特点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三、全球超低温电池行业竞争格局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主要国家与地区超低温电池市场分析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2025-2031年全球超低温电池行业发展趋势与前景预测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一、超低温电池行业发展趋势</w:t>
      </w:r>
      <w:r>
        <w:rPr>
          <w:rFonts w:hint="eastAsia"/>
        </w:rPr>
        <w:br/>
      </w:r>
      <w:r>
        <w:rPr>
          <w:rFonts w:hint="eastAsia"/>
        </w:rPr>
        <w:t>　　　　二、超低温电池行业发展潜力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2024-2025年超低温电池产能与投资动态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一、国内超低温电池产能现状与利用效率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二、超低温电池产能扩张与投资动态分析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2025-2031年超低温电池行业产量统计与趋势预测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一、2019-2024年超低温电池行业产量与增长趋势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1、2019-2024年超低温电池产量及增长趋势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2、2019-2024年超低温电池细分产品产量及份额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二、超低温电池产量影响因素分析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三、2025-2031年超低温电池产量预测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2025-2031年超低温电池市场需求与销售分析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一、2024-2025年超低温电池行业需求现状</w:t>
      </w:r>
      <w:r>
        <w:rPr>
          <w:rFonts w:hint="eastAsia"/>
        </w:rPr>
        <w:br/>
      </w:r>
      <w:r>
        <w:rPr>
          <w:rFonts w:hint="eastAsia"/>
        </w:rPr>
        <w:t>　　　　二、超低温电池客户群体与需求特点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三、2019-2024年超低温电池行业销售规模分析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四、2025-2031年超低温电池市场增长潜力与规模预测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2024-2025年超低温电池行业技术发展现状及趋势分析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超低温电池行业技术发展方向、趋势预测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一、2024-2025年超低温电池主要细分产品市场现状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超低温电池价格机制与竞争策略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一、2019-2024年超低温电池市场价格走势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超低温电池定价策略与方法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2025-2031年超低温电池价格竞争态势与趋势预测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2024-2025年重点区域超低温电池市场发展概况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2019-2024年中国超低温电池行业进出口情况分析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超低温电池行业进口规模与来源分析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一、2019-2024年超低温电池进口规模分析</w:t>
      </w:r>
      <w:r>
        <w:rPr>
          <w:rFonts w:hint="eastAsia"/>
        </w:rPr>
        <w:br/>
      </w:r>
      <w:r>
        <w:rPr>
          <w:rFonts w:hint="eastAsia"/>
        </w:rPr>
        <w:t>　　　　二、超低温电池主要进口来源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超低温电池行业出口规模与目的地分析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一、2019-2024年超低温电池出口规模分析</w:t>
      </w:r>
      <w:r>
        <w:rPr>
          <w:rFonts w:hint="eastAsia"/>
        </w:rPr>
        <w:br/>
      </w:r>
      <w:r>
        <w:rPr>
          <w:rFonts w:hint="eastAsia"/>
        </w:rPr>
        <w:t>　　　　二、超低温电池主要出口目的地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2019-2024年中国超低温电池总体规模与财务指标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中国超低温电池行业总体规模分析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一、超低温电池企业数量与结构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二、超低温电池从业人员规模</w:t>
      </w:r>
      <w:r>
        <w:rPr>
          <w:rFonts w:hint="eastAsia"/>
        </w:rPr>
        <w:br/>
      </w:r>
      <w:r>
        <w:rPr>
          <w:rFonts w:hint="eastAsia"/>
        </w:rPr>
        <w:t>　　　　三、超低温电池行业资产状况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中国超低温电池行业财务指标总体分析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超低温电池重点企业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超低温电池领先企业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超低温电池标杆企业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超低温电池代表企业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超低温电池龙头企业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超低温电池重点企业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中国超低温电池行业竞争格局分析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2024-2025年超低温电池行业竞争力分析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一、超低温电池供应商议价能力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四、超低温电池替代品威胁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2019-2024年超低温电池行业企业并购活动分析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2024-2025年超低温电池行业会展与招投标活动分析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一、超低温电池行业会展活动及其市场影响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2025年中国超低温电池企业发展策略分析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超低温电池市场策略分析</w:t>
      </w:r>
      <w:r>
        <w:rPr>
          <w:rFonts w:hint="eastAsia"/>
        </w:rPr>
        <w:br/>
      </w:r>
      <w:r>
        <w:rPr>
          <w:rFonts w:hint="eastAsia"/>
        </w:rPr>
        <w:t>　　　　一、超低温电池市场定位与拓展策略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二、超低温电池市场细分与目标客户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超低温电池销售策略分析</w:t>
      </w:r>
      <w:r>
        <w:rPr>
          <w:rFonts w:hint="eastAsia"/>
        </w:rPr>
        <w:br/>
      </w:r>
      <w:r>
        <w:rPr>
          <w:rFonts w:hint="eastAsia"/>
        </w:rPr>
        <w:t>　　　　一、超低温电池销售渠道与网络建设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提高超低温电池企业竞争力建议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一、超低温电池技术创新与管理优化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超低温电池品牌战略思考</w:t>
      </w:r>
      <w:r>
        <w:rPr>
          <w:rFonts w:hint="eastAsia"/>
        </w:rPr>
        <w:br/>
      </w:r>
      <w:r>
        <w:rPr>
          <w:rFonts w:hint="eastAsia"/>
        </w:rPr>
        <w:t>　　　　一、超低温电池品牌建设与维护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二、超低温电池品牌影响力与市场竞争力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中国超低温电池行业风险与对策</w:t>
      </w:r>
      <w:r>
        <w:rPr>
          <w:rFonts w:hint="eastAsia"/>
        </w:rPr>
        <w:br/>
      </w:r>
      <w:r>
        <w:rPr>
          <w:rFonts w:hint="eastAsia"/>
        </w:rPr>
        <w:t>　　第一节 超低温电池行业SWOT分析</w:t>
      </w:r>
      <w:r>
        <w:rPr>
          <w:rFonts w:hint="eastAsia"/>
        </w:rPr>
        <w:br/>
      </w:r>
      <w:r>
        <w:rPr>
          <w:rFonts w:hint="eastAsia"/>
        </w:rPr>
        <w:t>　　　　一、超低温电池行业优势分析</w:t>
      </w:r>
      <w:r>
        <w:rPr>
          <w:rFonts w:hint="eastAsia"/>
        </w:rPr>
        <w:br/>
      </w:r>
      <w:r>
        <w:rPr>
          <w:rFonts w:hint="eastAsia"/>
        </w:rPr>
        <w:t>　　　　二、超低温电池行业劣势分析</w:t>
      </w:r>
      <w:r>
        <w:rPr>
          <w:rFonts w:hint="eastAsia"/>
        </w:rPr>
        <w:br/>
      </w:r>
      <w:r>
        <w:rPr>
          <w:rFonts w:hint="eastAsia"/>
        </w:rPr>
        <w:t>　　　　三、超低温电池市场机会探索</w:t>
      </w:r>
      <w:r>
        <w:rPr>
          <w:rFonts w:hint="eastAsia"/>
        </w:rPr>
        <w:br/>
      </w:r>
      <w:r>
        <w:rPr>
          <w:rFonts w:hint="eastAsia"/>
        </w:rPr>
        <w:t>　　　　四、超低温电池市场威胁评估</w:t>
      </w:r>
      <w:r>
        <w:rPr>
          <w:rFonts w:hint="eastAsia"/>
        </w:rPr>
        <w:br/>
      </w:r>
      <w:r>
        <w:rPr>
          <w:rFonts w:hint="eastAsia"/>
        </w:rPr>
        <w:t>　　第二节 超低温电池行业风险及对策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2025-2031年中国超低温电池行业前景与发展趋势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超低温电池行业发展环境分析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2025-2031年超低温电池行业发展趋势与方向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一、超低温电池行业发展方向预测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二、超低温电池发展趋势分析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2025-2031年超低温电池行业发展潜力与机遇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一、超低温电池市场发展潜力评估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二、超低温电池新兴市场与机遇探索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超低温电池行业研究结论与建议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中^智林^－超低温电池行业发展建议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超低温电池行业历程</w:t>
      </w:r>
      <w:r>
        <w:rPr>
          <w:rFonts w:hint="eastAsia"/>
        </w:rPr>
        <w:br/>
      </w:r>
      <w:r>
        <w:rPr>
          <w:rFonts w:hint="eastAsia"/>
        </w:rPr>
        <w:t>　　图表 超低温电池行业生命周期</w:t>
      </w:r>
      <w:r>
        <w:rPr>
          <w:rFonts w:hint="eastAsia"/>
        </w:rPr>
        <w:br/>
      </w:r>
      <w:r>
        <w:rPr>
          <w:rFonts w:hint="eastAsia"/>
        </w:rPr>
        <w:t>　　图表 超低温电池行业产业链分析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2019-2024年超低温电池行业市场容量分析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2019-2024年中国超低温电池市场需求量及增速统计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2024年中国超低温电池行业需求领域分布格局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2019-2024年中国超低温电池出口数量分析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2019-2024年中国超低温电池出口金额分析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2024年中国超低温电池进口国家及地区分析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2024年中国超低温电池出口国家及地区分析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2019-2024年中国超低温电池行业企业平均规模情况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**地区超低温电池市场规模及增长情况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**地区超低温电池行业市场需求情况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2025-2031年中国超低温电池市场前景分析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491ef8544a48" w:history="1">
        <w:r>
          <w:rPr>
            <w:rStyle w:val="Hyperlink"/>
          </w:rPr>
          <w:t>2025-2031年中国超低温电池行业发展研究分析与市场前景预测报告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8491ef8544a48" w:history="1">
        <w:r>
          <w:rPr>
            <w:rStyle w:val="Hyperlink"/>
          </w:rPr>
          <w:t>https://www.20087.com/5/86/ChaoDiWenDianChiDeQianJingQuShi.html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热点：低温电芯、超低温电池 军工、聚合物锂离子电池、超低温电池 大连化物所、18650电池耐低温吗、超低温电池技术发展趋势、固态电池低温性能、超低温电池系统可以申请国家科技部创新项目吗、磷酸铁锂电池什么样子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e0b27f9d4d69" w:history="1">
      <w:r>
        <w:rPr>
          <w:rStyle w:val="Hyperlink"/>
        </w:rPr>
        <w:t>2025-2031年中国超低温电池行业发展研究分析与市场前景预测报告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aoDiWenDianChiDeQianJingQuShi.html" TargetMode="External" Id="R9df8491ef85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aoDiWenDianChiDeQianJingQuShi.html" TargetMode="External" Id="R6c53e0b27f9d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2025-09-25T02:16:12Z</dcterms:created>
  <dcterms:modified xsi:type="dcterms:W3CDTF">2025-09-25T03:16:12Z</dcterms:modified>
  <dc:subject>2025-2031年中国超低温电池行业发展研究分析与市场前景预测报告</dc:subject>
  <dc:title>2025-2031年中国超低温电池行业发展研究分析与市场前景预测报告</dc:title>
  <cp:keywords>2025-2031年中国超低温电池行业发展研究分析与市场前景预测报告</cp:keywords>
  <dc:description>2025-2031年中国超低温电池行业发展研究分析与市场前景预测报告</dc:description>
</cp:coreProperties>
</file>