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aa5bbf53aa4831" w:history="1">
              <w:r>
                <w:rPr>
                  <w:rStyle w:val="Hyperlink"/>
                </w:rPr>
                <w:t>中国B级高压釜市场调查研究与前景趋势预测报告（2026-2032年）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aa5bbf53aa4831" w:history="1">
              <w:r>
                <w:rPr>
                  <w:rStyle w:val="Hyperlink"/>
                </w:rPr>
                <w:t>中国B级高压釜市场调查研究与前景趋势预测报告（2026-2032年）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aa5bbf53aa4831" w:history="1">
                <w:r>
                  <w:rPr>
                    <w:rStyle w:val="Hyperlink"/>
                  </w:rPr>
                  <w:t>https://www.20087.com/5/76/BJiGaoYaFuHangYeQianJingFenXi.html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B级高压釜是符合EN 13060等标准的预真空蒸汽灭菌设备，通过多次抽真空排除灭菌腔内空气，使饱和蒸汽充分渗透至中空、多孔、包装和复杂器械内部，实现高水平灭菌。B级高压釜主要用于牙科诊所、门诊手术室、兽医机构、实验室和小型医疗场所，可处理实心器械、空心器械、纺织负载和包装负载，灭菌能力优于N级和多数S级设备。B级高压釜普遍具备预真空、干燥、程序化管理、BD测试、Helix测试、数据记录和追溯功能，并逐步引入远程监控、云端验证和合规文档管理。随着感染控制要求提高和门诊医疗扩展，B级高压釜在小型医疗机构中的配置率持续提升。</w:t>
      </w:r>
      <w:r>
        <w:rPr>
          <w:rFonts w:hint="eastAsia"/>
        </w:rPr>
        <w:br/>
      </w:r>
      <w:r>
        <w:rPr>
          <w:rFonts w:hint="eastAsia"/>
        </w:rPr>
        <w:t>　　未来，B级高压釜将向数字化、节能化和合规闭环方向发展。市场调研网指出，设备会强化程序验证、电子签名、审计追踪、远程诊断和预测性维护，满足医疗器械监管和院感管理要求。能效方面将优化蒸汽发生、真空系统、热回收和待机功耗，降低单次灭菌成本。形态上将继续向紧凑型、台式化和低噪声设计演进，适配空间有限的诊所和移动医疗场景。应用端将与清洗消毒机、包装系统和无菌流程管理更紧密衔接，形成从器械回收到灭菌发放的完整闭环。行业竞争重点将从单一灭菌功能转向“验证合规+数据追溯+运行成本+场景适配”的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aa5bbf53aa4831" w:history="1">
        <w:r>
          <w:rPr>
            <w:rStyle w:val="Hyperlink"/>
          </w:rPr>
          <w:t>中国B级高压釜市场调查研究与前景趋势预测报告（2026-2032年）</w:t>
        </w:r>
      </w:hyperlink>
      <w:r>
        <w:rPr>
          <w:rFonts w:hint="eastAsia"/>
        </w:rPr>
        <w:t>》，2025年B级高压釜行业市场规模达 亿元，预计2032年市场规模将达 亿元，期间年均复合增长率（CAGR）达 %。报告基于国家统计局及相关协会的详实数据，结合长期监测的一手资料，全面分析了B级高压釜行业的市场规模、需求变化、产业链动态及区域发展格局。报告重点解读了B级高压釜行业竞争态势与重点企业的市场表现，并通过科学研判行业趋势与前景，揭示了B级高压釜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B级高压釜市场概述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按照不同产品类型，B级高压釜主要可以分为如下几个类别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中国不同产品类型B级高压釜增长趋势2021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低于20升</w:t>
      </w:r>
      <w:r>
        <w:rPr>
          <w:rFonts w:hint="eastAsia"/>
        </w:rPr>
        <w:br/>
      </w:r>
      <w:r>
        <w:rPr>
          <w:rFonts w:hint="eastAsia"/>
        </w:rPr>
        <w:t>　　　　1.2.3 20到100升</w:t>
      </w:r>
      <w:r>
        <w:rPr>
          <w:rFonts w:hint="eastAsia"/>
        </w:rPr>
        <w:br/>
      </w:r>
      <w:r>
        <w:rPr>
          <w:rFonts w:hint="eastAsia"/>
        </w:rPr>
        <w:t>　　　　1.2.4 100升以上</w:t>
      </w:r>
      <w:r>
        <w:rPr>
          <w:rFonts w:hint="eastAsia"/>
        </w:rPr>
        <w:br/>
      </w:r>
      <w:r>
        <w:rPr>
          <w:rFonts w:hint="eastAsia"/>
        </w:rPr>
        <w:t>　　1.3 从不同应用，B级高压釜主要包括如下几个方面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中国不同应用B级高压釜增长趋势2021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医疗医药</w:t>
      </w:r>
      <w:r>
        <w:rPr>
          <w:rFonts w:hint="eastAsia"/>
        </w:rPr>
        <w:br/>
      </w:r>
      <w:r>
        <w:rPr>
          <w:rFonts w:hint="eastAsia"/>
        </w:rPr>
        <w:t>　　　　1.3.3 化工行业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中国B级高压釜发展现状及未来趋势（2021-2032）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中国市场B级高压釜收入及增长率（2021-2032）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中国市场B级高压釜销量及增长率（2021-2032）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中国市场主要B级高压釜厂商分析</w:t>
      </w:r>
      <w:r>
        <w:rPr>
          <w:rFonts w:hint="eastAsia"/>
        </w:rPr>
        <w:br/>
      </w:r>
      <w:r>
        <w:rPr>
          <w:rFonts w:hint="eastAsia"/>
        </w:rPr>
        <w:t>　　2.1 中国市场主要厂商B级高压釜销量及市场占有率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中国市场主要厂商B级高压釜销量（2021-2026）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中国市场主要厂商B级高压釜销量市场份额（2021-2026）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中国市场主要厂商B级高压釜收入及市场占有率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中国市场主要厂商B级高压釜收入（2021-2026）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中国市场主要厂商B级高压釜收入市场份额（2021-2026）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2025年中国市场主要厂商B级高压釜收入排名</w:t>
      </w:r>
      <w:r>
        <w:rPr>
          <w:rFonts w:hint="eastAsia"/>
        </w:rPr>
        <w:br/>
      </w:r>
      <w:r>
        <w:rPr>
          <w:rFonts w:hint="eastAsia"/>
        </w:rPr>
        <w:t>　　2.3 中国市场主要厂商B级高压釜价格（2021-2026）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中国市场主要厂商B级高压釜总部及产地分布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中国市场主要厂商成立时间及B级高压釜商业化日期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中国市场主要厂商B级高压釜产品类型及应用</w:t>
      </w:r>
      <w:r>
        <w:rPr>
          <w:rFonts w:hint="eastAsia"/>
        </w:rPr>
        <w:br/>
      </w:r>
      <w:r>
        <w:rPr>
          <w:rFonts w:hint="eastAsia"/>
        </w:rPr>
        <w:t>　　2.7 B级高压釜行业集中度、竞争程度分析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B级高压釜行业集中度分析：2025年中国Top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中国市场B级高压釜第一梯队、第二梯队和第三梯队厂商（品牌）及2025年市场份额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重点企业（11）在中国市场B级高压釜销量、收入、价格及毛利率（2021-2026）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不同产品类型B级高压釜分析</w:t>
      </w:r>
      <w:r>
        <w:rPr>
          <w:rFonts w:hint="eastAsia"/>
        </w:rPr>
        <w:br/>
      </w:r>
      <w:r>
        <w:rPr>
          <w:rFonts w:hint="eastAsia"/>
        </w:rPr>
        <w:t>　　4.1 中国市场不同产品类型B级高压釜销量（2021-2032）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中国市场不同产品类型B级高压釜销量及市场份额（2021-2026）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中国市场不同产品类型B级高压釜销量预测（2027-2032）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中国市场不同产品类型B级高压釜规模（2021-2032）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中国市场不同产品类型B级高压釜规模及市场份额（2021-2026）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中国市场不同产品类型B级高压釜规模预测（2027-2032）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中国市场不同产品类型B级高压釜价格走势（2021-2032）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不同应用B级高压釜分析</w:t>
      </w:r>
      <w:r>
        <w:rPr>
          <w:rFonts w:hint="eastAsia"/>
        </w:rPr>
        <w:br/>
      </w:r>
      <w:r>
        <w:rPr>
          <w:rFonts w:hint="eastAsia"/>
        </w:rPr>
        <w:t>　　5.1 中国市场不同应用B级高压釜销量（2021-2032）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中国市场不同应用B级高压釜销量及市场份额（2021-2026）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中国市场不同应用B级高压釜销量预测（2027-2032）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中国市场不同应用B级高压釜规模（2021-2032）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中国市场不同应用B级高压釜规模及市场份额（2021-2026）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中国市场不同应用B级高压釜规模预测（2027-2032）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中国市场不同应用B级高压釜价格走势（2021-2032）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B级高压釜行业发展分析---发展趋势</w:t>
      </w:r>
      <w:r>
        <w:rPr>
          <w:rFonts w:hint="eastAsia"/>
        </w:rPr>
        <w:br/>
      </w:r>
      <w:r>
        <w:rPr>
          <w:rFonts w:hint="eastAsia"/>
        </w:rPr>
        <w:t>　　6.2 B级高压釜行业发展分析---厂商壁垒</w:t>
      </w:r>
      <w:r>
        <w:rPr>
          <w:rFonts w:hint="eastAsia"/>
        </w:rPr>
        <w:br/>
      </w:r>
      <w:r>
        <w:rPr>
          <w:rFonts w:hint="eastAsia"/>
        </w:rPr>
        <w:t>　　6.3 B级高压釜行业发展分析---驱动因素</w:t>
      </w:r>
      <w:r>
        <w:rPr>
          <w:rFonts w:hint="eastAsia"/>
        </w:rPr>
        <w:br/>
      </w:r>
      <w:r>
        <w:rPr>
          <w:rFonts w:hint="eastAsia"/>
        </w:rPr>
        <w:t>　　6.4 B级高压釜行业发展分析---制约因素</w:t>
      </w:r>
      <w:r>
        <w:rPr>
          <w:rFonts w:hint="eastAsia"/>
        </w:rPr>
        <w:br/>
      </w:r>
      <w:r>
        <w:rPr>
          <w:rFonts w:hint="eastAsia"/>
        </w:rPr>
        <w:t>　　6.5 B级高压釜中国企业SWOT分析</w:t>
      </w:r>
      <w:r>
        <w:rPr>
          <w:rFonts w:hint="eastAsia"/>
        </w:rPr>
        <w:br/>
      </w:r>
      <w:r>
        <w:rPr>
          <w:rFonts w:hint="eastAsia"/>
        </w:rPr>
        <w:t>　　6.6 B级高压釜行业发展分析---行业政策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B级高压釜行业产业链简介</w:t>
      </w:r>
      <w:r>
        <w:rPr>
          <w:rFonts w:hint="eastAsia"/>
        </w:rPr>
        <w:br/>
      </w:r>
      <w:r>
        <w:rPr>
          <w:rFonts w:hint="eastAsia"/>
        </w:rPr>
        <w:t>　　7.2 B级高压釜产业链分析-上游</w:t>
      </w:r>
      <w:r>
        <w:rPr>
          <w:rFonts w:hint="eastAsia"/>
        </w:rPr>
        <w:br/>
      </w:r>
      <w:r>
        <w:rPr>
          <w:rFonts w:hint="eastAsia"/>
        </w:rPr>
        <w:t>　　7.3 B级高压釜产业链分析-中游</w:t>
      </w:r>
      <w:r>
        <w:rPr>
          <w:rFonts w:hint="eastAsia"/>
        </w:rPr>
        <w:br/>
      </w:r>
      <w:r>
        <w:rPr>
          <w:rFonts w:hint="eastAsia"/>
        </w:rPr>
        <w:t>　　7.4 B级高压釜产业链分析-下游</w:t>
      </w:r>
      <w:r>
        <w:rPr>
          <w:rFonts w:hint="eastAsia"/>
        </w:rPr>
        <w:br/>
      </w:r>
      <w:r>
        <w:rPr>
          <w:rFonts w:hint="eastAsia"/>
        </w:rPr>
        <w:t>　　7.5 B级高压釜行业采购模式</w:t>
      </w:r>
      <w:r>
        <w:rPr>
          <w:rFonts w:hint="eastAsia"/>
        </w:rPr>
        <w:br/>
      </w:r>
      <w:r>
        <w:rPr>
          <w:rFonts w:hint="eastAsia"/>
        </w:rPr>
        <w:t>　　7.6 B级高压釜行业生产模式</w:t>
      </w:r>
      <w:r>
        <w:rPr>
          <w:rFonts w:hint="eastAsia"/>
        </w:rPr>
        <w:br/>
      </w:r>
      <w:r>
        <w:rPr>
          <w:rFonts w:hint="eastAsia"/>
        </w:rPr>
        <w:t>　　7.7 B级高压釜行业销售模式及销售渠道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中国本土B级高压釜产能、产量分析</w:t>
      </w:r>
      <w:r>
        <w:rPr>
          <w:rFonts w:hint="eastAsia"/>
        </w:rPr>
        <w:br/>
      </w:r>
      <w:r>
        <w:rPr>
          <w:rFonts w:hint="eastAsia"/>
        </w:rPr>
        <w:t>　　8.1 中国B级高压釜供需现状及预测（2021-2032）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中国B级高压釜产能、产量、产能利用率及发展趋势（2021-2032）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中国B级高压釜产量、市场需求量及发展趋势（2021-2032）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中国B级高压釜进出口分析</w:t>
      </w:r>
      <w:r>
        <w:rPr>
          <w:rFonts w:hint="eastAsia"/>
        </w:rPr>
        <w:br/>
      </w:r>
      <w:r>
        <w:rPr>
          <w:rFonts w:hint="eastAsia"/>
        </w:rPr>
        <w:t>　　　　8.2.1 中国市场B级高压釜主要进口来源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中国市场B级高压釜主要出口目的地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不同产品类型B级高压釜市场规模2021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不同应用B级高压釜市场规模2021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中国市场主要厂商B级高压釜销量（2021-2026）&amp;（台）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中国市场主要厂商B级高压釜销量市场份额（2021-2026）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中国市场主要厂商B级高压釜收入（2021-2026）&amp;（万元）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中国市场主要厂商B级高压釜收入份额（2021-2026）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2025年中国主要生产商B级高压釜收入排名（万元）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中国市场主要厂商B级高压釜价格（2021-2026）&amp;（千元/台）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中国市场主要厂商B级高压釜总部及产地分布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中国市场主要厂商成立时间及B级高压釜商业化日期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中国市场主要厂商B级高压釜产品类型及应用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2025年中国市场B级高压釜主要厂商市场地位（第一梯队、第二梯队和第三梯队）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B级高压釜市场投资、并购等现状分析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B级高压釜生产基地、总部、竞争对手及市场地位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B级高压釜产品规格、参数及市场应用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B级高压釜销量（台）、收入（万元）、价格（千元/台）及毛利率（2021-2026）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中国市场不同产品类型B级高压釜销量（2021-2026）&amp;（台）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中国市场不同产品类型B级高压釜销量市场份额（2021-2026）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中国市场不同产品类型B级高压釜销量预测（2027-2032）&amp;（台）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中国市场不同产品类型B级高压釜销量市场份额预测（2027-2032）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中国市场不同产品类型B级高压釜规模（2021-2026）&amp;（万元）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中国市场不同产品类型B级高压釜规模市场份额（2021-2026）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中国市场不同产品类型B级高压釜规模预测（2027-2032）&amp;（万元）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中国市场不同产品类型B级高压釜规模市场份额预测（2027-2032）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中国市场不同应用B级高压釜销量（2021-2026）&amp;（台）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中国市场不同应用B级高压釜销量市场份额（2021-2026）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中国市场不同应用B级高压釜销量预测（2027-2032）&amp;（台）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中国市场不同应用B级高压釜销量市场份额预测（2027-2032）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中国市场不同应用B级高压釜规模（2021-2026）&amp;（万元）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中国市场不同应用B级高压釜规模市场份额（2021-2026）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中国市场不同应用B级高压釜规模预测（2027-2032）&amp;（万元）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中国市场不同应用B级高压釜规模市场份额预测（2027-2032）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B级高压釜行业发展分析---发展趋势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B级高压釜行业发展分析---厂商壁垒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B级高压釜行业发展分析---驱动因素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B级高压釜行业发展分析---制约因素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B级高压釜行业相关重点政策一览</w:t>
      </w:r>
      <w:r>
        <w:rPr>
          <w:rFonts w:hint="eastAsia"/>
        </w:rPr>
        <w:br/>
      </w:r>
      <w:r>
        <w:rPr>
          <w:rFonts w:hint="eastAsia"/>
        </w:rPr>
        <w:t>　　表 90： B级高压釜行业供应链分析</w:t>
      </w:r>
      <w:r>
        <w:rPr>
          <w:rFonts w:hint="eastAsia"/>
        </w:rPr>
        <w:br/>
      </w:r>
      <w:r>
        <w:rPr>
          <w:rFonts w:hint="eastAsia"/>
        </w:rPr>
        <w:t>　　表 91： B级高压釜上游原料供应商</w:t>
      </w:r>
      <w:r>
        <w:rPr>
          <w:rFonts w:hint="eastAsia"/>
        </w:rPr>
        <w:br/>
      </w:r>
      <w:r>
        <w:rPr>
          <w:rFonts w:hint="eastAsia"/>
        </w:rPr>
        <w:t>　　表 92： B级高压釜行业主要下游客户</w:t>
      </w:r>
      <w:r>
        <w:rPr>
          <w:rFonts w:hint="eastAsia"/>
        </w:rPr>
        <w:br/>
      </w:r>
      <w:r>
        <w:rPr>
          <w:rFonts w:hint="eastAsia"/>
        </w:rPr>
        <w:t>　　表 93： B级高压釜典型经销商</w:t>
      </w:r>
      <w:r>
        <w:rPr>
          <w:rFonts w:hint="eastAsia"/>
        </w:rPr>
        <w:br/>
      </w:r>
      <w:r>
        <w:rPr>
          <w:rFonts w:hint="eastAsia"/>
        </w:rPr>
        <w:t>　　表 94： 中国B级高压釜产量、销量、进口量及出口量（2021-2026）&amp;（台）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中国B级高压釜产量、销量、进口量及出口量预测（2027-2032）&amp;（台）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中国市场B级高压釜主要进口来源</w:t>
      </w:r>
      <w:r>
        <w:rPr>
          <w:rFonts w:hint="eastAsia"/>
        </w:rPr>
        <w:br/>
      </w:r>
      <w:r>
        <w:rPr>
          <w:rFonts w:hint="eastAsia"/>
        </w:rPr>
        <w:t>　　表 97： 中国市场B级高压釜主要出口目的地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B级高压釜产品图片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中国不同产品类型B级高压釜市场规模市场份额2025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低于20升产品图片</w:t>
      </w:r>
      <w:r>
        <w:rPr>
          <w:rFonts w:hint="eastAsia"/>
        </w:rPr>
        <w:br/>
      </w:r>
      <w:r>
        <w:rPr>
          <w:rFonts w:hint="eastAsia"/>
        </w:rPr>
        <w:t>　　图 4： 20到100升产品图片</w:t>
      </w:r>
      <w:r>
        <w:rPr>
          <w:rFonts w:hint="eastAsia"/>
        </w:rPr>
        <w:br/>
      </w:r>
      <w:r>
        <w:rPr>
          <w:rFonts w:hint="eastAsia"/>
        </w:rPr>
        <w:t>　　图 5： 100升以上产品图片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中国不同应用B级高压釜市场份额2025 &amp; 2032</w:t>
      </w:r>
      <w:r>
        <w:rPr>
          <w:rFonts w:hint="eastAsia"/>
        </w:rPr>
        <w:br/>
      </w:r>
      <w:r>
        <w:rPr>
          <w:rFonts w:hint="eastAsia"/>
        </w:rPr>
        <w:t>　　图 7： 医疗医药</w:t>
      </w:r>
      <w:r>
        <w:rPr>
          <w:rFonts w:hint="eastAsia"/>
        </w:rPr>
        <w:br/>
      </w:r>
      <w:r>
        <w:rPr>
          <w:rFonts w:hint="eastAsia"/>
        </w:rPr>
        <w:t>　　图 8： 化工行业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中国市场B级高压釜市场规模，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中国市场B级高压釜收入及增长率（2021-2032）&amp;（万元）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中国市场B级高压釜销量及增长率（2021-2032）&amp;（台）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2025年中国市场主要厂商B级高压釜销量市场份额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2025年中国市场主要厂商B级高压釜收入市场份额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2025年中国市场前五大厂商B级高压釜市场份额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2025年中国市场B级高压釜第一梯队、第二梯队和第三梯队厂商（品牌）及市场份额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中国市场不同产品类型B级高压釜价格走势（2021-2032）&amp;（千元/台）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中国市场不同应用B级高压釜价格走势（2021-2032）&amp;（千元/台）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19： B级高压釜中国企业SWOT分析</w:t>
      </w:r>
      <w:r>
        <w:rPr>
          <w:rFonts w:hint="eastAsia"/>
        </w:rPr>
        <w:br/>
      </w:r>
      <w:r>
        <w:rPr>
          <w:rFonts w:hint="eastAsia"/>
        </w:rPr>
        <w:t>　　图 20： B级高压釜产业链</w:t>
      </w:r>
      <w:r>
        <w:rPr>
          <w:rFonts w:hint="eastAsia"/>
        </w:rPr>
        <w:br/>
      </w:r>
      <w:r>
        <w:rPr>
          <w:rFonts w:hint="eastAsia"/>
        </w:rPr>
        <w:t>　　图 21： B级高压釜行业采购模式分析</w:t>
      </w:r>
      <w:r>
        <w:rPr>
          <w:rFonts w:hint="eastAsia"/>
        </w:rPr>
        <w:br/>
      </w:r>
      <w:r>
        <w:rPr>
          <w:rFonts w:hint="eastAsia"/>
        </w:rPr>
        <w:t>　　图 22： B级高压釜行业生产模式分析</w:t>
      </w:r>
      <w:r>
        <w:rPr>
          <w:rFonts w:hint="eastAsia"/>
        </w:rPr>
        <w:br/>
      </w:r>
      <w:r>
        <w:rPr>
          <w:rFonts w:hint="eastAsia"/>
        </w:rPr>
        <w:t>　　图 23： B级高压釜行业销售模式分析</w:t>
      </w:r>
      <w:r>
        <w:rPr>
          <w:rFonts w:hint="eastAsia"/>
        </w:rPr>
        <w:br/>
      </w:r>
      <w:r>
        <w:rPr>
          <w:rFonts w:hint="eastAsia"/>
        </w:rPr>
        <w:t>　　图 24： 中国B级高压釜产能、产量、产能利用率及发展趋势（2021-2032）&amp;（台）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中国B级高压釜产量、市场需求量及发展趋势（2021-2032）&amp;（台）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aa5bbf53aa4831" w:history="1">
        <w:r>
          <w:rPr>
            <w:rStyle w:val="Hyperlink"/>
          </w:rPr>
          <w:t>中国B级高压釜市场调查研究与前景趋势预测报告（2026-2032年）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aa5bbf53aa4831" w:history="1">
        <w:r>
          <w:rPr>
            <w:rStyle w:val="Hyperlink"/>
          </w:rPr>
          <w:t>https://www.20087.com/5/76/BJiGaoYaFuHangYeQianJingFenXi.html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热点：50ml高压釜多少钱一台、高压釜是如何工作的、高压釜品牌、高压釜使用说明书、高压釜厂家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5a9167fc54784" w:history="1">
      <w:r>
        <w:rPr>
          <w:rStyle w:val="Hyperlink"/>
        </w:rPr>
        <w:t>中国B级高压釜市场调查研究与前景趋势预测报告（2026-2032年）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BJiGaoYaFuHangYeQianJingFenXi.html" TargetMode="External" Id="Rc5aa5bbf53aa48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BJiGaoYaFuHangYeQianJingFenXi.html" TargetMode="External" Id="Re1c5a9167fc547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2026-09-20T04:12:38Z</dcterms:created>
  <dcterms:modified xsi:type="dcterms:W3CDTF">2026-09-20T05:12:38Z</dcterms:modified>
  <dc:subject>中国B级高压釜市场调查研究与前景趋势预测报告（2026-2032年）</dc:subject>
  <dc:title>中国B级高压釜市场调查研究与前景趋势预测报告（2026-2032年）</dc:title>
  <cp:keywords>中国B级高压釜市场调查研究与前景趋势预测报告（2026-2032年）</cp:keywords>
  <dc:description>中国B级高压釜市场调查研究与前景趋势预测报告（2026-2032年）</dc:description>
</cp:coreProperties>
</file>