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9e4a85cdf4f82" w:history="1">
              <w:r>
                <w:rPr>
                  <w:rStyle w:val="Hyperlink"/>
                </w:rPr>
                <w:t>中国低度果酒行业现状调研及发展趋势分析报告（2024-2030年）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9e4a85cdf4f82" w:history="1">
              <w:r>
                <w:rPr>
                  <w:rStyle w:val="Hyperlink"/>
                </w:rPr>
                <w:t>中国低度果酒行业现状调研及发展趋势分析报告（2024-2030年）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d9e4a85cdf4f82" w:history="1">
                <w:r>
                  <w:rPr>
                    <w:rStyle w:val="Hyperlink"/>
                  </w:rPr>
                  <w:t>https://www.20087.com/5/06/DiDuGuoJiuDeFaZhanQianJing.html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度果酒是近年来兴起的一种饮品，因其酒精含量较低、口味多样且健康属性突出，逐渐受到消费者尤其是年轻一代的青睐。低度果酒通常以各种水果为原料，通过发酵或调配制成，不仅保留了水果的天然风味，还降低了传统烈酒的高酒精度数，满足了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未来，低度果酒市场的发展将更加注重创新和健康导向。创新趋势体现在不断推出新的水果品种和口味，甚至结合草本植物和功能性成分，以满足消费者对新颖体验的需求。健康导向则意味着低度果酒将更加关注天然成分的使用，减少添加剂，以及探索低糖、无糖配方，迎合健康饮食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d9e4a85cdf4f82" w:history="1">
        <w:r>
          <w:rPr>
            <w:rStyle w:val="Hyperlink"/>
          </w:rPr>
          <w:t>中国低度果酒行业现状调研及发展趋势分析报告（2024-2030年）</w:t>
        </w:r>
      </w:hyperlink>
      <w:r>
        <w:rPr>
          <w:rFonts w:hint="eastAsia"/>
        </w:rPr>
        <w:t>基于科学的市场调研和数据分析，全面剖析了低度果酒行业现状、市场需求及市场规模。低度果酒报告探讨了低度果酒产业链结构，细分市场的特点，并分析了低度果酒市场前景及发展趋势。通过科学预测，揭示了低度果酒行业未来的增长潜力。同时，低度果酒报告还对重点企业进行了研究，评估了各大品牌在市场竞争中的地位，以及行业集中度的变化。低度果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低度果酒市场特征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二、低度果酒行业相关政策分析</w:t>
      </w:r>
      <w:r>
        <w:rPr>
          <w:rFonts w:hint="eastAsia"/>
        </w:rPr>
        <w:br/>
      </w:r>
      <w:r>
        <w:rPr>
          <w:rFonts w:hint="eastAsia"/>
        </w:rPr>
        <w:t>　　第四节 低度果酒行业发展的"波特五力模型"分析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中国低度果酒行业产业链（上、下游及关联产业）状况分析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中国低度果酒市场规模分析</w:t>
      </w:r>
      <w:r>
        <w:rPr>
          <w:rFonts w:hint="eastAsia"/>
        </w:rPr>
        <w:br/>
      </w:r>
      <w:r>
        <w:rPr>
          <w:rFonts w:hint="eastAsia"/>
        </w:rPr>
        <w:t>　　第一节 2024年中国低度果酒市场规模分析</w:t>
      </w:r>
      <w:r>
        <w:rPr>
          <w:rFonts w:hint="eastAsia"/>
        </w:rPr>
        <w:br/>
      </w:r>
      <w:r>
        <w:rPr>
          <w:rFonts w:hint="eastAsia"/>
        </w:rPr>
        <w:t>　　第二节 2024年中国低度果酒区域结构分析</w:t>
      </w:r>
      <w:r>
        <w:rPr>
          <w:rFonts w:hint="eastAsia"/>
        </w:rPr>
        <w:br/>
      </w:r>
      <w:r>
        <w:rPr>
          <w:rFonts w:hint="eastAsia"/>
        </w:rPr>
        <w:t>　　第三节 2024年中国低度果酒区域市场规模分析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中国低度果酒国内市场综述</w:t>
      </w:r>
      <w:r>
        <w:rPr>
          <w:rFonts w:hint="eastAsia"/>
        </w:rPr>
        <w:br/>
      </w:r>
      <w:r>
        <w:rPr>
          <w:rFonts w:hint="eastAsia"/>
        </w:rPr>
        <w:t>　　第一节 中国低度果酒产品产量分析及预测</w:t>
      </w:r>
      <w:r>
        <w:rPr>
          <w:rFonts w:hint="eastAsia"/>
        </w:rPr>
        <w:br/>
      </w:r>
      <w:r>
        <w:rPr>
          <w:rFonts w:hint="eastAsia"/>
        </w:rPr>
        <w:t>　　　　一、低度果酒产业总体产能规模</w:t>
      </w:r>
      <w:r>
        <w:rPr>
          <w:rFonts w:hint="eastAsia"/>
        </w:rPr>
        <w:br/>
      </w:r>
      <w:r>
        <w:rPr>
          <w:rFonts w:hint="eastAsia"/>
        </w:rPr>
        <w:t>　　　　二、低度果酒生产区域分布</w:t>
      </w:r>
      <w:r>
        <w:rPr>
          <w:rFonts w:hint="eastAsia"/>
        </w:rPr>
        <w:br/>
      </w:r>
      <w:r>
        <w:rPr>
          <w:rFonts w:hint="eastAsia"/>
        </w:rPr>
        <w:t>　　　　三、2024年产量</w:t>
      </w:r>
      <w:r>
        <w:rPr>
          <w:rFonts w:hint="eastAsia"/>
        </w:rPr>
        <w:br/>
      </w:r>
      <w:r>
        <w:rPr>
          <w:rFonts w:hint="eastAsia"/>
        </w:rPr>
        <w:t>　　　　四、2024年消费情况</w:t>
      </w:r>
      <w:r>
        <w:rPr>
          <w:rFonts w:hint="eastAsia"/>
        </w:rPr>
        <w:br/>
      </w:r>
      <w:r>
        <w:rPr>
          <w:rFonts w:hint="eastAsia"/>
        </w:rPr>
        <w:t>　　第二节 中国低度果酒市场需求分析及预测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一、中国低度果酒需求特点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2024-2030年中国低度果酒供需平衡预测</w:t>
      </w:r>
      <w:r>
        <w:rPr>
          <w:rFonts w:hint="eastAsia"/>
        </w:rPr>
        <w:br/>
      </w:r>
      <w:r>
        <w:rPr>
          <w:rFonts w:hint="eastAsia"/>
        </w:rPr>
        <w:t>　　第四节 中国低度果酒价格趋势分析</w:t>
      </w:r>
      <w:r>
        <w:rPr>
          <w:rFonts w:hint="eastAsia"/>
        </w:rPr>
        <w:br/>
      </w:r>
      <w:r>
        <w:rPr>
          <w:rFonts w:hint="eastAsia"/>
        </w:rPr>
        <w:t>　　　　一、中国低度果酒2017年价格趋势</w:t>
      </w:r>
      <w:r>
        <w:rPr>
          <w:rFonts w:hint="eastAsia"/>
        </w:rPr>
        <w:br/>
      </w:r>
      <w:r>
        <w:rPr>
          <w:rFonts w:hint="eastAsia"/>
        </w:rPr>
        <w:t>　　　　二、中国低度果酒当前市场价格及分析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三、影响低度果酒价格因素分析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四、2024-2030年中国低度果酒价格走势预测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中国低度果酒行业进出口市场情况分析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2024年中国低度果酒行业进出口量分析</w:t>
      </w:r>
      <w:r>
        <w:rPr>
          <w:rFonts w:hint="eastAsia"/>
        </w:rPr>
        <w:br/>
      </w:r>
      <w:r>
        <w:rPr>
          <w:rFonts w:hint="eastAsia"/>
        </w:rPr>
        <w:t>　　　　一、2024年中国低度果酒行业进口分析</w:t>
      </w:r>
      <w:r>
        <w:rPr>
          <w:rFonts w:hint="eastAsia"/>
        </w:rPr>
        <w:br/>
      </w:r>
      <w:r>
        <w:rPr>
          <w:rFonts w:hint="eastAsia"/>
        </w:rPr>
        <w:t>　　　　二、2024年中国低度果酒行业出口分析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2024-2030年中国低度果酒行业进出口市场预测分析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一、2024-2030年中国低度果酒行业进口预测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二、2024-2030年中国低度果酒行业出口预测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全国低度果酒行业财务状况分析</w:t>
      </w:r>
      <w:r>
        <w:rPr>
          <w:rFonts w:hint="eastAsia"/>
        </w:rPr>
        <w:br/>
      </w:r>
      <w:r>
        <w:rPr>
          <w:rFonts w:hint="eastAsia"/>
        </w:rPr>
        <w:t>　　第一节 2024年低度果酒行业规模分析</w:t>
      </w:r>
      <w:r>
        <w:rPr>
          <w:rFonts w:hint="eastAsia"/>
        </w:rPr>
        <w:br/>
      </w:r>
      <w:r>
        <w:rPr>
          <w:rFonts w:hint="eastAsia"/>
        </w:rPr>
        <w:t>　　　　一、2024年低度果酒行业总资产对比分析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二、2024年低度果酒行业企业单位数对比分析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三、2024年低度果酒行业从业人员平均人数对比分析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2024年低度果酒行业经济效益分析</w:t>
      </w:r>
      <w:r>
        <w:rPr>
          <w:rFonts w:hint="eastAsia"/>
        </w:rPr>
        <w:br/>
      </w:r>
      <w:r>
        <w:rPr>
          <w:rFonts w:hint="eastAsia"/>
        </w:rPr>
        <w:t>　　　　一、2024年低度果酒行业产值利税率对比分析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二、2024年低度果酒行业资金利润率对比分析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三、2024年低度果酒行业成本费用利润率对比分析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2024年低度果酒行业效率分析</w:t>
      </w:r>
      <w:r>
        <w:rPr>
          <w:rFonts w:hint="eastAsia"/>
        </w:rPr>
        <w:br/>
      </w:r>
      <w:r>
        <w:rPr>
          <w:rFonts w:hint="eastAsia"/>
        </w:rPr>
        <w:t>　　　　一、2024年低度果酒行业资产负债率对比分析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二、2024年低度果酒行业流动资产周转次数对比分析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2024年低度果酒行业结构分析</w:t>
      </w:r>
      <w:r>
        <w:rPr>
          <w:rFonts w:hint="eastAsia"/>
        </w:rPr>
        <w:br/>
      </w:r>
      <w:r>
        <w:rPr>
          <w:rFonts w:hint="eastAsia"/>
        </w:rPr>
        <w:t>　　　　一、2024年低度果酒行业地区结构分析</w:t>
      </w:r>
      <w:r>
        <w:rPr>
          <w:rFonts w:hint="eastAsia"/>
        </w:rPr>
        <w:br/>
      </w:r>
      <w:r>
        <w:rPr>
          <w:rFonts w:hint="eastAsia"/>
        </w:rPr>
        <w:t>　　　　二、2024年低度果酒行业所有制结构分析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三、2024年低度果酒行业不同规模企业结构分析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2024年低度果酒行业不同规模企业财务状况分析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一、2024年低度果酒行业不同规模企业人均指标分析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二、2024年低度果酒行业不同规模企业盈利能力分析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三、2024年低度果酒行业不同规模企业营运能力分析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四、2024年低度果酒行业不同规模企业偿债能力分析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国内外低度果酒重点企业分析</w:t>
      </w:r>
      <w:r>
        <w:rPr>
          <w:rFonts w:hint="eastAsia"/>
        </w:rPr>
        <w:br/>
      </w:r>
      <w:r>
        <w:rPr>
          <w:rFonts w:hint="eastAsia"/>
        </w:rPr>
        <w:t>　　第一节 伊春市忠芝大山王酒业有限公司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吉林省林海雪原酿酒有限责任公司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莆田绿森庄园酒业有限公司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上海川果实业有限公司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伊春市雪源饮品股份有限公司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大兴安岭超越野生浆果加工有限责任公司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沾化县雁来红酿酒厂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中国低度果酒行业发展预测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2024-2030年中国低度果酒行业产量预测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2024-2030年中国低度果酒行业消费量预测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2024-2030年中国低度果酒行业产值预测</w:t>
      </w:r>
      <w:r>
        <w:rPr>
          <w:rFonts w:hint="eastAsia"/>
        </w:rPr>
        <w:br/>
      </w:r>
      <w:r>
        <w:rPr>
          <w:rFonts w:hint="eastAsia"/>
        </w:rPr>
        <w:t>　　第四节 2024-2030年中国低度果酒行业销售收入预测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低度果酒行业投资前景与投资策略分析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低度果酒行业发展的PEST分析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低度果酒行业投资价值分析</w:t>
      </w:r>
      <w:r>
        <w:rPr>
          <w:rFonts w:hint="eastAsia"/>
        </w:rPr>
        <w:br/>
      </w:r>
      <w:r>
        <w:rPr>
          <w:rFonts w:hint="eastAsia"/>
        </w:rPr>
        <w:t>　　　　一、低度果酒行业发展前景分析</w:t>
      </w:r>
      <w:r>
        <w:rPr>
          <w:rFonts w:hint="eastAsia"/>
        </w:rPr>
        <w:br/>
      </w:r>
      <w:r>
        <w:rPr>
          <w:rFonts w:hint="eastAsia"/>
        </w:rPr>
        <w:t>　　　　二、低度果酒行业盈利能力预测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低度果酒行业投资风险分析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低度果酒行业投资策略分析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业内专家对中国低度果酒行业总结及企业重点客户管理建议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低度果酒行业企业问题总结</w:t>
      </w:r>
      <w:r>
        <w:rPr>
          <w:rFonts w:hint="eastAsia"/>
        </w:rPr>
        <w:br/>
      </w:r>
      <w:r>
        <w:rPr>
          <w:rFonts w:hint="eastAsia"/>
        </w:rPr>
        <w:t>　　第二节 低度果酒企业应对策略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低度果酒市场的重点客户战略实施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中.智.林.：低度果酒项目投资建议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2024年中国低度果酒行业职工学历结构图</w:t>
      </w:r>
      <w:r>
        <w:rPr>
          <w:rFonts w:hint="eastAsia"/>
        </w:rPr>
        <w:br/>
      </w:r>
      <w:r>
        <w:rPr>
          <w:rFonts w:hint="eastAsia"/>
        </w:rPr>
        <w:t>　　图表 2024年中国低度果酒行业管理人员学历结构图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2024年中国低度果酒市场规模变化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2024年中国低度果酒市场销售收入区域分布图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2024年东北地区低度果酒市场规模变化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2024年华北地区低度果酒市场规模变化图</w:t>
      </w:r>
      <w:r>
        <w:rPr>
          <w:rFonts w:hint="eastAsia"/>
        </w:rPr>
        <w:br/>
      </w:r>
      <w:r>
        <w:rPr>
          <w:rFonts w:hint="eastAsia"/>
        </w:rPr>
        <w:t>　　图表 2024年华东地区低度果酒市场规模变化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2024年华中地区低度果酒市场规模变化图</w:t>
      </w:r>
      <w:r>
        <w:rPr>
          <w:rFonts w:hint="eastAsia"/>
        </w:rPr>
        <w:br/>
      </w:r>
      <w:r>
        <w:rPr>
          <w:rFonts w:hint="eastAsia"/>
        </w:rPr>
        <w:t>　　图表 2024年华南地区低度果酒市场规模变化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2024年西部地区低度果酒市场规模变化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2024-2030年中国低度果酒市场规模变化表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2024年中国低度果酒产量比较分析</w:t>
      </w:r>
      <w:r>
        <w:rPr>
          <w:rFonts w:hint="eastAsia"/>
        </w:rPr>
        <w:br/>
      </w:r>
      <w:r>
        <w:rPr>
          <w:rFonts w:hint="eastAsia"/>
        </w:rPr>
        <w:t>　　图表 2024年中国低度果酒产量及增长率变化图</w:t>
      </w:r>
      <w:r>
        <w:rPr>
          <w:rFonts w:hint="eastAsia"/>
        </w:rPr>
        <w:br/>
      </w:r>
      <w:r>
        <w:rPr>
          <w:rFonts w:hint="eastAsia"/>
        </w:rPr>
        <w:t>　　图表 2024年中国低度果酒消费量比较分析</w:t>
      </w:r>
      <w:r>
        <w:rPr>
          <w:rFonts w:hint="eastAsia"/>
        </w:rPr>
        <w:br/>
      </w:r>
      <w:r>
        <w:rPr>
          <w:rFonts w:hint="eastAsia"/>
        </w:rPr>
        <w:t>　　图表 2024年中国低度果酒消费量及增长率变化图</w:t>
      </w:r>
      <w:r>
        <w:rPr>
          <w:rFonts w:hint="eastAsia"/>
        </w:rPr>
        <w:br/>
      </w:r>
      <w:r>
        <w:rPr>
          <w:rFonts w:hint="eastAsia"/>
        </w:rPr>
        <w:t>　　图表 2024年不同收入水平的消费者偏好分析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2024年低度果酒消费区域分布比率图</w:t>
      </w:r>
      <w:r>
        <w:rPr>
          <w:rFonts w:hint="eastAsia"/>
        </w:rPr>
        <w:br/>
      </w:r>
      <w:r>
        <w:rPr>
          <w:rFonts w:hint="eastAsia"/>
        </w:rPr>
        <w:t>　　图表 2024年消费者对低度果酒产品的品牌满意度调查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中国低度果酒消费者对其价格的敏感度分析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2024年中国低度果酒进口量比较分析</w:t>
      </w:r>
      <w:r>
        <w:rPr>
          <w:rFonts w:hint="eastAsia"/>
        </w:rPr>
        <w:br/>
      </w:r>
      <w:r>
        <w:rPr>
          <w:rFonts w:hint="eastAsia"/>
        </w:rPr>
        <w:t>　　图表 2024年中国低度果酒进口量及增长率变化图</w:t>
      </w:r>
      <w:r>
        <w:rPr>
          <w:rFonts w:hint="eastAsia"/>
        </w:rPr>
        <w:br/>
      </w:r>
      <w:r>
        <w:rPr>
          <w:rFonts w:hint="eastAsia"/>
        </w:rPr>
        <w:t>　　图表 2024年中国低度果酒出口量比较分析</w:t>
      </w:r>
      <w:r>
        <w:rPr>
          <w:rFonts w:hint="eastAsia"/>
        </w:rPr>
        <w:br/>
      </w:r>
      <w:r>
        <w:rPr>
          <w:rFonts w:hint="eastAsia"/>
        </w:rPr>
        <w:t>　　图表 2024年中国低度果酒出口量及增长率变化图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2024-2030年中国低度果酒进口量预测表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2024-2030年中国低度果酒出口量预测图</w:t>
      </w:r>
      <w:r>
        <w:rPr>
          <w:rFonts w:hint="eastAsia"/>
        </w:rPr>
        <w:br/>
      </w:r>
      <w:r>
        <w:rPr>
          <w:rFonts w:hint="eastAsia"/>
        </w:rPr>
        <w:t>　　图表 2024年中国低度果酒市场集中度分析</w:t>
      </w:r>
      <w:r>
        <w:rPr>
          <w:rFonts w:hint="eastAsia"/>
        </w:rPr>
        <w:br/>
      </w:r>
      <w:r>
        <w:rPr>
          <w:rFonts w:hint="eastAsia"/>
        </w:rPr>
        <w:t>　　图表 2024年低度果酒行业领导企业的市场占有率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2024-2030年中国低度果酒产值预测表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2024-2030年中国低度果酒销售收入预测表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2024-2030年中国低度果酒总资产预测表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中国低度果酒行业SWOT分析</w:t>
      </w:r>
      <w:r>
        <w:rPr>
          <w:rFonts w:hint="eastAsia"/>
        </w:rPr>
        <w:br/>
      </w:r>
      <w:r>
        <w:rPr>
          <w:rFonts w:hint="eastAsia"/>
        </w:rPr>
        <w:t>　　图表 2024年中国低度果酒行业盈利能力情况</w:t>
      </w:r>
      <w:r>
        <w:rPr>
          <w:rFonts w:hint="eastAsia"/>
        </w:rPr>
        <w:br/>
      </w:r>
      <w:r>
        <w:rPr>
          <w:rFonts w:hint="eastAsia"/>
        </w:rPr>
        <w:t>　　图表 2024年中国低度果酒行业偿债能力情况</w:t>
      </w:r>
      <w:r>
        <w:rPr>
          <w:rFonts w:hint="eastAsia"/>
        </w:rPr>
        <w:br/>
      </w:r>
      <w:r>
        <w:rPr>
          <w:rFonts w:hint="eastAsia"/>
        </w:rPr>
        <w:t>　　图表 2024年中国低度果酒行业发展能力情况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9e4a85cdf4f82" w:history="1">
        <w:r>
          <w:rPr>
            <w:rStyle w:val="Hyperlink"/>
          </w:rPr>
          <w:t>中国低度果酒行业现状调研及发展趋势分析报告（2024-2030年）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d9e4a85cdf4f82" w:history="1">
        <w:r>
          <w:rPr>
            <w:rStyle w:val="Hyperlink"/>
          </w:rPr>
          <w:t>https://www.20087.com/5/06/DiDuGuoJiuDeFaZhanQianJing.html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18ade8d3449ac" w:history="1">
      <w:r>
        <w:rPr>
          <w:rStyle w:val="Hyperlink"/>
        </w:rPr>
        <w:t>中国低度果酒行业现状调研及发展趋势分析报告（2024-2030年）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DiDuGuoJiuDeFaZhanQianJing.html" TargetMode="External" Id="Ra9d9e4a85cdf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DiDuGuoJiuDeFaZhanQianJing.html" TargetMode="External" Id="R30718ade8d34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2024-04-06T07:39:00Z</dcterms:created>
  <dcterms:modified xsi:type="dcterms:W3CDTF">2024-04-06T08:39:00Z</dcterms:modified>
  <dc:subject>中国低度果酒行业现状调研及发展趋势分析报告（2024-2030年）</dc:subject>
  <dc:title>中国低度果酒行业现状调研及发展趋势分析报告（2024-2030年）</dc:title>
  <cp:keywords>中国低度果酒行业现状调研及发展趋势分析报告（2024-2030年）</cp:keywords>
  <dc:description>中国低度果酒行业现状调研及发展趋势分析报告（2024-2030年）</dc:description>
</cp:coreProperties>
</file>