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aa85b82e846c9" w:history="1">
              <w:r>
                <w:rPr>
                  <w:rStyle w:val="Hyperlink"/>
                </w:rPr>
                <w:t>2025-2031年中国冷拔钢材行业现状分析与发展趋势研究报告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aa85b82e846c9" w:history="1">
              <w:r>
                <w:rPr>
                  <w:rStyle w:val="Hyperlink"/>
                </w:rPr>
                <w:t>2025-2031年中国冷拔钢材行业现状分析与发展趋势研究报告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aa85b82e846c9" w:history="1">
                <w:r>
                  <w:rPr>
                    <w:rStyle w:val="Hyperlink"/>
                  </w:rPr>
                  <w:t>https://www.20087.com/5/26/LengBaGangCaiDeQianJingQuShi.html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材是一种经过冷加工处理的钢材，由于其具有较高的强度和表面光洁度，在汽车制造、机械设备、建筑结构等领域有着广泛的应用。近年来，随着制造业的转型升级和技术的进步，冷拔钢材的生产工艺得到了优化，产品质量也得到了显著提升。一方面，随着汽车轻量化趋势的发展，对于高强度、轻质的冷拔钢材需求持续增加；另一方面，随着精密机械制造的需求增加，对于高精度、表面光洁度好的冷拔钢材需求也在增长。</w:t>
      </w:r>
      <w:r>
        <w:rPr>
          <w:rFonts w:hint="eastAsia"/>
        </w:rPr>
        <w:br/>
      </w:r>
      <w:r>
        <w:rPr>
          <w:rFonts w:hint="eastAsia"/>
        </w:rPr>
        <w:t>　　未来，冷拔钢材市场预计将保持稳定增长。一方面，随着汽车、航空航天等高端制造业的发展，对于高品质冷拔钢材的需求将持续增加；另一方面，随着可持续发展理念的普及，采用环保材料和绿色生产工艺的冷拔钢材将成为市场的新趋势。此外，随着技术进步，如新型合金材料的应用和先进加工技术的发展，将进一步提高冷拔钢材的性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aa85b82e846c9" w:history="1">
        <w:r>
          <w:rPr>
            <w:rStyle w:val="Hyperlink"/>
          </w:rPr>
          <w:t>2025-2031年中国冷拔钢材行业现状分析与发展趋势研究报告</w:t>
        </w:r>
      </w:hyperlink>
      <w:r>
        <w:rPr>
          <w:rFonts w:hint="eastAsia"/>
        </w:rPr>
        <w:t>》结合冷拔钢材行业市场的发展现状，依托行业权威数据资源和长期市场监测数据库，系统分析了冷拔钢材行业的市场规模、供需状况、竞争格局及主要企业经营情况，并对冷拔钢材行业未来发展进行了科学预测。报告旨在帮助投资者准确把握冷拔钢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冷拔钢材行业相关概述</w:t>
      </w:r>
      <w:r>
        <w:rPr>
          <w:rFonts w:hint="eastAsia"/>
        </w:rPr>
        <w:br/>
      </w:r>
      <w:r>
        <w:rPr>
          <w:rFonts w:hint="eastAsia"/>
        </w:rPr>
        <w:t>　　　　一、冷拔钢材行业定义及特点</w:t>
      </w:r>
      <w:r>
        <w:rPr>
          <w:rFonts w:hint="eastAsia"/>
        </w:rPr>
        <w:br/>
      </w:r>
      <w:r>
        <w:rPr>
          <w:rFonts w:hint="eastAsia"/>
        </w:rPr>
        <w:t>　　　　　　1、冷拔钢材行业定义</w:t>
      </w:r>
      <w:r>
        <w:rPr>
          <w:rFonts w:hint="eastAsia"/>
        </w:rPr>
        <w:br/>
      </w:r>
      <w:r>
        <w:rPr>
          <w:rFonts w:hint="eastAsia"/>
        </w:rPr>
        <w:t>　　　　　　2、冷拔钢材行业特点</w:t>
      </w:r>
      <w:r>
        <w:rPr>
          <w:rFonts w:hint="eastAsia"/>
        </w:rPr>
        <w:br/>
      </w:r>
      <w:r>
        <w:rPr>
          <w:rFonts w:hint="eastAsia"/>
        </w:rPr>
        <w:t>　　　　二、冷拔钢材行业经营模式分析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1、冷拔钢材生产模式</w:t>
      </w:r>
      <w:r>
        <w:rPr>
          <w:rFonts w:hint="eastAsia"/>
        </w:rPr>
        <w:br/>
      </w:r>
      <w:r>
        <w:rPr>
          <w:rFonts w:hint="eastAsia"/>
        </w:rPr>
        <w:t>　　　　　　2、冷拔钢材采购模式</w:t>
      </w:r>
      <w:r>
        <w:rPr>
          <w:rFonts w:hint="eastAsia"/>
        </w:rPr>
        <w:br/>
      </w:r>
      <w:r>
        <w:rPr>
          <w:rFonts w:hint="eastAsia"/>
        </w:rPr>
        <w:t>　　　　　　3、冷拔钢材销售模式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2025年全球冷拔钢材行业市场运行形势分析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2025年全球冷拔钢材行业发展概况</w:t>
      </w:r>
      <w:r>
        <w:rPr>
          <w:rFonts w:hint="eastAsia"/>
        </w:rPr>
        <w:br/>
      </w:r>
      <w:r>
        <w:rPr>
          <w:rFonts w:hint="eastAsia"/>
        </w:rPr>
        <w:t>　　第二节 全球冷拔钢材行业发展走势</w:t>
      </w:r>
      <w:r>
        <w:rPr>
          <w:rFonts w:hint="eastAsia"/>
        </w:rPr>
        <w:br/>
      </w:r>
      <w:r>
        <w:rPr>
          <w:rFonts w:hint="eastAsia"/>
        </w:rPr>
        <w:t>　　　　一、全球冷拔钢材行业市场分布情况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二、全球冷拔钢材行业发展趋势分析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全球冷拔钢材行业重点国家和区域分析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2024-2025年中国冷拔钢材行业发展环境分析</w:t>
      </w:r>
      <w:r>
        <w:rPr>
          <w:rFonts w:hint="eastAsia"/>
        </w:rPr>
        <w:br/>
      </w:r>
      <w:r>
        <w:rPr>
          <w:rFonts w:hint="eastAsia"/>
        </w:rPr>
        <w:t>　　第一节 冷拔钢材行业经济环境分析</w:t>
      </w:r>
      <w:r>
        <w:rPr>
          <w:rFonts w:hint="eastAsia"/>
        </w:rPr>
        <w:br/>
      </w:r>
      <w:r>
        <w:rPr>
          <w:rFonts w:hint="eastAsia"/>
        </w:rPr>
        <w:t>　　第二节 冷拔钢材行业政策环境分析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一、冷拔钢材行业政策影响分析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二、相关冷拔钢材行业标准分析</w:t>
      </w:r>
      <w:r>
        <w:rPr>
          <w:rFonts w:hint="eastAsia"/>
        </w:rPr>
        <w:br/>
      </w:r>
      <w:r>
        <w:rPr>
          <w:rFonts w:hint="eastAsia"/>
        </w:rPr>
        <w:t>　　第三节 冷拔钢材行业社会环境分析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2024-2025年冷拔钢材行业技术发展现状及趋势分析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中国冷拔钢材行业市场供需状况分析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中国冷拔钢材行业市场规模情况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中国冷拔钢材行业盈利情况分析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中国冷拔钢材行业市场需求状况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一、2019-2024年冷拔钢材行业市场需求情况</w:t>
      </w:r>
      <w:r>
        <w:rPr>
          <w:rFonts w:hint="eastAsia"/>
        </w:rPr>
        <w:br/>
      </w:r>
      <w:r>
        <w:rPr>
          <w:rFonts w:hint="eastAsia"/>
        </w:rPr>
        <w:t>　　　　二、冷拔钢材行业市场需求特点分析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三、2025-2031年冷拔钢材行业市场需求预测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中国冷拔钢材行业产量情况分析与预测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一、2019-2024年冷拔钢材行业产量统计分析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二、2025年冷拔钢材行业产量特点分析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三、2025-2031年冷拔钢材行业产量预测分析</w:t>
      </w:r>
      <w:r>
        <w:rPr>
          <w:rFonts w:hint="eastAsia"/>
        </w:rPr>
        <w:br/>
      </w:r>
      <w:r>
        <w:rPr>
          <w:rFonts w:hint="eastAsia"/>
        </w:rPr>
        <w:t>　　第五节 冷拔钢材行业市场供需平衡状况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冷拔钢材行业细分产品市场调研分析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2019-2024年中国冷拔钢材行业进出口情况分析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一、2019-2024年中国冷拔钢材行业进口分析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二、2019-2024年中国冷拔钢材行业出口分析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2025-2031年中国冷拔钢材行业进出口情况预测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一、2025-2031年中国冷拔钢材行业进口预测分析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二、2025-2031年中国冷拔钢材行业出口预测分析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影响冷拔钢材行业进出口变化的主要原因分析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2019-2024年中国冷拔钢材行业区域市场分析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中国冷拔钢材行业区域市场结构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重点地区冷拔钢材行业调研分析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一、重点地区（一）冷拔钢材市场分析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二、重点地区（二）冷拔钢材市场分析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三、重点地区（三）冷拔钢材市场分析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四、重点地区（四）冷拔钢材市场分析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五、重点地区（五）冷拔钢材市场分析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中国冷拔钢材行业市场行情分析预测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冷拔钢材价格影响因素分析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2019-2024年中国冷拔钢材市场价格趋向分析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2025-2031年中国冷拔钢材市场价格趋向预测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冷拔钢材行业上、下游市场分析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冷拔钢材行业上游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冷拔钢材行业下游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冷拔钢材行业竞争格局分析</w:t>
      </w:r>
      <w:r>
        <w:rPr>
          <w:rFonts w:hint="eastAsia"/>
        </w:rPr>
        <w:br/>
      </w:r>
      <w:r>
        <w:rPr>
          <w:rFonts w:hint="eastAsia"/>
        </w:rPr>
        <w:t>　　第一节 冷拔钢材行业集中度分析</w:t>
      </w:r>
      <w:r>
        <w:rPr>
          <w:rFonts w:hint="eastAsia"/>
        </w:rPr>
        <w:br/>
      </w:r>
      <w:r>
        <w:rPr>
          <w:rFonts w:hint="eastAsia"/>
        </w:rPr>
        <w:t>　　　　一、冷拔钢材市场集中度分析</w:t>
      </w:r>
      <w:r>
        <w:rPr>
          <w:rFonts w:hint="eastAsia"/>
        </w:rPr>
        <w:br/>
      </w:r>
      <w:r>
        <w:rPr>
          <w:rFonts w:hint="eastAsia"/>
        </w:rPr>
        <w:t>　　　　二、冷拔钢材企业集中度分析</w:t>
      </w:r>
      <w:r>
        <w:rPr>
          <w:rFonts w:hint="eastAsia"/>
        </w:rPr>
        <w:br/>
      </w:r>
      <w:r>
        <w:rPr>
          <w:rFonts w:hint="eastAsia"/>
        </w:rPr>
        <w:t>　　　　三、冷拔钢材区域集中度分析</w:t>
      </w:r>
      <w:r>
        <w:rPr>
          <w:rFonts w:hint="eastAsia"/>
        </w:rPr>
        <w:br/>
      </w:r>
      <w:r>
        <w:rPr>
          <w:rFonts w:hint="eastAsia"/>
        </w:rPr>
        <w:t>　　第二节 冷拔钢材行业竞争格局分析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一、2025年冷拔钢材行业竞争分析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二、2025年中外冷拔钢材产品竞争分析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三、2019-2024年中国冷拔钢材市场竞争分析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四、2025-2031年国内主要冷拔钢材企业动向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冷拔钢材重点企业（一）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冷拔钢材重点企业（二）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冷拔钢材重点企业（三）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冷拔钢材重点企业（四）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冷拔钢材重点企业（五）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冷拔钢材重点企业（六）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冷拔钢材企业发展策略分析</w:t>
      </w:r>
      <w:r>
        <w:rPr>
          <w:rFonts w:hint="eastAsia"/>
        </w:rPr>
        <w:br/>
      </w:r>
      <w:r>
        <w:rPr>
          <w:rFonts w:hint="eastAsia"/>
        </w:rPr>
        <w:t>　　第一节 冷拔钢材市场策略分析</w:t>
      </w:r>
      <w:r>
        <w:rPr>
          <w:rFonts w:hint="eastAsia"/>
        </w:rPr>
        <w:br/>
      </w:r>
      <w:r>
        <w:rPr>
          <w:rFonts w:hint="eastAsia"/>
        </w:rPr>
        <w:t>　　　　一、冷拔钢材价格策略分析</w:t>
      </w:r>
      <w:r>
        <w:rPr>
          <w:rFonts w:hint="eastAsia"/>
        </w:rPr>
        <w:br/>
      </w:r>
      <w:r>
        <w:rPr>
          <w:rFonts w:hint="eastAsia"/>
        </w:rPr>
        <w:t>　　　　二、冷拔钢材渠道策略分析</w:t>
      </w:r>
      <w:r>
        <w:rPr>
          <w:rFonts w:hint="eastAsia"/>
        </w:rPr>
        <w:br/>
      </w:r>
      <w:r>
        <w:rPr>
          <w:rFonts w:hint="eastAsia"/>
        </w:rPr>
        <w:t>　　第二节 冷拔钢材销售策略分析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提高冷拔钢材企业竞争力的策略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一、提高中国冷拔钢材企业核心竞争力的对策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二、冷拔钢材企业提升竞争力的主要方向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三、影响冷拔钢材企业核心竞争力的因素及提升途径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四、提高冷拔钢材企业竞争力的策略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对我国冷拔钢材品牌的战略思考</w:t>
      </w:r>
      <w:r>
        <w:rPr>
          <w:rFonts w:hint="eastAsia"/>
        </w:rPr>
        <w:br/>
      </w:r>
      <w:r>
        <w:rPr>
          <w:rFonts w:hint="eastAsia"/>
        </w:rPr>
        <w:t>　　　　一、冷拔钢材实施品牌战略的意义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二、冷拔钢材企业品牌的现状分析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三、我国冷拔钢材企业的品牌战略</w:t>
      </w:r>
      <w:r>
        <w:rPr>
          <w:rFonts w:hint="eastAsia"/>
        </w:rPr>
        <w:br/>
      </w:r>
      <w:r>
        <w:rPr>
          <w:rFonts w:hint="eastAsia"/>
        </w:rPr>
        <w:t>　　　　四、冷拔钢材品牌战略管理的策略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中国冷拔钢材行业营销策略分析</w:t>
      </w:r>
      <w:r>
        <w:rPr>
          <w:rFonts w:hint="eastAsia"/>
        </w:rPr>
        <w:br/>
      </w:r>
      <w:r>
        <w:rPr>
          <w:rFonts w:hint="eastAsia"/>
        </w:rPr>
        <w:t>　　第一节 冷拔钢材市场推广策略研究分析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一、做好冷拔钢材产品导入</w:t>
      </w:r>
      <w:r>
        <w:rPr>
          <w:rFonts w:hint="eastAsia"/>
        </w:rPr>
        <w:br/>
      </w:r>
      <w:r>
        <w:rPr>
          <w:rFonts w:hint="eastAsia"/>
        </w:rPr>
        <w:t>　　　　二、做好冷拔钢材产品组合和产品线决策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三、冷拔钢材行业城市市场推广策略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冷拔钢材行业渠道营销研究分析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一、冷拔钢材行业营销环境分析</w:t>
      </w:r>
      <w:r>
        <w:rPr>
          <w:rFonts w:hint="eastAsia"/>
        </w:rPr>
        <w:br/>
      </w:r>
      <w:r>
        <w:rPr>
          <w:rFonts w:hint="eastAsia"/>
        </w:rPr>
        <w:t>　　　　二、冷拔钢材行业现存的营销渠道分析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三、冷拔钢材行业终端市场营销管理策略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冷拔钢材行业营销战略研究分析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一、中国冷拔钢材行业有效整合营销策略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二、建立冷拔钢材行业厂商的双嬴模式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2025-2031年中国冷拔钢材行业前景与风险预测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2025年冷拔钢材市场前景分析</w:t>
      </w:r>
      <w:r>
        <w:rPr>
          <w:rFonts w:hint="eastAsia"/>
        </w:rPr>
        <w:br/>
      </w:r>
      <w:r>
        <w:rPr>
          <w:rFonts w:hint="eastAsia"/>
        </w:rPr>
        <w:t>　　第二节 2025年冷拔钢材发展趋势预测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2025-2031年中国冷拔钢材行业投资特性分析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一、2025-2031年中国冷拔钢材行业进入壁垒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二、2025-2031年中国冷拔钢材行业盈利模式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三、2025-2031年中国冷拔钢材行业盈利因素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2025-2031年中国冷拔钢材行业投资机会分析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一、2025-2031年中国冷拔钢材细分市场投资机会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二、2025-2031年中国冷拔钢材行业区域市场投资潜力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2025-2031年中国冷拔钢材行业投资风险分析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一、2025-2031年中国冷拔钢材行业市场竞争风险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二、2025-2031年中国冷拔钢材行业技术风险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三、2025-2031年中国冷拔钢材行业政策风险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四、2025-2031年中国冷拔钢材行业进入退出风险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2025-2031年中国冷拔钢材行业盈利模式与投资策略分析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国外冷拔钢材行业投资现状及经营模式分析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一、境外冷拔钢材行业成长情况调查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中国冷拔钢材行业商业模式探讨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中国冷拔钢材行业投资国际化发展战略分析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中国冷拔钢材行业投资策略分析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中国冷拔钢材行业资本运作战略选择方案研究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中国冷拔钢材行业多元化经营战略的可行性分析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2019-2024年中国冷拔钢材市场规模及增长情况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2019-2024年中国冷拔钢材行业产量及增长趋势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2025-2031年中国冷拔钢材行业产量预测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2025-2031年中国冷拔钢材行业市场需求预测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**地区冷拔钢材市场规模及增长情况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2019-2024年中国冷拔钢材行业进口量及增速统计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2019-2024年中国冷拔钢材行业出口量及增速统计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2025年冷拔钢材市场前景分析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2025-2031年中国冷拔钢材市场需求预测</w:t>
      </w:r>
      <w:r>
        <w:rPr>
          <w:rFonts w:hint="eastAsia"/>
        </w:rPr>
        <w:br/>
      </w:r>
      <w:r>
        <w:rPr>
          <w:rFonts w:hint="eastAsia"/>
        </w:rPr>
        <w:t>　　图表 2025年冷拔钢材发展趋势预测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aa85b82e846c9" w:history="1">
        <w:r>
          <w:rPr>
            <w:rStyle w:val="Hyperlink"/>
          </w:rPr>
          <w:t>2025-2031年中国冷拔钢材行业现状分析与发展趋势研究报告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aa85b82e846c9" w:history="1">
        <w:r>
          <w:rPr>
            <w:rStyle w:val="Hyperlink"/>
          </w:rPr>
          <w:t>https://www.20087.com/5/26/LengBaGangCaiDeQianJingQuShi.html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热点：冷拔钢与调质钢的区别、冷拔钢材厂、冷拔钢筋和热轧钢筋的区别、冷拔钢材是什么、冷拔钢直径规格、冷拔钢材价格、冷拔钢筋价格、冷拔钢材厂商、20冷拔螺纹钢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4fdd4b0044707" w:history="1">
      <w:r>
        <w:rPr>
          <w:rStyle w:val="Hyperlink"/>
        </w:rPr>
        <w:t>2025-2031年中国冷拔钢材行业现状分析与发展趋势研究报告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engBaGangCaiDeQianJingQuShi.html" TargetMode="External" Id="R38eaa85b82e8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engBaGangCaiDeQianJingQuShi.html" TargetMode="External" Id="R5c54fdd4b00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2024-11-29T06:45:00Z</dcterms:created>
  <dcterms:modified xsi:type="dcterms:W3CDTF">2024-11-29T07:45:00Z</dcterms:modified>
  <dc:subject>2025-2031年中国冷拔钢材行业现状分析与发展趋势研究报告</dc:subject>
  <dc:title>2025-2031年中国冷拔钢材行业现状分析与发展趋势研究报告</dc:title>
  <cp:keywords>2025-2031年中国冷拔钢材行业现状分析与发展趋势研究报告</cp:keywords>
  <dc:description>2025-2031年中国冷拔钢材行业现状分析与发展趋势研究报告</dc:description>
</cp:coreProperties>
</file>