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e205b89354741" w:history="1">
              <w:r>
                <w:rPr>
                  <w:rStyle w:val="Hyperlink"/>
                </w:rPr>
                <w:t>2024-2030年中国大理石料市场分析及前景趋势预测报告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e205b89354741" w:history="1">
              <w:r>
                <w:rPr>
                  <w:rStyle w:val="Hyperlink"/>
                </w:rPr>
                <w:t>2024-2030年中国大理石料市场分析及前景趋势预测报告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3e205b89354741" w:history="1">
                <w:r>
                  <w:rPr>
                    <w:rStyle w:val="Hyperlink"/>
                  </w:rPr>
                  <w:t>https://www.20087.com/5/16/DaLiShiLiaoFaZhanQianJingFenXi.html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料是一种广泛用于建筑装饰、雕塑雕刻、墓碑制作等领域的天然石材，具有纹理自然、色泽典雅、耐久性强等特点。目前，国内大理石开采与加工产业主要集中在云南、四川、福建等地，形成了以板材切割、异型加工为主的产业集群。尽管市场需求稳定，但行业内仍存在资源利用率低、环保压力大、加工能耗高等问题。部分地区因过度开采导致生态破坏，引发政府加强矿区整治与绿色矿山建设。此外，大理石加工过程中产生的粉尘、废水处理不当也会造成环境污染，制约了行业的可持续发展。</w:t>
      </w:r>
      <w:r>
        <w:rPr>
          <w:rFonts w:hint="eastAsia"/>
        </w:rPr>
        <w:br/>
      </w:r>
      <w:r>
        <w:rPr>
          <w:rFonts w:hint="eastAsia"/>
        </w:rPr>
        <w:t>　　未来，大理石料产业将朝着绿色开采、精细加工、资源循环利用方向转型。环保法规的趋严将推动企业采用低尘切割、水循环冷却、废渣再利用等清洁生产工艺，降低环境负荷。数字化设计与数控雕刻技术的发展，将提高石材利用率并实现复杂造型的高效加工，满足个性化装饰需求。同时，废弃大理石边角料、碎石粉的再生利用技术将逐步成熟，可用于水泥掺合料、人造石原料等领域，提升资源综合效益。政策层面或将加大对绿色矿山建设的支持，并引导企业向高端建筑装饰、艺术雕刻等高附加值领域延伸。大理石料作为传统建材中的重要品类，将在绿色转型与文化传承中持续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e205b89354741" w:history="1">
        <w:r>
          <w:rPr>
            <w:rStyle w:val="Hyperlink"/>
          </w:rPr>
          <w:t>2024-2030年中国大理石料市场分析及前景趋势预测报告</w:t>
        </w:r>
      </w:hyperlink>
      <w:r>
        <w:rPr>
          <w:rFonts w:hint="eastAsia"/>
        </w:rPr>
        <w:t>》依托权威机构及行业协会数据，结合大理石料行业的宏观环境与微观实践，从大理石料市场规模、市场需求、技术现状及产业链结构等多维度进行了系统调研与分析。报告通过严谨的研究方法与翔实的数据支持，辅以直观图表，全面剖析了大理石料行业发展趋势、重点企业表现及市场竞争格局，并通过SWOT分析揭示了行业机遇与潜在风险，为大理石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大理石料行业发展概况</w:t>
      </w:r>
      <w:r>
        <w:rPr>
          <w:rFonts w:hint="eastAsia"/>
        </w:rPr>
        <w:br/>
      </w:r>
      <w:r>
        <w:rPr>
          <w:rFonts w:hint="eastAsia"/>
        </w:rPr>
        <w:t>　　第一节 产品发展概况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大理石料行业政策环境分析</w:t>
      </w:r>
      <w:r>
        <w:rPr>
          <w:rFonts w:hint="eastAsia"/>
        </w:rPr>
        <w:br/>
      </w:r>
      <w:r>
        <w:rPr>
          <w:rFonts w:hint="eastAsia"/>
        </w:rPr>
        <w:t>　　　　一、石材放射防护分类控制标准</w:t>
      </w:r>
      <w:r>
        <w:rPr>
          <w:rFonts w:hint="eastAsia"/>
        </w:rPr>
        <w:br/>
      </w:r>
      <w:r>
        <w:rPr>
          <w:rFonts w:hint="eastAsia"/>
        </w:rPr>
        <w:t>　　　　二、中国石材十四五规划分析</w:t>
      </w:r>
      <w:r>
        <w:rPr>
          <w:rFonts w:hint="eastAsia"/>
        </w:rPr>
        <w:br/>
      </w:r>
      <w:r>
        <w:rPr>
          <w:rFonts w:hint="eastAsia"/>
        </w:rPr>
        <w:t>　　　　三、国家政策支持住宅精装修发展</w:t>
      </w:r>
      <w:r>
        <w:rPr>
          <w:rFonts w:hint="eastAsia"/>
        </w:rPr>
        <w:br/>
      </w:r>
      <w:r>
        <w:rPr>
          <w:rFonts w:hint="eastAsia"/>
        </w:rPr>
        <w:t>　　　　四、国家房地产调控政策一览</w:t>
      </w:r>
      <w:r>
        <w:rPr>
          <w:rFonts w:hint="eastAsia"/>
        </w:rPr>
        <w:br/>
      </w:r>
      <w:r>
        <w:rPr>
          <w:rFonts w:hint="eastAsia"/>
        </w:rPr>
        <w:t>　　　　五、大理石进出口政策分析</w:t>
      </w:r>
      <w:r>
        <w:rPr>
          <w:rFonts w:hint="eastAsia"/>
        </w:rPr>
        <w:br/>
      </w:r>
      <w:r>
        <w:rPr>
          <w:rFonts w:hint="eastAsia"/>
        </w:rPr>
        <w:t>　　第三节 中国房地产行业发展形势</w:t>
      </w:r>
      <w:r>
        <w:rPr>
          <w:rFonts w:hint="eastAsia"/>
        </w:rPr>
        <w:br/>
      </w:r>
      <w:r>
        <w:rPr>
          <w:rFonts w:hint="eastAsia"/>
        </w:rPr>
        <w:t>　　　　一、中国房地产开发景气指数</w:t>
      </w:r>
      <w:r>
        <w:rPr>
          <w:rFonts w:hint="eastAsia"/>
        </w:rPr>
        <w:br/>
      </w:r>
      <w:r>
        <w:rPr>
          <w:rFonts w:hint="eastAsia"/>
        </w:rPr>
        <w:t>　　　　二、中国房地产开发投资状况分析</w:t>
      </w:r>
      <w:r>
        <w:rPr>
          <w:rFonts w:hint="eastAsia"/>
        </w:rPr>
        <w:br/>
      </w:r>
      <w:r>
        <w:rPr>
          <w:rFonts w:hint="eastAsia"/>
        </w:rPr>
        <w:t>　　　　三、中国房地产商品房建筑面积</w:t>
      </w:r>
      <w:r>
        <w:rPr>
          <w:rFonts w:hint="eastAsia"/>
        </w:rPr>
        <w:br/>
      </w:r>
      <w:r>
        <w:rPr>
          <w:rFonts w:hint="eastAsia"/>
        </w:rPr>
        <w:t>　　　　四、中国房地产商品房销售状况分析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中国大理石料市场供需分析</w:t>
      </w:r>
      <w:r>
        <w:rPr>
          <w:rFonts w:hint="eastAsia"/>
        </w:rPr>
        <w:br/>
      </w:r>
      <w:r>
        <w:rPr>
          <w:rFonts w:hint="eastAsia"/>
        </w:rPr>
        <w:t>　　第一节 中国大理石料市场供给情况分析</w:t>
      </w:r>
      <w:r>
        <w:rPr>
          <w:rFonts w:hint="eastAsia"/>
        </w:rPr>
        <w:br/>
      </w:r>
      <w:r>
        <w:rPr>
          <w:rFonts w:hint="eastAsia"/>
        </w:rPr>
        <w:t>　　　　一、中国大理石料产量分析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二、2024-2030年中国大理石料产量预测分析</w:t>
      </w:r>
      <w:r>
        <w:rPr>
          <w:rFonts w:hint="eastAsia"/>
        </w:rPr>
        <w:br/>
      </w:r>
      <w:r>
        <w:rPr>
          <w:rFonts w:hint="eastAsia"/>
        </w:rPr>
        <w:t>　　第二节 中国大理石料市场需求情况分析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一、中国大理石料需求分析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二、2024-2030年中国大理石料需求预测分析</w:t>
      </w:r>
      <w:r>
        <w:rPr>
          <w:rFonts w:hint="eastAsia"/>
        </w:rPr>
        <w:br/>
      </w:r>
      <w:r>
        <w:rPr>
          <w:rFonts w:hint="eastAsia"/>
        </w:rPr>
        <w:t>　　第三节 大理石料区域市场需求分析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一、华东地区市场需求分析</w:t>
      </w:r>
      <w:r>
        <w:rPr>
          <w:rFonts w:hint="eastAsia"/>
        </w:rPr>
        <w:br/>
      </w:r>
      <w:r>
        <w:rPr>
          <w:rFonts w:hint="eastAsia"/>
        </w:rPr>
        <w:t>　　　　二、华北地区市场需求分析</w:t>
      </w:r>
      <w:r>
        <w:rPr>
          <w:rFonts w:hint="eastAsia"/>
        </w:rPr>
        <w:br/>
      </w:r>
      <w:r>
        <w:rPr>
          <w:rFonts w:hint="eastAsia"/>
        </w:rPr>
        <w:t>　　　　三、东北地区市场需求分析</w:t>
      </w:r>
      <w:r>
        <w:rPr>
          <w:rFonts w:hint="eastAsia"/>
        </w:rPr>
        <w:br/>
      </w:r>
      <w:r>
        <w:rPr>
          <w:rFonts w:hint="eastAsia"/>
        </w:rPr>
        <w:t>　　　　四、华南地区市场需求分析</w:t>
      </w:r>
      <w:r>
        <w:rPr>
          <w:rFonts w:hint="eastAsia"/>
        </w:rPr>
        <w:br/>
      </w:r>
      <w:r>
        <w:rPr>
          <w:rFonts w:hint="eastAsia"/>
        </w:rPr>
        <w:t>　　　　五、华中地区市场需求分析</w:t>
      </w:r>
      <w:r>
        <w:rPr>
          <w:rFonts w:hint="eastAsia"/>
        </w:rPr>
        <w:br/>
      </w:r>
      <w:r>
        <w:rPr>
          <w:rFonts w:hint="eastAsia"/>
        </w:rPr>
        <w:t>　　第四节 中国大理石料市场价格情况分析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大理石料行业相关产业分析</w:t>
      </w:r>
      <w:r>
        <w:rPr>
          <w:rFonts w:hint="eastAsia"/>
        </w:rPr>
        <w:br/>
      </w:r>
      <w:r>
        <w:rPr>
          <w:rFonts w:hint="eastAsia"/>
        </w:rPr>
        <w:t>　　第一节 大理石料行业产业链概述</w:t>
      </w:r>
      <w:r>
        <w:rPr>
          <w:rFonts w:hint="eastAsia"/>
        </w:rPr>
        <w:br/>
      </w:r>
      <w:r>
        <w:rPr>
          <w:rFonts w:hint="eastAsia"/>
        </w:rPr>
        <w:t>　　第二节 大理石料上游产业发展状况分析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一、大理石矿产资源情况分析</w:t>
      </w:r>
      <w:r>
        <w:rPr>
          <w:rFonts w:hint="eastAsia"/>
        </w:rPr>
        <w:br/>
      </w:r>
      <w:r>
        <w:rPr>
          <w:rFonts w:hint="eastAsia"/>
        </w:rPr>
        <w:t>　　　　二、中国大理石地理分布</w:t>
      </w:r>
      <w:r>
        <w:rPr>
          <w:rFonts w:hint="eastAsia"/>
        </w:rPr>
        <w:br/>
      </w:r>
      <w:r>
        <w:rPr>
          <w:rFonts w:hint="eastAsia"/>
        </w:rPr>
        <w:t>　　　　三、中国大理石资源特点</w:t>
      </w:r>
      <w:r>
        <w:rPr>
          <w:rFonts w:hint="eastAsia"/>
        </w:rPr>
        <w:br/>
      </w:r>
      <w:r>
        <w:rPr>
          <w:rFonts w:hint="eastAsia"/>
        </w:rPr>
        <w:t>　　第三节 大理石料下游产业发展情况分析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一、建筑装饰行业</w:t>
      </w:r>
      <w:r>
        <w:rPr>
          <w:rFonts w:hint="eastAsia"/>
        </w:rPr>
        <w:br/>
      </w:r>
      <w:r>
        <w:rPr>
          <w:rFonts w:hint="eastAsia"/>
        </w:rPr>
        <w:t>　　　　　　（一）行业发展概况</w:t>
      </w:r>
      <w:r>
        <w:rPr>
          <w:rFonts w:hint="eastAsia"/>
        </w:rPr>
        <w:br/>
      </w:r>
      <w:r>
        <w:rPr>
          <w:rFonts w:hint="eastAsia"/>
        </w:rPr>
        <w:t>　　　　　　（二）行业产值状况分析</w:t>
      </w:r>
      <w:r>
        <w:rPr>
          <w:rFonts w:hint="eastAsia"/>
        </w:rPr>
        <w:br/>
      </w:r>
      <w:r>
        <w:rPr>
          <w:rFonts w:hint="eastAsia"/>
        </w:rPr>
        <w:t>　　　　　　（三）行业需求状况分析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（四）行业趋势预测</w:t>
      </w:r>
      <w:r>
        <w:rPr>
          <w:rFonts w:hint="eastAsia"/>
        </w:rPr>
        <w:br/>
      </w:r>
      <w:r>
        <w:rPr>
          <w:rFonts w:hint="eastAsia"/>
        </w:rPr>
        <w:t>　　　　二、艺术雕刻类</w:t>
      </w:r>
      <w:r>
        <w:rPr>
          <w:rFonts w:hint="eastAsia"/>
        </w:rPr>
        <w:br/>
      </w:r>
      <w:r>
        <w:rPr>
          <w:rFonts w:hint="eastAsia"/>
        </w:rPr>
        <w:t>　　　　三、家具行业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大理石料所属行业进出口数据分析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大理石料所属行业进口分析</w:t>
      </w:r>
      <w:r>
        <w:rPr>
          <w:rFonts w:hint="eastAsia"/>
        </w:rPr>
        <w:br/>
      </w:r>
      <w:r>
        <w:rPr>
          <w:rFonts w:hint="eastAsia"/>
        </w:rPr>
        <w:t>　　　　一、大理石料所属行业进口数量状况分析</w:t>
      </w:r>
      <w:r>
        <w:rPr>
          <w:rFonts w:hint="eastAsia"/>
        </w:rPr>
        <w:br/>
      </w:r>
      <w:r>
        <w:rPr>
          <w:rFonts w:hint="eastAsia"/>
        </w:rPr>
        <w:t>　　　　二、大理石料所属行业进口金额分析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三、大理石料所属行业进口来源分析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四、大理石料所属行业进口价格分析</w:t>
      </w:r>
      <w:r>
        <w:rPr>
          <w:rFonts w:hint="eastAsia"/>
        </w:rPr>
        <w:br/>
      </w:r>
      <w:r>
        <w:rPr>
          <w:rFonts w:hint="eastAsia"/>
        </w:rPr>
        <w:t>　　第二节 大理石料所属行业出口分析</w:t>
      </w:r>
      <w:r>
        <w:rPr>
          <w:rFonts w:hint="eastAsia"/>
        </w:rPr>
        <w:br/>
      </w:r>
      <w:r>
        <w:rPr>
          <w:rFonts w:hint="eastAsia"/>
        </w:rPr>
        <w:t>　　　　一、大理石料所属行业出口数量状况分析</w:t>
      </w:r>
      <w:r>
        <w:rPr>
          <w:rFonts w:hint="eastAsia"/>
        </w:rPr>
        <w:br/>
      </w:r>
      <w:r>
        <w:rPr>
          <w:rFonts w:hint="eastAsia"/>
        </w:rPr>
        <w:t>　　　　二、大理石料所属行业出口金额分析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三、大理石料所属行业出口流向分析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四、大理石料所属行业出口价格分析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中国大理石料行业竞争格局及战略分析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中国大理石料行业竞争结构分析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中国大理石料行业竞争力分析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中国大理石料行业兼并重组分析</w:t>
      </w:r>
      <w:r>
        <w:rPr>
          <w:rFonts w:hint="eastAsia"/>
        </w:rPr>
        <w:br/>
      </w:r>
      <w:r>
        <w:rPr>
          <w:rFonts w:hint="eastAsia"/>
        </w:rPr>
        <w:t>　　　　一、行业兼并重组背景</w:t>
      </w:r>
      <w:r>
        <w:rPr>
          <w:rFonts w:hint="eastAsia"/>
        </w:rPr>
        <w:br/>
      </w:r>
      <w:r>
        <w:rPr>
          <w:rFonts w:hint="eastAsia"/>
        </w:rPr>
        <w:t>　　　　二、行业兼并重组意义</w:t>
      </w:r>
      <w:r>
        <w:rPr>
          <w:rFonts w:hint="eastAsia"/>
        </w:rPr>
        <w:br/>
      </w:r>
      <w:r>
        <w:rPr>
          <w:rFonts w:hint="eastAsia"/>
        </w:rPr>
        <w:t>　　　　三、行业兼并重组方式</w:t>
      </w:r>
      <w:r>
        <w:rPr>
          <w:rFonts w:hint="eastAsia"/>
        </w:rPr>
        <w:br/>
      </w:r>
      <w:r>
        <w:rPr>
          <w:rFonts w:hint="eastAsia"/>
        </w:rPr>
        <w:t>　　　　四、行业兼并重组策略</w:t>
      </w:r>
      <w:r>
        <w:rPr>
          <w:rFonts w:hint="eastAsia"/>
        </w:rPr>
        <w:br/>
      </w:r>
      <w:r>
        <w:rPr>
          <w:rFonts w:hint="eastAsia"/>
        </w:rPr>
        <w:t>　　第四节 大理石料企业资本市场运作建议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一、大理石料企业投资并购对象选择</w:t>
      </w:r>
      <w:r>
        <w:rPr>
          <w:rFonts w:hint="eastAsia"/>
        </w:rPr>
        <w:br/>
      </w:r>
      <w:r>
        <w:rPr>
          <w:rFonts w:hint="eastAsia"/>
        </w:rPr>
        <w:t>　　　　二、大理石料企业海外市场运作建议</w:t>
      </w:r>
      <w:r>
        <w:rPr>
          <w:rFonts w:hint="eastAsia"/>
        </w:rPr>
        <w:br/>
      </w:r>
      <w:r>
        <w:rPr>
          <w:rFonts w:hint="eastAsia"/>
        </w:rPr>
        <w:t>　　　　二、大理石料企业并购整合策略建议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大理石料分销渠道及营销策略分析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大理石料分销渠道及策略</w:t>
      </w:r>
      <w:r>
        <w:rPr>
          <w:rFonts w:hint="eastAsia"/>
        </w:rPr>
        <w:br/>
      </w:r>
      <w:r>
        <w:rPr>
          <w:rFonts w:hint="eastAsia"/>
        </w:rPr>
        <w:t>　　　　一、大理石料市场分销模式比较</w:t>
      </w:r>
      <w:r>
        <w:rPr>
          <w:rFonts w:hint="eastAsia"/>
        </w:rPr>
        <w:br/>
      </w:r>
      <w:r>
        <w:rPr>
          <w:rFonts w:hint="eastAsia"/>
        </w:rPr>
        <w:t>　　　　　　（一）大理石料直效分销模式</w:t>
      </w:r>
      <w:r>
        <w:rPr>
          <w:rFonts w:hint="eastAsia"/>
        </w:rPr>
        <w:br/>
      </w:r>
      <w:r>
        <w:rPr>
          <w:rFonts w:hint="eastAsia"/>
        </w:rPr>
        <w:t>　　　　　　（二）大理石料代理经销模式</w:t>
      </w:r>
      <w:r>
        <w:rPr>
          <w:rFonts w:hint="eastAsia"/>
        </w:rPr>
        <w:br/>
      </w:r>
      <w:r>
        <w:rPr>
          <w:rFonts w:hint="eastAsia"/>
        </w:rPr>
        <w:t>　　　　　　（三）大理石料关联营销模式</w:t>
      </w:r>
      <w:r>
        <w:rPr>
          <w:rFonts w:hint="eastAsia"/>
        </w:rPr>
        <w:br/>
      </w:r>
      <w:r>
        <w:rPr>
          <w:rFonts w:hint="eastAsia"/>
        </w:rPr>
        <w:t>　　　　　　（四）大理石料混合营销模式</w:t>
      </w:r>
      <w:r>
        <w:rPr>
          <w:rFonts w:hint="eastAsia"/>
        </w:rPr>
        <w:br/>
      </w:r>
      <w:r>
        <w:rPr>
          <w:rFonts w:hint="eastAsia"/>
        </w:rPr>
        <w:t>　　　　二、大理石料市场分销渠道策略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（二）工业品企业的渠道战略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第二节 大理石料市场营销策略分析</w:t>
      </w:r>
      <w:r>
        <w:rPr>
          <w:rFonts w:hint="eastAsia"/>
        </w:rPr>
        <w:br/>
      </w:r>
      <w:r>
        <w:rPr>
          <w:rFonts w:hint="eastAsia"/>
        </w:rPr>
        <w:t>　　　　一、大理石料市场营销主要模式</w:t>
      </w:r>
      <w:r>
        <w:rPr>
          <w:rFonts w:hint="eastAsia"/>
        </w:rPr>
        <w:br/>
      </w:r>
      <w:r>
        <w:rPr>
          <w:rFonts w:hint="eastAsia"/>
        </w:rPr>
        <w:t>　　　　二、大理石料营销步骤信息需求</w:t>
      </w:r>
      <w:r>
        <w:rPr>
          <w:rFonts w:hint="eastAsia"/>
        </w:rPr>
        <w:br/>
      </w:r>
      <w:r>
        <w:rPr>
          <w:rFonts w:hint="eastAsia"/>
        </w:rPr>
        <w:t>　　　　三、大理石料市场营销策略分析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（一）大理石料产品策略分析</w:t>
      </w:r>
      <w:r>
        <w:rPr>
          <w:rFonts w:hint="eastAsia"/>
        </w:rPr>
        <w:br/>
      </w:r>
      <w:r>
        <w:rPr>
          <w:rFonts w:hint="eastAsia"/>
        </w:rPr>
        <w:t>　　　　　　（二）大理石料市场拓展策略</w:t>
      </w:r>
      <w:r>
        <w:rPr>
          <w:rFonts w:hint="eastAsia"/>
        </w:rPr>
        <w:br/>
      </w:r>
      <w:r>
        <w:rPr>
          <w:rFonts w:hint="eastAsia"/>
        </w:rPr>
        <w:t>　　　　　　（三）大理石料品牌营销策略</w:t>
      </w:r>
      <w:r>
        <w:rPr>
          <w:rFonts w:hint="eastAsia"/>
        </w:rPr>
        <w:br/>
      </w:r>
      <w:r>
        <w:rPr>
          <w:rFonts w:hint="eastAsia"/>
        </w:rPr>
        <w:t>　　　　　　（四）大理石料市场推广策略</w:t>
      </w:r>
      <w:r>
        <w:rPr>
          <w:rFonts w:hint="eastAsia"/>
        </w:rPr>
        <w:br/>
      </w:r>
      <w:r>
        <w:rPr>
          <w:rFonts w:hint="eastAsia"/>
        </w:rPr>
        <w:t>　　　　　　（五）大理石料人员推销策略</w:t>
      </w:r>
      <w:r>
        <w:rPr>
          <w:rFonts w:hint="eastAsia"/>
        </w:rPr>
        <w:br/>
      </w:r>
      <w:r>
        <w:rPr>
          <w:rFonts w:hint="eastAsia"/>
        </w:rPr>
        <w:t>　　　　　　（六）大理石料销售促进策略</w:t>
      </w:r>
      <w:r>
        <w:rPr>
          <w:rFonts w:hint="eastAsia"/>
        </w:rPr>
        <w:br/>
      </w:r>
      <w:r>
        <w:rPr>
          <w:rFonts w:hint="eastAsia"/>
        </w:rPr>
        <w:t>　　第三节 大理石料营销创新策略分析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六、文化营销策略分析</w:t>
      </w:r>
      <w:r>
        <w:rPr>
          <w:rFonts w:hint="eastAsia"/>
        </w:rPr>
        <w:br/>
      </w:r>
      <w:r>
        <w:rPr>
          <w:rFonts w:hint="eastAsia"/>
        </w:rPr>
        <w:t>　　　　七、一对一营销策略分析</w:t>
      </w:r>
      <w:r>
        <w:rPr>
          <w:rFonts w:hint="eastAsia"/>
        </w:rPr>
        <w:br/>
      </w:r>
      <w:r>
        <w:rPr>
          <w:rFonts w:hint="eastAsia"/>
        </w:rPr>
        <w:t>　　　　八、差异化营销策略分析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中国大理石料行业企业分析</w:t>
      </w:r>
      <w:r>
        <w:rPr>
          <w:rFonts w:hint="eastAsia"/>
        </w:rPr>
        <w:br/>
      </w:r>
      <w:r>
        <w:rPr>
          <w:rFonts w:hint="eastAsia"/>
        </w:rPr>
        <w:t>　　第一节 福建省东升石材股份有限公司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福建省华辉石业股份有限公司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上海新塔星石材发展有限公司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愉天石材（深圳）有限公司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淄博聚荣实业集团有限公司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杜邦应用面材（广州）有限公司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佛山市美华怡嘉新型建材有限公司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2024-2030年中国大理石料行业发展趋势与趋势分析</w:t>
      </w:r>
      <w:r>
        <w:rPr>
          <w:rFonts w:hint="eastAsia"/>
        </w:rPr>
        <w:br/>
      </w:r>
      <w:r>
        <w:rPr>
          <w:rFonts w:hint="eastAsia"/>
        </w:rPr>
        <w:t>　　第一节 2024-2030年中国大理石料行业投资环境分析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2024-2030年中国大理石料行业前景调研分析</w:t>
      </w:r>
      <w:r>
        <w:rPr>
          <w:rFonts w:hint="eastAsia"/>
        </w:rPr>
        <w:br/>
      </w:r>
      <w:r>
        <w:rPr>
          <w:rFonts w:hint="eastAsia"/>
        </w:rPr>
        <w:t>　　　　一、大理石料行业趋势预测</w:t>
      </w:r>
      <w:r>
        <w:rPr>
          <w:rFonts w:hint="eastAsia"/>
        </w:rPr>
        <w:br/>
      </w:r>
      <w:r>
        <w:rPr>
          <w:rFonts w:hint="eastAsia"/>
        </w:rPr>
        <w:t>　　　　二、大理石料发展趋势预测</w:t>
      </w:r>
      <w:r>
        <w:rPr>
          <w:rFonts w:hint="eastAsia"/>
        </w:rPr>
        <w:br/>
      </w:r>
      <w:r>
        <w:rPr>
          <w:rFonts w:hint="eastAsia"/>
        </w:rPr>
        <w:t>　　　　三、大理石料市场趋势分析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2024-2030年中国大理石料行业投资前景分析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第四节 2024-2030年大理石料行业投资前景研究及建议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大理石料企业投融资战略规划分析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大理石料企业投资前景规划背景意义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大理石料企业投资前景规划的制定原则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大理石料企业战略规划制定依据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大理石料企业战略规划策略分析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中国大理石料企业投融资及IPO上市策略指导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大理石料企业融资渠道与选择分析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一、大理石料企业融资方法与渠道简析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大理石料企业境内IPO上市目的及条件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一、大理石料企业境内上市主要目的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二、大理石料企业上市需满足的条件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大理石料企业IPO上市的相关准备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大理石料企业IPO上市的规划实施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中^智^林 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大理石料行业类别</w:t>
      </w:r>
      <w:r>
        <w:rPr>
          <w:rFonts w:hint="eastAsia"/>
        </w:rPr>
        <w:br/>
      </w:r>
      <w:r>
        <w:rPr>
          <w:rFonts w:hint="eastAsia"/>
        </w:rPr>
        <w:t>　　图表 大理石料行业产业链调研</w:t>
      </w:r>
      <w:r>
        <w:rPr>
          <w:rFonts w:hint="eastAsia"/>
        </w:rPr>
        <w:br/>
      </w:r>
      <w:r>
        <w:rPr>
          <w:rFonts w:hint="eastAsia"/>
        </w:rPr>
        <w:t>　　图表 大理石料行业现状</w:t>
      </w:r>
      <w:r>
        <w:rPr>
          <w:rFonts w:hint="eastAsia"/>
        </w:rPr>
        <w:br/>
      </w:r>
      <w:r>
        <w:rPr>
          <w:rFonts w:hint="eastAsia"/>
        </w:rPr>
        <w:t>　　图表 大理石料行业标准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2024年中国大理石料行业产能</w:t>
      </w:r>
      <w:r>
        <w:rPr>
          <w:rFonts w:hint="eastAsia"/>
        </w:rPr>
        <w:br/>
      </w:r>
      <w:r>
        <w:rPr>
          <w:rFonts w:hint="eastAsia"/>
        </w:rPr>
        <w:t>　　图表 2019-2024年中国大理石料行业产量统计</w:t>
      </w:r>
      <w:r>
        <w:rPr>
          <w:rFonts w:hint="eastAsia"/>
        </w:rPr>
        <w:br/>
      </w:r>
      <w:r>
        <w:rPr>
          <w:rFonts w:hint="eastAsia"/>
        </w:rPr>
        <w:t>　　图表 大理石料行业动态</w:t>
      </w:r>
      <w:r>
        <w:rPr>
          <w:rFonts w:hint="eastAsia"/>
        </w:rPr>
        <w:br/>
      </w:r>
      <w:r>
        <w:rPr>
          <w:rFonts w:hint="eastAsia"/>
        </w:rPr>
        <w:t>　　图表 2019-2024年中国大理石料市场需求量</w:t>
      </w:r>
      <w:r>
        <w:rPr>
          <w:rFonts w:hint="eastAsia"/>
        </w:rPr>
        <w:br/>
      </w:r>
      <w:r>
        <w:rPr>
          <w:rFonts w:hint="eastAsia"/>
        </w:rPr>
        <w:t>　　图表 2024年中国大理石料行业需求区域调研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2019-2024年中国大理石料行情</w:t>
      </w:r>
      <w:r>
        <w:rPr>
          <w:rFonts w:hint="eastAsia"/>
        </w:rPr>
        <w:br/>
      </w:r>
      <w:r>
        <w:rPr>
          <w:rFonts w:hint="eastAsia"/>
        </w:rPr>
        <w:t>　　图表 2019-2024年中国大理石料价格走势图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2019-2024年中国大理石料行业销售收入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2019-2024年中国大理石料行业盈利情况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2019-2024年中国大理石料行业利润总额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2019-2024年中国大理石料进口统计</w:t>
      </w:r>
      <w:r>
        <w:rPr>
          <w:rFonts w:hint="eastAsia"/>
        </w:rPr>
        <w:br/>
      </w:r>
      <w:r>
        <w:rPr>
          <w:rFonts w:hint="eastAsia"/>
        </w:rPr>
        <w:t>　　图表 2019-2024年中国大理石料出口统计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**地区大理石料市场规模</w:t>
      </w:r>
      <w:r>
        <w:rPr>
          <w:rFonts w:hint="eastAsia"/>
        </w:rPr>
        <w:br/>
      </w:r>
      <w:r>
        <w:rPr>
          <w:rFonts w:hint="eastAsia"/>
        </w:rPr>
        <w:t>　　图表 **地区大理石料行业市场需求</w:t>
      </w:r>
      <w:r>
        <w:rPr>
          <w:rFonts w:hint="eastAsia"/>
        </w:rPr>
        <w:br/>
      </w:r>
      <w:r>
        <w:rPr>
          <w:rFonts w:hint="eastAsia"/>
        </w:rPr>
        <w:t>　　图表 **地区大理石料市场调研</w:t>
      </w:r>
      <w:r>
        <w:rPr>
          <w:rFonts w:hint="eastAsia"/>
        </w:rPr>
        <w:br/>
      </w:r>
      <w:r>
        <w:rPr>
          <w:rFonts w:hint="eastAsia"/>
        </w:rPr>
        <w:t>　　图表 **地区大理石料行业市场需求分析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**地区大理石料市场规模</w:t>
      </w:r>
      <w:r>
        <w:rPr>
          <w:rFonts w:hint="eastAsia"/>
        </w:rPr>
        <w:br/>
      </w:r>
      <w:r>
        <w:rPr>
          <w:rFonts w:hint="eastAsia"/>
        </w:rPr>
        <w:t>　　图表 **地区大理石料行业市场需求</w:t>
      </w:r>
      <w:r>
        <w:rPr>
          <w:rFonts w:hint="eastAsia"/>
        </w:rPr>
        <w:br/>
      </w:r>
      <w:r>
        <w:rPr>
          <w:rFonts w:hint="eastAsia"/>
        </w:rPr>
        <w:t>　　图表 **地区大理石料市场调研</w:t>
      </w:r>
      <w:r>
        <w:rPr>
          <w:rFonts w:hint="eastAsia"/>
        </w:rPr>
        <w:br/>
      </w:r>
      <w:r>
        <w:rPr>
          <w:rFonts w:hint="eastAsia"/>
        </w:rPr>
        <w:t>　　图表 **地区大理石料行业市场需求分析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大理石料行业竞争对手分析</w:t>
      </w:r>
      <w:r>
        <w:rPr>
          <w:rFonts w:hint="eastAsia"/>
        </w:rPr>
        <w:br/>
      </w:r>
      <w:r>
        <w:rPr>
          <w:rFonts w:hint="eastAsia"/>
        </w:rPr>
        <w:t>　　图表 大理石料重点企业（一）基本信息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大理石料重点企业（一）经营情况分析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大理石料重点企业（一）主要经济指标情况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大理石料重点企业（一）偿债能力情况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大理石料重点企业（一）运营能力情况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大理石料重点企业（一）成长能力情况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大理石料重点企业（二）基本信息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大理石料重点企业（二）经营情况分析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大理石料重点企业（二）主要经济指标情况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大理石料重点企业（二）偿债能力情况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大理石料重点企业（二）运营能力情况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大理石料重点企业（二）成长能力情况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大理石料重点企业（三）基本信息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大理石料重点企业（三）经营情况分析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大理石料重点企业（三）主要经济指标情况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大理石料重点企业（三）偿债能力情况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大理石料重点企业（三）运营能力情况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大理石料重点企业（三）成长能力情况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2024-2030年中国大理石料行业产能预测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2024-2030年中国大理石料行业产量预测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2024-2030年中国大理石料市场需求预测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2024-2030年中国大理石料行业市场规模预测</w:t>
      </w:r>
      <w:r>
        <w:rPr>
          <w:rFonts w:hint="eastAsia"/>
        </w:rPr>
        <w:br/>
      </w:r>
      <w:r>
        <w:rPr>
          <w:rFonts w:hint="eastAsia"/>
        </w:rPr>
        <w:t>　　图表 大理石料行业准入条件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2024-2030年中国大理石料行业信息化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2024-2030年中国大理石料行业风险分析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2024-2030年中国大理石料行业发展趋势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2024-2030年中国大理石料市场前景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e205b89354741" w:history="1">
        <w:r>
          <w:rPr>
            <w:rStyle w:val="Hyperlink"/>
          </w:rPr>
          <w:t>2024-2030年中国大理石料市场分析及前景趋势预测报告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3e205b89354741" w:history="1">
        <w:r>
          <w:rPr>
            <w:rStyle w:val="Hyperlink"/>
          </w:rPr>
          <w:t>https://www.20087.com/5/16/DaLiShiLiaoFaZhanQianJingFenXi.html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热点：石材407边图片、大理石料台消毒柜、雅蒙黑石材厂家、大理石料石章丘料、白英石多少钱一公斤、大理石料厂、石材品种大全图片、大理石料石分类、大理石是什么材料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8b9cc47954483" w:history="1">
      <w:r>
        <w:rPr>
          <w:rStyle w:val="Hyperlink"/>
        </w:rPr>
        <w:t>2024-2030年中国大理石料市场分析及前景趋势预测报告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DaLiShiLiaoFaZhanQianJingFenXi.html" TargetMode="External" Id="R6a3e205b8935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DaLiShiLiaoFaZhanQianJingFenXi.html" TargetMode="External" Id="R2e88b9cc4795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2024-05-02T02:44:00Z</dcterms:created>
  <dcterms:modified xsi:type="dcterms:W3CDTF">2024-05-02T03:44:00Z</dcterms:modified>
  <dc:subject>2024-2030年中国大理石料市场分析及前景趋势预测报告</dc:subject>
  <dc:title>2024-2030年中国大理石料市场分析及前景趋势预测报告</dc:title>
  <cp:keywords>2024-2030年中国大理石料市场分析及前景趋势预测报告</cp:keywords>
  <dc:description>2024-2030年中国大理石料市场分析及前景趋势预测报告</dc:description>
</cp:coreProperties>
</file>