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587832c54949" w:history="1">
              <w:r>
                <w:rPr>
                  <w:rStyle w:val="Hyperlink"/>
                </w:rPr>
                <w:t>中国炭块行业研究与前景趋势预测报告（2025-2031年）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587832c54949" w:history="1">
              <w:r>
                <w:rPr>
                  <w:rStyle w:val="Hyperlink"/>
                </w:rPr>
                <w:t>中国炭块行业研究与前景趋势预测报告（2025-2031年）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587832c54949" w:history="1">
                <w:r>
                  <w:rPr>
                    <w:rStyle w:val="Hyperlink"/>
                  </w:rPr>
                  <w:t>https://www.20087.com/5/16/TanKuaiHangYeQianJingQuShi.html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块是重要的工业原料和能源产品，广泛应用于冶金、化工、电力和民用取暖等领域。近年来，随着环保法规的日趋严格，炭块的生产和使用正经历着从传统煤炭向环保炭块的转变。环保炭块通过采用生物质原料和先进的炭化技术，不仅减少了二氧化碳排放，还提高了燃烧效率和热值。</w:t>
      </w:r>
      <w:r>
        <w:rPr>
          <w:rFonts w:hint="eastAsia"/>
        </w:rPr>
        <w:br/>
      </w:r>
      <w:r>
        <w:rPr>
          <w:rFonts w:hint="eastAsia"/>
        </w:rPr>
        <w:t>　　未来，炭块行业将更加注重可持续性和高效利用。一方面，通过生物质能源的开发和利用，炭块生产将更加环保，减少对化石燃料的依赖，促进能源结构的绿色转型。另一方面，结合纳米技术和复合材料，炭块将被赋予更多功能，如吸附有害气体、储存能量和电磁屏蔽等，拓展其在新材料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587832c54949" w:history="1">
        <w:r>
          <w:rPr>
            <w:rStyle w:val="Hyperlink"/>
          </w:rPr>
          <w:t>中国炭块行业研究与前景趋势预测报告（2025-2031年）</w:t>
        </w:r>
      </w:hyperlink>
      <w:r>
        <w:rPr>
          <w:rFonts w:hint="eastAsia"/>
        </w:rPr>
        <w:t>》系统分析了炭块行业的市场需求、市场规模及价格动态，全面梳理了炭块产业链结构，并对炭块细分市场进行了深入探究。报告基于详实数据，科学预测了炭块市场前景与发展趋势，重点剖析了品牌竞争格局、市场集中度及重点企业的市场地位。通过SWOT分析，报告识别了行业面临的机遇与风险，并提出了针对性发展策略与建议，为炭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炭块行业界定及应用</w:t>
      </w:r>
      <w:r>
        <w:rPr>
          <w:rFonts w:hint="eastAsia"/>
        </w:rPr>
        <w:br/>
      </w:r>
      <w:r>
        <w:rPr>
          <w:rFonts w:hint="eastAsia"/>
        </w:rPr>
        <w:t>　　第一节 炭块行业定义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2024-2025年中国炭块行业发展环境分析</w:t>
      </w:r>
      <w:r>
        <w:rPr>
          <w:rFonts w:hint="eastAsia"/>
        </w:rPr>
        <w:br/>
      </w:r>
      <w:r>
        <w:rPr>
          <w:rFonts w:hint="eastAsia"/>
        </w:rPr>
        <w:t>　　第一节 炭块行业经济环境分析</w:t>
      </w:r>
      <w:r>
        <w:rPr>
          <w:rFonts w:hint="eastAsia"/>
        </w:rPr>
        <w:br/>
      </w:r>
      <w:r>
        <w:rPr>
          <w:rFonts w:hint="eastAsia"/>
        </w:rPr>
        <w:t>　　第二节 炭块行业政策环境分析</w:t>
      </w:r>
      <w:r>
        <w:rPr>
          <w:rFonts w:hint="eastAsia"/>
        </w:rPr>
        <w:br/>
      </w:r>
      <w:r>
        <w:rPr>
          <w:rFonts w:hint="eastAsia"/>
        </w:rPr>
        <w:t>　　　　一、炭块行业政策影响分析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二、相关炭块行业标准分析</w:t>
      </w:r>
      <w:r>
        <w:rPr>
          <w:rFonts w:hint="eastAsia"/>
        </w:rPr>
        <w:br/>
      </w:r>
      <w:r>
        <w:rPr>
          <w:rFonts w:hint="eastAsia"/>
        </w:rPr>
        <w:t>　　第三节 炭块行业社会环境分析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国内外炭块行业技术差异与原因</w:t>
      </w:r>
      <w:r>
        <w:rPr>
          <w:rFonts w:hint="eastAsia"/>
        </w:rPr>
        <w:br/>
      </w:r>
      <w:r>
        <w:rPr>
          <w:rFonts w:hint="eastAsia"/>
        </w:rPr>
        <w:t>　　第三节 炭块行业技术发展方向、趋势预测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2024-2025年全球炭块行业发展状况分析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2019-2024年全球炭块行业运行概况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2019-2024年全球炭块行业市场规模分析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全球主要地区炭块行业运行情况分析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2025-2031年全球炭块行业发展趋势预测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中国炭块行业发展现状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一、2024-2025年炭块行业品牌发展现状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二、2024-2025年炭块行业需求市场现状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三、2024-2025年炭块市场需求层次分析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四、2024-2025年中国炭块市场走向分析</w:t>
      </w:r>
      <w:r>
        <w:rPr>
          <w:rFonts w:hint="eastAsia"/>
        </w:rPr>
        <w:br/>
      </w:r>
      <w:r>
        <w:rPr>
          <w:rFonts w:hint="eastAsia"/>
        </w:rPr>
        <w:t>　　第二节 中国炭块行业存在的问题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一、2024-2025年炭块产品市场存在的主要问题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二、2024-2025年国内炭块产品市场的三大瓶颈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三、2024-2025年炭块产品市场遭遇的规模难题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对中国炭块市场的分析及思考</w:t>
      </w:r>
      <w:r>
        <w:rPr>
          <w:rFonts w:hint="eastAsia"/>
        </w:rPr>
        <w:br/>
      </w:r>
      <w:r>
        <w:rPr>
          <w:rFonts w:hint="eastAsia"/>
        </w:rPr>
        <w:t>　　　　一、炭块市场特点</w:t>
      </w:r>
      <w:r>
        <w:rPr>
          <w:rFonts w:hint="eastAsia"/>
        </w:rPr>
        <w:br/>
      </w:r>
      <w:r>
        <w:rPr>
          <w:rFonts w:hint="eastAsia"/>
        </w:rPr>
        <w:t>　　　　二、炭块市场分析</w:t>
      </w:r>
      <w:r>
        <w:rPr>
          <w:rFonts w:hint="eastAsia"/>
        </w:rPr>
        <w:br/>
      </w:r>
      <w:r>
        <w:rPr>
          <w:rFonts w:hint="eastAsia"/>
        </w:rPr>
        <w:t>　　　　三、炭块市场变化的方向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四、中国炭块行业发展的新思路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五、对中国炭块行业发展的思考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中国炭块市场现状分析</w:t>
      </w:r>
      <w:r>
        <w:rPr>
          <w:rFonts w:hint="eastAsia"/>
        </w:rPr>
        <w:br/>
      </w:r>
      <w:r>
        <w:rPr>
          <w:rFonts w:hint="eastAsia"/>
        </w:rPr>
        <w:t>　　第二节 中国炭块行业产量情况分析及预测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一、炭块总体产能规模</w:t>
      </w:r>
      <w:r>
        <w:rPr>
          <w:rFonts w:hint="eastAsia"/>
        </w:rPr>
        <w:br/>
      </w:r>
      <w:r>
        <w:rPr>
          <w:rFonts w:hint="eastAsia"/>
        </w:rPr>
        <w:t>　　　　二、炭块生产区域分布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四、2025-2031年中国炭块产量预测分析</w:t>
      </w:r>
      <w:r>
        <w:rPr>
          <w:rFonts w:hint="eastAsia"/>
        </w:rPr>
        <w:br/>
      </w:r>
      <w:r>
        <w:rPr>
          <w:rFonts w:hint="eastAsia"/>
        </w:rPr>
        <w:t>　　第三节 中国炭块市场需求分析及预测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三、2025-2031年中国炭块市场需求量预测</w:t>
      </w:r>
      <w:r>
        <w:rPr>
          <w:rFonts w:hint="eastAsia"/>
        </w:rPr>
        <w:br/>
      </w:r>
      <w:r>
        <w:rPr>
          <w:rFonts w:hint="eastAsia"/>
        </w:rPr>
        <w:t>　　第四节 中国炭块价格趋势分析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炭块细分市场深度分析</w:t>
      </w:r>
      <w:r>
        <w:rPr>
          <w:rFonts w:hint="eastAsia"/>
        </w:rPr>
        <w:br/>
      </w:r>
      <w:r>
        <w:rPr>
          <w:rFonts w:hint="eastAsia"/>
        </w:rPr>
        <w:t>　　第一节 炭块细分市场（一）发展研究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中国炭块进出口分析</w:t>
      </w:r>
      <w:r>
        <w:rPr>
          <w:rFonts w:hint="eastAsia"/>
        </w:rPr>
        <w:br/>
      </w:r>
      <w:r>
        <w:rPr>
          <w:rFonts w:hint="eastAsia"/>
        </w:rPr>
        <w:t>　　第一节 炭块进口情况分析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炭块出口情况分析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影响炭块进出口因素分析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2019-2024年中国炭块行业规模情况分析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2019-2024年中国炭块行业财务能力分析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炭块行业上游产业发展分析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炭块行业下游产业发展分析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**地区炭块市场容量分析</w:t>
      </w:r>
      <w:r>
        <w:rPr>
          <w:rFonts w:hint="eastAsia"/>
        </w:rPr>
        <w:br/>
      </w:r>
      <w:r>
        <w:rPr>
          <w:rFonts w:hint="eastAsia"/>
        </w:rPr>
        <w:t>　　第三节 **地区炭块市场容量分析</w:t>
      </w:r>
      <w:r>
        <w:rPr>
          <w:rFonts w:hint="eastAsia"/>
        </w:rPr>
        <w:br/>
      </w:r>
      <w:r>
        <w:rPr>
          <w:rFonts w:hint="eastAsia"/>
        </w:rPr>
        <w:t>　　第四节 **地区炭块市场容量分析</w:t>
      </w:r>
      <w:r>
        <w:rPr>
          <w:rFonts w:hint="eastAsia"/>
        </w:rPr>
        <w:br/>
      </w:r>
      <w:r>
        <w:rPr>
          <w:rFonts w:hint="eastAsia"/>
        </w:rPr>
        <w:t>　　第五节 **地区炭块市场容量分析</w:t>
      </w:r>
      <w:r>
        <w:rPr>
          <w:rFonts w:hint="eastAsia"/>
        </w:rPr>
        <w:br/>
      </w:r>
      <w:r>
        <w:rPr>
          <w:rFonts w:hint="eastAsia"/>
        </w:rPr>
        <w:t>　　第六节 **地区炭块市场容量分析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2025年炭块市场前景分析</w:t>
      </w:r>
      <w:r>
        <w:rPr>
          <w:rFonts w:hint="eastAsia"/>
        </w:rPr>
        <w:br/>
      </w:r>
      <w:r>
        <w:rPr>
          <w:rFonts w:hint="eastAsia"/>
        </w:rPr>
        <w:t>　　第二节 2025年炭块行业发展趋势预测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四、2025年中国炭块行业发展面临的挑战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五、2025年中国炭块行业发展面临的机遇</w:t>
      </w:r>
      <w:r>
        <w:rPr>
          <w:rFonts w:hint="eastAsia"/>
        </w:rPr>
        <w:br/>
      </w:r>
      <w:r>
        <w:rPr>
          <w:rFonts w:hint="eastAsia"/>
        </w:rPr>
        <w:t>　　第四节 炭块行业投资风险预警</w:t>
      </w:r>
      <w:r>
        <w:rPr>
          <w:rFonts w:hint="eastAsia"/>
        </w:rPr>
        <w:br/>
      </w:r>
      <w:r>
        <w:rPr>
          <w:rFonts w:hint="eastAsia"/>
        </w:rPr>
        <w:t>　　　　一、炭块行业市场风险预测</w:t>
      </w:r>
      <w:r>
        <w:rPr>
          <w:rFonts w:hint="eastAsia"/>
        </w:rPr>
        <w:br/>
      </w:r>
      <w:r>
        <w:rPr>
          <w:rFonts w:hint="eastAsia"/>
        </w:rPr>
        <w:t>　　　　二、炭块行业政策风险预测</w:t>
      </w:r>
      <w:r>
        <w:rPr>
          <w:rFonts w:hint="eastAsia"/>
        </w:rPr>
        <w:br/>
      </w:r>
      <w:r>
        <w:rPr>
          <w:rFonts w:hint="eastAsia"/>
        </w:rPr>
        <w:t>　　　　三、炭块行业经营风险预测</w:t>
      </w:r>
      <w:r>
        <w:rPr>
          <w:rFonts w:hint="eastAsia"/>
        </w:rPr>
        <w:br/>
      </w:r>
      <w:r>
        <w:rPr>
          <w:rFonts w:hint="eastAsia"/>
        </w:rPr>
        <w:t>　　　　四、炭块行业技术风险预测</w:t>
      </w:r>
      <w:r>
        <w:rPr>
          <w:rFonts w:hint="eastAsia"/>
        </w:rPr>
        <w:br/>
      </w:r>
      <w:r>
        <w:rPr>
          <w:rFonts w:hint="eastAsia"/>
        </w:rPr>
        <w:t>　　　　五、炭块行业竞争风险预测</w:t>
      </w:r>
      <w:r>
        <w:rPr>
          <w:rFonts w:hint="eastAsia"/>
        </w:rPr>
        <w:br/>
      </w:r>
      <w:r>
        <w:rPr>
          <w:rFonts w:hint="eastAsia"/>
        </w:rPr>
        <w:t>　　　　六、炭块行业其他风险预测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炭块投资建议</w:t>
      </w:r>
      <w:r>
        <w:rPr>
          <w:rFonts w:hint="eastAsia"/>
        </w:rPr>
        <w:br/>
      </w:r>
      <w:r>
        <w:rPr>
          <w:rFonts w:hint="eastAsia"/>
        </w:rPr>
        <w:t>　　第一节 炭块行业投资环境分析</w:t>
      </w:r>
      <w:r>
        <w:rPr>
          <w:rFonts w:hint="eastAsia"/>
        </w:rPr>
        <w:br/>
      </w:r>
      <w:r>
        <w:rPr>
          <w:rFonts w:hint="eastAsia"/>
        </w:rPr>
        <w:t>　　第二节 炭块行业投资进入壁垒分析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炭块行业历程</w:t>
      </w:r>
      <w:r>
        <w:rPr>
          <w:rFonts w:hint="eastAsia"/>
        </w:rPr>
        <w:br/>
      </w:r>
      <w:r>
        <w:rPr>
          <w:rFonts w:hint="eastAsia"/>
        </w:rPr>
        <w:t>　　图表 炭块行业生命周期</w:t>
      </w:r>
      <w:r>
        <w:rPr>
          <w:rFonts w:hint="eastAsia"/>
        </w:rPr>
        <w:br/>
      </w:r>
      <w:r>
        <w:rPr>
          <w:rFonts w:hint="eastAsia"/>
        </w:rPr>
        <w:t>　　图表 炭块行业产业链分析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2025年中国炭块市场前景分析</w:t>
      </w:r>
      <w:r>
        <w:rPr>
          <w:rFonts w:hint="eastAsia"/>
        </w:rPr>
        <w:br/>
      </w:r>
      <w:r>
        <w:rPr>
          <w:rFonts w:hint="eastAsia"/>
        </w:rPr>
        <w:t>　　图表 2025年中国炭块发展趋势预测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587832c54949" w:history="1">
        <w:r>
          <w:rPr>
            <w:rStyle w:val="Hyperlink"/>
          </w:rPr>
          <w:t>中国炭块行业研究与前景趋势预测报告（2025-2031年）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587832c54949" w:history="1">
        <w:r>
          <w:rPr>
            <w:rStyle w:val="Hyperlink"/>
          </w:rPr>
          <w:t>https://www.20087.com/5/16/TanKuaiHangYeQianJingQuShi.html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热点：炭块多少钱一吨、炭块和煤块的区别、炭块都能干嘛、炭块多少钱一吨、炭块太大怎样砸碳、阿尔宙斯泥炭块、炭块图片、炭块和碳块的区别、炭块是用什么做的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2389011f41c7" w:history="1">
      <w:r>
        <w:rPr>
          <w:rStyle w:val="Hyperlink"/>
        </w:rPr>
        <w:t>中国炭块行业研究与前景趋势预测报告（2025-2031年）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anKuaiHangYeQianJingQuShi.html" TargetMode="External" Id="R39b0587832c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anKuaiHangYeQianJingQuShi.html" TargetMode="External" Id="R56f12389011f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2024-08-29T03:06:00Z</dcterms:created>
  <dcterms:modified xsi:type="dcterms:W3CDTF">2024-08-29T04:06:00Z</dcterms:modified>
  <dc:subject>中国炭块行业研究与前景趋势预测报告（2025-2031年）</dc:subject>
  <dc:title>中国炭块行业研究与前景趋势预测报告（2025-2031年）</dc:title>
  <cp:keywords>中国炭块行业研究与前景趋势预测报告（2025-2031年）</cp:keywords>
  <dc:description>中国炭块行业研究与前景趋势预测报告（2025-2031年）</dc:description>
</cp:coreProperties>
</file>