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7e24a3d31d4b3e" w:history="1">
              <w:r>
                <w:rPr>
                  <w:rStyle w:val="Hyperlink"/>
                </w:rPr>
                <w:t>2026-2032年全球与中国粉末冶金制品行业发展全面调研与未来趋势报告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7e24a3d31d4b3e" w:history="1">
              <w:r>
                <w:rPr>
                  <w:rStyle w:val="Hyperlink"/>
                </w:rPr>
                <w:t>2026-2032年全球与中国粉末冶金制品行业发展全面调研与未来趋势报告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7e24a3d31d4b3e" w:history="1">
                <w:r>
                  <w:rPr>
                    <w:rStyle w:val="Hyperlink"/>
                  </w:rPr>
                  <w:t>https://www.20087.com/5/16/FenMoYeJinZhiPinWeiLaiFaZhanQuShi.html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末冶金制品是一种重要的金属加工技术，在汽车、航空航天、机械制造等行业有着广泛的应用。目前，粉末冶金制品不仅在性能上实现了突破，如提高材料的强度、硬度等，还在生产工艺上进行了优化，提高了产品的稳定性和一致性。随着新材料技术的发展，粉末冶金制品能够满足更多高性能材料的需求。此外，随着环保要求的提高，粉末冶金制品的生产过程更加注重节能减排。</w:t>
      </w:r>
      <w:r>
        <w:rPr>
          <w:rFonts w:hint="eastAsia"/>
        </w:rPr>
        <w:br/>
      </w:r>
      <w:r>
        <w:rPr>
          <w:rFonts w:hint="eastAsia"/>
        </w:rPr>
        <w:t>　　未来，粉末冶金制品行业将更加注重技术创新和应用拓展。市场调研网指出，一方面，随着新材料技术的发展，粉末冶金制品将被用于开发更多高性能的金属材料，满足不同应用场景的需求。另一方面，随着可持续发展理念的深入，粉末冶金制品的生产将更加注重环保和资源循环利用，采用更清洁的生产工艺。此外，随着智能材料技术的进步，粉末冶金制品将被应用于更多智能设备中，如传感器、执行器等，为智能穿戴设备、物联网等领域提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7e24a3d31d4b3e" w:history="1">
        <w:r>
          <w:rPr>
            <w:rStyle w:val="Hyperlink"/>
          </w:rPr>
          <w:t>2026-2032年全球与中国粉末冶金制品行业发展全面调研与未来趋势报告</w:t>
        </w:r>
      </w:hyperlink>
      <w:r>
        <w:rPr>
          <w:rFonts w:hint="eastAsia"/>
        </w:rPr>
        <w:t>》，2025年粉末冶金制品行业市场规模达 亿元，预计2032年市场规模将达 亿元，期间年均复合增长率（CAGR）达 %。报告系统分析了粉末冶金制品行业的市场规模、供需动态及竞争格局，重点评估了主要粉末冶金制品企业的经营表现，并对粉末冶金制品行业未来发展趋势进行了科学预测。报告结合粉末冶金制品技术现状与SWOT分析，揭示了市场机遇与潜在风险。市场调研网发布的《</w:t>
      </w:r>
      <w:hyperlink r:id="R0e7e24a3d31d4b3e" w:history="1">
        <w:r>
          <w:rPr>
            <w:rStyle w:val="Hyperlink"/>
          </w:rPr>
          <w:t>2026-2032年全球与中国粉末冶金制品行业发展全面调研与未来趋势报告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中国粉末冶金制品概述</w:t>
      </w:r>
      <w:r>
        <w:rPr>
          <w:rFonts w:hint="eastAsia"/>
        </w:rPr>
        <w:br/>
      </w:r>
      <w:r>
        <w:rPr>
          <w:rFonts w:hint="eastAsia"/>
        </w:rPr>
        <w:t>　　第一节 粉末冶金制品行业定义</w:t>
      </w:r>
      <w:r>
        <w:rPr>
          <w:rFonts w:hint="eastAsia"/>
        </w:rPr>
        <w:br/>
      </w:r>
      <w:r>
        <w:rPr>
          <w:rFonts w:hint="eastAsia"/>
        </w:rPr>
        <w:t>　　第二节 粉末冶金制品行业发展特性</w:t>
      </w:r>
      <w:r>
        <w:rPr>
          <w:rFonts w:hint="eastAsia"/>
        </w:rPr>
        <w:br/>
      </w:r>
      <w:r>
        <w:rPr>
          <w:rFonts w:hint="eastAsia"/>
        </w:rPr>
        <w:t>　　第三节 粉末冶金制品产业链分析</w:t>
      </w:r>
      <w:r>
        <w:rPr>
          <w:rFonts w:hint="eastAsia"/>
        </w:rPr>
        <w:br/>
      </w:r>
      <w:r>
        <w:rPr>
          <w:rFonts w:hint="eastAsia"/>
        </w:rPr>
        <w:t>　　第四节 粉末冶金制品行业生命周期分析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2025-2026年国外粉末冶金制品市场发展概况</w:t>
      </w:r>
      <w:r>
        <w:rPr>
          <w:rFonts w:hint="eastAsia"/>
        </w:rPr>
        <w:br/>
      </w:r>
      <w:r>
        <w:rPr>
          <w:rFonts w:hint="eastAsia"/>
        </w:rPr>
        <w:t>　　第一节 全球粉末冶金制品市场发展分析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北美地区主要国家粉末冶金制品市场概况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欧盟地区主要国家粉末冶金制品市场概况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亚洲地区主要国家粉末冶金制品市场概况</w:t>
      </w:r>
      <w:r>
        <w:rPr>
          <w:rFonts w:hint="eastAsia"/>
        </w:rPr>
        <w:br/>
      </w:r>
      <w:r>
        <w:rPr>
          <w:rFonts w:hint="eastAsia"/>
        </w:rPr>
        <w:t>　　第五节 全球粉末冶金制品市场发展预测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2025-2026年中国粉末冶金制品发展环境分析</w:t>
      </w:r>
      <w:r>
        <w:rPr>
          <w:rFonts w:hint="eastAsia"/>
        </w:rPr>
        <w:br/>
      </w:r>
      <w:r>
        <w:rPr>
          <w:rFonts w:hint="eastAsia"/>
        </w:rPr>
        <w:t>　　第一节 粉末冶金制品行业经济环境分析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粉末冶金制品行业相关政策、标准</w:t>
      </w:r>
      <w:r>
        <w:rPr>
          <w:rFonts w:hint="eastAsia"/>
        </w:rPr>
        <w:br/>
      </w:r>
      <w:r>
        <w:rPr>
          <w:rFonts w:hint="eastAsia"/>
        </w:rPr>
        <w:t>　　第三节 粉末冶金制品行业相关发展规划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中国粉末冶金制品技术发展分析</w:t>
      </w:r>
      <w:r>
        <w:rPr>
          <w:rFonts w:hint="eastAsia"/>
        </w:rPr>
        <w:br/>
      </w:r>
      <w:r>
        <w:rPr>
          <w:rFonts w:hint="eastAsia"/>
        </w:rPr>
        <w:t>　　第一节 当前粉末冶金制品技术发展现状分析</w:t>
      </w:r>
      <w:r>
        <w:rPr>
          <w:rFonts w:hint="eastAsia"/>
        </w:rPr>
        <w:br/>
      </w:r>
      <w:r>
        <w:rPr>
          <w:rFonts w:hint="eastAsia"/>
        </w:rPr>
        <w:t>　　第二节 粉末冶金制品生产中需注意的问题</w:t>
      </w:r>
      <w:r>
        <w:rPr>
          <w:rFonts w:hint="eastAsia"/>
        </w:rPr>
        <w:br/>
      </w:r>
      <w:r>
        <w:rPr>
          <w:rFonts w:hint="eastAsia"/>
        </w:rPr>
        <w:t>　　第三节 粉末冶金制品行业主要技术趋势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粉末冶金制品市场特性分析</w:t>
      </w:r>
      <w:r>
        <w:rPr>
          <w:rFonts w:hint="eastAsia"/>
        </w:rPr>
        <w:br/>
      </w:r>
      <w:r>
        <w:rPr>
          <w:rFonts w:hint="eastAsia"/>
        </w:rPr>
        <w:t>　　第一节 粉末冶金制品行业集中度分析</w:t>
      </w:r>
      <w:r>
        <w:rPr>
          <w:rFonts w:hint="eastAsia"/>
        </w:rPr>
        <w:br/>
      </w:r>
      <w:r>
        <w:rPr>
          <w:rFonts w:hint="eastAsia"/>
        </w:rPr>
        <w:t>　　第二节 粉末冶金制品行业SWOT分析</w:t>
      </w:r>
      <w:r>
        <w:rPr>
          <w:rFonts w:hint="eastAsia"/>
        </w:rPr>
        <w:br/>
      </w:r>
      <w:r>
        <w:rPr>
          <w:rFonts w:hint="eastAsia"/>
        </w:rPr>
        <w:t>　　　　一、粉末冶金制品行业优势</w:t>
      </w:r>
      <w:r>
        <w:rPr>
          <w:rFonts w:hint="eastAsia"/>
        </w:rPr>
        <w:br/>
      </w:r>
      <w:r>
        <w:rPr>
          <w:rFonts w:hint="eastAsia"/>
        </w:rPr>
        <w:t>　　　　二、粉末冶金制品行业劣势</w:t>
      </w:r>
      <w:r>
        <w:rPr>
          <w:rFonts w:hint="eastAsia"/>
        </w:rPr>
        <w:br/>
      </w:r>
      <w:r>
        <w:rPr>
          <w:rFonts w:hint="eastAsia"/>
        </w:rPr>
        <w:t>　　　　三、粉末冶金制品行业机会</w:t>
      </w:r>
      <w:r>
        <w:rPr>
          <w:rFonts w:hint="eastAsia"/>
        </w:rPr>
        <w:br/>
      </w:r>
      <w:r>
        <w:rPr>
          <w:rFonts w:hint="eastAsia"/>
        </w:rPr>
        <w:t>　　　　四、粉末冶金制品行业风险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中国粉末冶金制品发展现状</w:t>
      </w:r>
      <w:r>
        <w:rPr>
          <w:rFonts w:hint="eastAsia"/>
        </w:rPr>
        <w:br/>
      </w:r>
      <w:r>
        <w:rPr>
          <w:rFonts w:hint="eastAsia"/>
        </w:rPr>
        <w:t>　　第一节 中国粉末冶金制品市场现状分析</w:t>
      </w:r>
      <w:r>
        <w:rPr>
          <w:rFonts w:hint="eastAsia"/>
        </w:rPr>
        <w:br/>
      </w:r>
      <w:r>
        <w:rPr>
          <w:rFonts w:hint="eastAsia"/>
        </w:rPr>
        <w:t>　　第二节 中国粉末冶金制品行业产量情况分析及预测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一、粉末冶金制品总体产能规模</w:t>
      </w:r>
      <w:r>
        <w:rPr>
          <w:rFonts w:hint="eastAsia"/>
        </w:rPr>
        <w:br/>
      </w:r>
      <w:r>
        <w:rPr>
          <w:rFonts w:hint="eastAsia"/>
        </w:rPr>
        <w:t>　　　　二、粉末冶金制品生产区域分布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三、2021-2026年中国粉末冶金制品产量统计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三、2021-2032年中国粉末冶金制品产量预测</w:t>
      </w:r>
      <w:r>
        <w:rPr>
          <w:rFonts w:hint="eastAsia"/>
        </w:rPr>
        <w:br/>
      </w:r>
      <w:r>
        <w:rPr>
          <w:rFonts w:hint="eastAsia"/>
        </w:rPr>
        <w:t>　　第三节 中国粉末冶金制品市场需求分析及预测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一、中国粉末冶金制品市场需求特点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二、2021-2026年中国粉末冶金制品市场需求量统计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三、2021-2032年中国粉末冶金制品市场需求量预测</w:t>
      </w:r>
      <w:r>
        <w:rPr>
          <w:rFonts w:hint="eastAsia"/>
        </w:rPr>
        <w:br/>
      </w:r>
      <w:r>
        <w:rPr>
          <w:rFonts w:hint="eastAsia"/>
        </w:rPr>
        <w:t>　　第四节 中国粉末冶金制品价格趋势分析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一、2021-2026年中国粉末冶金制品市场价格趋势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二、2021-2032年中国粉末冶金制品市场价格走势预测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2021-2026年粉末冶金制品行业经济运行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2021-2026年中国粉末冶金制品行业盈利能力分析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2021-2026年中国粉末冶金制品行业发展能力分析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2021-2026年粉末冶金制品行业偿债能力分析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2021-2026年粉末冶金制品制造企业数量分析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中国粉末冶金制品行业重点地区发展分析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**地区粉末冶金制品市场发展分析</w:t>
      </w:r>
      <w:r>
        <w:rPr>
          <w:rFonts w:hint="eastAsia"/>
        </w:rPr>
        <w:br/>
      </w:r>
      <w:r>
        <w:rPr>
          <w:rFonts w:hint="eastAsia"/>
        </w:rPr>
        <w:t>　　第三节 **地区粉末冶金制品市场发展分析</w:t>
      </w:r>
      <w:r>
        <w:rPr>
          <w:rFonts w:hint="eastAsia"/>
        </w:rPr>
        <w:br/>
      </w:r>
      <w:r>
        <w:rPr>
          <w:rFonts w:hint="eastAsia"/>
        </w:rPr>
        <w:t>　　第四节 **地区粉末冶金制品市场发展分析</w:t>
      </w:r>
      <w:r>
        <w:rPr>
          <w:rFonts w:hint="eastAsia"/>
        </w:rPr>
        <w:br/>
      </w:r>
      <w:r>
        <w:rPr>
          <w:rFonts w:hint="eastAsia"/>
        </w:rPr>
        <w:t>　　第五节 **地区粉末冶金制品市场发展分析</w:t>
      </w:r>
      <w:r>
        <w:rPr>
          <w:rFonts w:hint="eastAsia"/>
        </w:rPr>
        <w:br/>
      </w:r>
      <w:r>
        <w:rPr>
          <w:rFonts w:hint="eastAsia"/>
        </w:rPr>
        <w:t>　　第六节 **地区粉末冶金制品市场发展分析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2021-2026年中国粉末冶金制品进出口分析</w:t>
      </w:r>
      <w:r>
        <w:rPr>
          <w:rFonts w:hint="eastAsia"/>
        </w:rPr>
        <w:br/>
      </w:r>
      <w:r>
        <w:rPr>
          <w:rFonts w:hint="eastAsia"/>
        </w:rPr>
        <w:t>　　第一节 粉末冶金制品进口情况分析</w:t>
      </w:r>
      <w:r>
        <w:rPr>
          <w:rFonts w:hint="eastAsia"/>
        </w:rPr>
        <w:br/>
      </w:r>
      <w:r>
        <w:rPr>
          <w:rFonts w:hint="eastAsia"/>
        </w:rPr>
        <w:t>　　第二节 粉末冶金制品出口情况分析</w:t>
      </w:r>
      <w:r>
        <w:rPr>
          <w:rFonts w:hint="eastAsia"/>
        </w:rPr>
        <w:br/>
      </w:r>
      <w:r>
        <w:rPr>
          <w:rFonts w:hint="eastAsia"/>
        </w:rPr>
        <w:t>　　第三节 影响粉末冶金制品进出口因素分析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主要粉末冶金制品生产企业及竞争格局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三、企业粉末冶金制品经营状况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三、企业粉末冶金制品经营状况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三、企业粉末冶金制品经营状况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三、企业粉末冶金制品经营状况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三、企业粉末冶金制品经营状况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三、企业粉末冶金制品经营状况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粉末冶金制品行业投资战略研究</w:t>
      </w:r>
      <w:r>
        <w:rPr>
          <w:rFonts w:hint="eastAsia"/>
        </w:rPr>
        <w:br/>
      </w:r>
      <w:r>
        <w:rPr>
          <w:rFonts w:hint="eastAsia"/>
        </w:rPr>
        <w:t>　　第一节 粉末冶金制品行业发展战略研究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对我国粉末冶金制品品牌的战略思考</w:t>
      </w:r>
      <w:r>
        <w:rPr>
          <w:rFonts w:hint="eastAsia"/>
        </w:rPr>
        <w:br/>
      </w:r>
      <w:r>
        <w:rPr>
          <w:rFonts w:hint="eastAsia"/>
        </w:rPr>
        <w:t>　　　　一、粉末冶金制品品牌的重要性</w:t>
      </w:r>
      <w:r>
        <w:rPr>
          <w:rFonts w:hint="eastAsia"/>
        </w:rPr>
        <w:br/>
      </w:r>
      <w:r>
        <w:rPr>
          <w:rFonts w:hint="eastAsia"/>
        </w:rPr>
        <w:t>　　　　二、粉末冶金制品实施品牌战略的意义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三、粉末冶金制品企业品牌的现状分析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四、我国粉末冶金制品企业的品牌战略</w:t>
      </w:r>
      <w:r>
        <w:rPr>
          <w:rFonts w:hint="eastAsia"/>
        </w:rPr>
        <w:br/>
      </w:r>
      <w:r>
        <w:rPr>
          <w:rFonts w:hint="eastAsia"/>
        </w:rPr>
        <w:t>　　　　五、粉末冶金制品品牌战略管理的策略</w:t>
      </w:r>
      <w:r>
        <w:rPr>
          <w:rFonts w:hint="eastAsia"/>
        </w:rPr>
        <w:br/>
      </w:r>
      <w:r>
        <w:rPr>
          <w:rFonts w:hint="eastAsia"/>
        </w:rPr>
        <w:t>　　第三节 粉末冶金制品经营策略分析</w:t>
      </w:r>
      <w:r>
        <w:rPr>
          <w:rFonts w:hint="eastAsia"/>
        </w:rPr>
        <w:br/>
      </w:r>
      <w:r>
        <w:rPr>
          <w:rFonts w:hint="eastAsia"/>
        </w:rPr>
        <w:t>　　　　一、粉末冶金制品市场细分策略</w:t>
      </w:r>
      <w:r>
        <w:rPr>
          <w:rFonts w:hint="eastAsia"/>
        </w:rPr>
        <w:br/>
      </w:r>
      <w:r>
        <w:rPr>
          <w:rFonts w:hint="eastAsia"/>
        </w:rPr>
        <w:t>　　　　二、粉末冶金制品市场创新策略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四、粉末冶金制品新产品差异化战略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2021-2032年中国粉末冶金制品发展趋势预测及投资风险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未来粉末冶金制品行业发展趋势预测</w:t>
      </w:r>
      <w:r>
        <w:rPr>
          <w:rFonts w:hint="eastAsia"/>
        </w:rPr>
        <w:br/>
      </w:r>
      <w:r>
        <w:rPr>
          <w:rFonts w:hint="eastAsia"/>
        </w:rPr>
        <w:t>　　第二节 粉末冶金制品行业投资风险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粉末冶金制品投资建议</w:t>
      </w:r>
      <w:r>
        <w:rPr>
          <w:rFonts w:hint="eastAsia"/>
        </w:rPr>
        <w:br/>
      </w:r>
      <w:r>
        <w:rPr>
          <w:rFonts w:hint="eastAsia"/>
        </w:rPr>
        <w:t>　　第一节 粉末冶金制品行业投资环境分析</w:t>
      </w:r>
      <w:r>
        <w:rPr>
          <w:rFonts w:hint="eastAsia"/>
        </w:rPr>
        <w:br/>
      </w:r>
      <w:r>
        <w:rPr>
          <w:rFonts w:hint="eastAsia"/>
        </w:rPr>
        <w:t>　　第二节 粉末冶金制品行业投资进入壁垒分析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2021-2026年中国粉末冶金制品市场规模及增长情况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2021-2026年中国粉末冶金制品行业产量及增长趋势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2021-2032年中国粉末冶金制品行业产量预测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2021-2026年中国粉末冶金制品行业市场需求及增长情况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2021-2032年中国粉末冶金制品行业市场需求预测</w:t>
      </w:r>
      <w:r>
        <w:rPr>
          <w:rFonts w:hint="eastAsia"/>
        </w:rPr>
        <w:br/>
      </w:r>
      <w:r>
        <w:rPr>
          <w:rFonts w:hint="eastAsia"/>
        </w:rPr>
        <w:t>　　图表 **地区粉末冶金制品市场规模及增长情况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**地区粉末冶金制品行业市场需求情况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**地区粉末冶金制品市场规模及增长情况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**地区粉末冶金制品行业市场需求情况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2021-2026年中国粉末冶金制品行业出口情况分析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粉末冶金制品重点企业经营情况分析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2021-2032年中国粉末冶金制品市场规模预测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2021-2032年中国粉末冶金制品行业发展趋势预测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7e24a3d31d4b3e" w:history="1">
        <w:r>
          <w:rPr>
            <w:rStyle w:val="Hyperlink"/>
          </w:rPr>
          <w:t>2026-2032年全球与中国粉末冶金制品行业发展全面调研与未来趋势报告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7e24a3d31d4b3e" w:history="1">
        <w:r>
          <w:rPr>
            <w:rStyle w:val="Hyperlink"/>
          </w:rPr>
          <w:t>https://www.20087.com/5/16/FenMoYeJinZhiPinWeiLaiFaZhanQuShi.html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热点：粉末冶金可以做哪些产品、粉末冶金件、三大天然材料和三大合成、粉末冶金的产品有哪些、金属粉末注射成型设备、粉末冶金产品、冶、粉末冶金 材料、钢铁粉末用途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39771d8f554251" w:history="1">
      <w:r>
        <w:rPr>
          <w:rStyle w:val="Hyperlink"/>
        </w:rPr>
        <w:t>2026-2032年全球与中国粉末冶金制品行业发展全面调研与未来趋势报告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FenMoYeJinZhiPinWeiLaiFaZhanQuShi.html" TargetMode="External" Id="R0e7e24a3d31d4b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FenMoYeJinZhiPinWeiLaiFaZhanQuShi.html" TargetMode="External" Id="Re139771d8f5542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2026-06-14T04:43:00Z</dcterms:created>
  <dcterms:modified xsi:type="dcterms:W3CDTF">2026-06-14T05:43:00Z</dcterms:modified>
  <dc:subject>2026-2032年全球与中国粉末冶金制品行业发展全面调研与未来趋势报告</dc:subject>
  <dc:title>2026-2032年全球与中国粉末冶金制品行业发展全面调研与未来趋势报告</dc:title>
  <cp:keywords>2026-2032年全球与中国粉末冶金制品行业发展全面调研与未来趋势报告</cp:keywords>
  <dc:description>2026-2032年全球与中国粉末冶金制品行业发展全面调研与未来趋势报告</dc:description>
</cp:coreProperties>
</file>