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83395a15d4940" w:history="1">
              <w:r>
                <w:rPr>
                  <w:rStyle w:val="Hyperlink"/>
                </w:rPr>
                <w:t>2024-2030年中国铝矿行业分析与前景趋势报告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83395a15d4940" w:history="1">
              <w:r>
                <w:rPr>
                  <w:rStyle w:val="Hyperlink"/>
                </w:rPr>
                <w:t>2024-2030年中国铝矿行业分析与前景趋势报告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383395a15d4940" w:history="1">
                <w:r>
                  <w:rPr>
                    <w:rStyle w:val="Hyperlink"/>
                  </w:rPr>
                  <w:t>https://www.20087.com/5/06/LvKuangFaZhanQianJingFenXi.html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矿主要指铝土矿，是提炼铝的主要原料。近年来，随着全球铝需求的持续增长，铝矿开采和铝土矿的加工产能不断扩大。中国、澳大利亚、几内亚等国家是全球主要的铝土矿生产国。同时，铝行业正面临环保和可持续性的挑战，包括减少碳排放和提高资源回收率。为此，铝矿开采和加工技术正在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未来，铝矿行业将更加注重环保和资源综合利用。新技术，如干法选矿和生物浸出，将减少水的使用和废弃物的产生。碳捕捉和封存技术的应用将减少铝冶炼过程中的温室气体排放。此外，铝的循环利用将得到加强，通过提高废铝回收率和再利用，减少对原生铝的需求，实现铝产业链的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83395a15d4940" w:history="1">
        <w:r>
          <w:rPr>
            <w:rStyle w:val="Hyperlink"/>
          </w:rPr>
          <w:t>2024-2030年中国铝矿行业分析与前景趋势报告</w:t>
        </w:r>
      </w:hyperlink>
      <w:r>
        <w:rPr>
          <w:rFonts w:hint="eastAsia"/>
        </w:rPr>
        <w:t>》依托详实的数据支撑，全面剖析了铝矿行业的市场规模、需求动态与价格走势。铝矿报告深入挖掘产业链上下游关联，评估当前市场现状，并对未来铝矿市场前景作出科学预测。通过对铝矿细分市场的划分和重点企业的剖析，揭示了行业竞争格局、品牌影响力和市场集中度。此外，铝矿报告还为投资者提供了关于铝矿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铝矿市场宏观环境分析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铝矿产业政策</w:t>
      </w:r>
      <w:r>
        <w:rPr>
          <w:rFonts w:hint="eastAsia"/>
        </w:rPr>
        <w:br/>
      </w:r>
      <w:r>
        <w:rPr>
          <w:rFonts w:hint="eastAsia"/>
        </w:rPr>
        <w:t>　　　　一、产业“十四五”发展规划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铝矿市场发展波特五力模型</w:t>
      </w:r>
      <w:r>
        <w:rPr>
          <w:rFonts w:hint="eastAsia"/>
        </w:rPr>
        <w:br/>
      </w:r>
      <w:r>
        <w:rPr>
          <w:rFonts w:hint="eastAsia"/>
        </w:rPr>
        <w:t>　　　　一、市场内竞争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三、卖方议价能力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铝矿市场发展影响因素</w:t>
      </w:r>
      <w:r>
        <w:rPr>
          <w:rFonts w:hint="eastAsia"/>
        </w:rPr>
        <w:br/>
      </w:r>
      <w:r>
        <w:rPr>
          <w:rFonts w:hint="eastAsia"/>
        </w:rPr>
        <w:t>　　第五节 2024-2030年我国铝矿市场发展趋势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全国铝矿行业市场整体运行情况分析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2019-2024年中国铝矿市场基本情况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二、市场总体运行情况</w:t>
      </w:r>
      <w:r>
        <w:rPr>
          <w:rFonts w:hint="eastAsia"/>
        </w:rPr>
        <w:br/>
      </w:r>
      <w:r>
        <w:rPr>
          <w:rFonts w:hint="eastAsia"/>
        </w:rPr>
        <w:t>　　　　三、市场资产及负债状况</w:t>
      </w:r>
      <w:r>
        <w:rPr>
          <w:rFonts w:hint="eastAsia"/>
        </w:rPr>
        <w:br/>
      </w:r>
      <w:r>
        <w:rPr>
          <w:rFonts w:hint="eastAsia"/>
        </w:rPr>
        <w:t>　　　　四、市场销售及利润状况</w:t>
      </w:r>
      <w:r>
        <w:rPr>
          <w:rFonts w:hint="eastAsia"/>
        </w:rPr>
        <w:br/>
      </w:r>
      <w:r>
        <w:rPr>
          <w:rFonts w:hint="eastAsia"/>
        </w:rPr>
        <w:t>　　　　五、市场成本费用构成情况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2019-2024年中国铝矿所属行业市场偿债能力分析</w:t>
      </w:r>
      <w:r>
        <w:rPr>
          <w:rFonts w:hint="eastAsia"/>
        </w:rPr>
        <w:br/>
      </w:r>
      <w:r>
        <w:rPr>
          <w:rFonts w:hint="eastAsia"/>
        </w:rPr>
        <w:t>　　第三节 2019-2024年中国铝矿所属行业市场盈利能力分析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中国铝矿行业市场供给分析</w:t>
      </w:r>
      <w:r>
        <w:rPr>
          <w:rFonts w:hint="eastAsia"/>
        </w:rPr>
        <w:br/>
      </w:r>
      <w:r>
        <w:rPr>
          <w:rFonts w:hint="eastAsia"/>
        </w:rPr>
        <w:t>　　第一节 2019-2024年铝矿市场总产量分析</w:t>
      </w:r>
      <w:r>
        <w:rPr>
          <w:rFonts w:hint="eastAsia"/>
        </w:rPr>
        <w:br/>
      </w:r>
      <w:r>
        <w:rPr>
          <w:rFonts w:hint="eastAsia"/>
        </w:rPr>
        <w:t>　　第二节 2019-2024年铝矿市场产出结构变动分析</w:t>
      </w:r>
      <w:r>
        <w:rPr>
          <w:rFonts w:hint="eastAsia"/>
        </w:rPr>
        <w:br/>
      </w:r>
      <w:r>
        <w:rPr>
          <w:rFonts w:hint="eastAsia"/>
        </w:rPr>
        <w:t>　　第三节 2019-2024年铝矿市场产能过剩情况分析</w:t>
      </w:r>
      <w:r>
        <w:rPr>
          <w:rFonts w:hint="eastAsia"/>
        </w:rPr>
        <w:br/>
      </w:r>
      <w:r>
        <w:rPr>
          <w:rFonts w:hint="eastAsia"/>
        </w:rPr>
        <w:t>　　第四节 2019-2024年铝矿市场产销率与产品库存分析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2019-2024年铝矿市场生产成本变动分析</w:t>
      </w:r>
      <w:r>
        <w:rPr>
          <w:rFonts w:hint="eastAsia"/>
        </w:rPr>
        <w:br/>
      </w:r>
      <w:r>
        <w:rPr>
          <w:rFonts w:hint="eastAsia"/>
        </w:rPr>
        <w:t>　　第六节 2024-2030年我国铝矿市场产量预测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中国铝矿行业市场需求分析</w:t>
      </w:r>
      <w:r>
        <w:rPr>
          <w:rFonts w:hint="eastAsia"/>
        </w:rPr>
        <w:br/>
      </w:r>
      <w:r>
        <w:rPr>
          <w:rFonts w:hint="eastAsia"/>
        </w:rPr>
        <w:t>　　第一节 2019-2024年铝矿市场总消费量分析</w:t>
      </w:r>
      <w:r>
        <w:rPr>
          <w:rFonts w:hint="eastAsia"/>
        </w:rPr>
        <w:br/>
      </w:r>
      <w:r>
        <w:rPr>
          <w:rFonts w:hint="eastAsia"/>
        </w:rPr>
        <w:t>　　第二节 2019-2024年铝矿市场消费特点与消费趋势分析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2019-2024年铝矿市场供需错位情况分析</w:t>
      </w:r>
      <w:r>
        <w:rPr>
          <w:rFonts w:hint="eastAsia"/>
        </w:rPr>
        <w:br/>
      </w:r>
      <w:r>
        <w:rPr>
          <w:rFonts w:hint="eastAsia"/>
        </w:rPr>
        <w:t>　　第四节 2019-2024年铝矿市场需求满足率与潜在需求量分析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一、市场满足率分析</w:t>
      </w:r>
      <w:r>
        <w:rPr>
          <w:rFonts w:hint="eastAsia"/>
        </w:rPr>
        <w:br/>
      </w:r>
      <w:r>
        <w:rPr>
          <w:rFonts w:hint="eastAsia"/>
        </w:rPr>
        <w:t>　　　　二、市场潜在需求量分析</w:t>
      </w:r>
      <w:r>
        <w:rPr>
          <w:rFonts w:hint="eastAsia"/>
        </w:rPr>
        <w:br/>
      </w:r>
      <w:r>
        <w:rPr>
          <w:rFonts w:hint="eastAsia"/>
        </w:rPr>
        <w:t>　　第五节 2019-2024年铝矿市场价格变动分析</w:t>
      </w:r>
      <w:r>
        <w:rPr>
          <w:rFonts w:hint="eastAsia"/>
        </w:rPr>
        <w:br/>
      </w:r>
      <w:r>
        <w:rPr>
          <w:rFonts w:hint="eastAsia"/>
        </w:rPr>
        <w:t>　　第六节 2024-2030年我国铝矿市场消费量预测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中国铝矿市场供需状况分析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2019-2024年铝矿市场供需状况</w:t>
      </w:r>
      <w:r>
        <w:rPr>
          <w:rFonts w:hint="eastAsia"/>
        </w:rPr>
        <w:br/>
      </w:r>
      <w:r>
        <w:rPr>
          <w:rFonts w:hint="eastAsia"/>
        </w:rPr>
        <w:t>　　　　一、供给状况</w:t>
      </w:r>
      <w:r>
        <w:rPr>
          <w:rFonts w:hint="eastAsia"/>
        </w:rPr>
        <w:br/>
      </w:r>
      <w:r>
        <w:rPr>
          <w:rFonts w:hint="eastAsia"/>
        </w:rPr>
        <w:t>　　　　二、需求状况</w:t>
      </w:r>
      <w:r>
        <w:rPr>
          <w:rFonts w:hint="eastAsia"/>
        </w:rPr>
        <w:br/>
      </w:r>
      <w:r>
        <w:rPr>
          <w:rFonts w:hint="eastAsia"/>
        </w:rPr>
        <w:t>　　　　三、供需缺口分析</w:t>
      </w:r>
      <w:r>
        <w:rPr>
          <w:rFonts w:hint="eastAsia"/>
        </w:rPr>
        <w:br/>
      </w:r>
      <w:r>
        <w:rPr>
          <w:rFonts w:hint="eastAsia"/>
        </w:rPr>
        <w:t>　　第二节 2024-2030年我国铝矿供给变化趋势预测</w:t>
      </w:r>
      <w:r>
        <w:rPr>
          <w:rFonts w:hint="eastAsia"/>
        </w:rPr>
        <w:br/>
      </w:r>
      <w:r>
        <w:rPr>
          <w:rFonts w:hint="eastAsia"/>
        </w:rPr>
        <w:t>　　第三节 2024-2030年我国铝矿需求变化趋势预测</w:t>
      </w:r>
      <w:r>
        <w:rPr>
          <w:rFonts w:hint="eastAsia"/>
        </w:rPr>
        <w:br/>
      </w:r>
      <w:r>
        <w:rPr>
          <w:rFonts w:hint="eastAsia"/>
        </w:rPr>
        <w:t>　　第四节 2024-2030年我国铝矿供需缺口变化趋势预测</w:t>
      </w:r>
      <w:r>
        <w:rPr>
          <w:rFonts w:hint="eastAsia"/>
        </w:rPr>
        <w:br/>
      </w:r>
      <w:r>
        <w:rPr>
          <w:rFonts w:hint="eastAsia"/>
        </w:rPr>
        <w:t>　　第五节 市场供需影响因素分析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中国铝矿市场价格行情分析</w:t>
      </w:r>
      <w:r>
        <w:rPr>
          <w:rFonts w:hint="eastAsia"/>
        </w:rPr>
        <w:br/>
      </w:r>
      <w:r>
        <w:rPr>
          <w:rFonts w:hint="eastAsia"/>
        </w:rPr>
        <w:t>　　第一节 2019-2024年铝矿市场平均价格走势分析</w:t>
      </w:r>
      <w:r>
        <w:rPr>
          <w:rFonts w:hint="eastAsia"/>
        </w:rPr>
        <w:br/>
      </w:r>
      <w:r>
        <w:rPr>
          <w:rFonts w:hint="eastAsia"/>
        </w:rPr>
        <w:t>　　第二节 2019-2024年铝矿市场价格走势分析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2024-2030年铝矿市场价格走势预测</w:t>
      </w:r>
      <w:r>
        <w:rPr>
          <w:rFonts w:hint="eastAsia"/>
        </w:rPr>
        <w:br/>
      </w:r>
      <w:r>
        <w:rPr>
          <w:rFonts w:hint="eastAsia"/>
        </w:rPr>
        <w:t>　　第五节 2024-2030年铝矿主要产品价格走势预测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中国铝矿所属行业进出口分析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2019-2024年铝矿市场国际贸易市场调研</w:t>
      </w:r>
      <w:r>
        <w:rPr>
          <w:rFonts w:hint="eastAsia"/>
        </w:rPr>
        <w:br/>
      </w:r>
      <w:r>
        <w:rPr>
          <w:rFonts w:hint="eastAsia"/>
        </w:rPr>
        <w:t>　　第二节 2019-2024年铝矿所属行业进出口量分析</w:t>
      </w:r>
      <w:r>
        <w:rPr>
          <w:rFonts w:hint="eastAsia"/>
        </w:rPr>
        <w:br/>
      </w:r>
      <w:r>
        <w:rPr>
          <w:rFonts w:hint="eastAsia"/>
        </w:rPr>
        <w:t>　　第三节 2019-2024年国内外进出口相关政策分析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2019-2024年铝矿所属行业进出口特点分析</w:t>
      </w:r>
      <w:r>
        <w:rPr>
          <w:rFonts w:hint="eastAsia"/>
        </w:rPr>
        <w:br/>
      </w:r>
      <w:r>
        <w:rPr>
          <w:rFonts w:hint="eastAsia"/>
        </w:rPr>
        <w:t>　　第五节 2019-2024年铝矿所属行业进出口结构变动分析</w:t>
      </w:r>
      <w:r>
        <w:rPr>
          <w:rFonts w:hint="eastAsia"/>
        </w:rPr>
        <w:br/>
      </w:r>
      <w:r>
        <w:rPr>
          <w:rFonts w:hint="eastAsia"/>
        </w:rPr>
        <w:t>　　第六节 2024-2030年我国铝矿所属行业进出口预测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中国铝矿市场区域市场调研</w:t>
      </w:r>
      <w:r>
        <w:rPr>
          <w:rFonts w:hint="eastAsia"/>
        </w:rPr>
        <w:br/>
      </w:r>
      <w:r>
        <w:rPr>
          <w:rFonts w:hint="eastAsia"/>
        </w:rPr>
        <w:t>　　第一节 2019-2024年我国各区域产品生产分析</w:t>
      </w:r>
      <w:r>
        <w:rPr>
          <w:rFonts w:hint="eastAsia"/>
        </w:rPr>
        <w:br/>
      </w:r>
      <w:r>
        <w:rPr>
          <w:rFonts w:hint="eastAsia"/>
        </w:rPr>
        <w:t>　　第二节 2019-2024年我国各区域产品消费分析</w:t>
      </w:r>
      <w:r>
        <w:rPr>
          <w:rFonts w:hint="eastAsia"/>
        </w:rPr>
        <w:br/>
      </w:r>
      <w:r>
        <w:rPr>
          <w:rFonts w:hint="eastAsia"/>
        </w:rPr>
        <w:t>　　第三节 2019-2024年我国主要城市产品市场价格分析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2019-2024年我国各区域产品竞争程度分析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2024年铝矿市场区域市场运行情况分析</w:t>
      </w:r>
      <w:r>
        <w:rPr>
          <w:rFonts w:hint="eastAsia"/>
        </w:rPr>
        <w:br/>
      </w:r>
      <w:r>
        <w:rPr>
          <w:rFonts w:hint="eastAsia"/>
        </w:rPr>
        <w:t>　　第一节 2024年华北地区铝矿市场运行情况分析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第二节 2024年东北地区铝矿市场运行情况分析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第三节 2024年华东地区铝矿市场运行情况分析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第四节 2024年华中地区铝矿市场运行情况分析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第五节 2024年华南地区铝矿市场运行情况分析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第六节 2024年西南地区铝矿市场运行情况分析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第七节 2024年西北地区铝矿市场运行情况分析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中国铝矿市场竞争格局分析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2019-2024年国内外主要市场企业分析</w:t>
      </w:r>
      <w:r>
        <w:rPr>
          <w:rFonts w:hint="eastAsia"/>
        </w:rPr>
        <w:br/>
      </w:r>
      <w:r>
        <w:rPr>
          <w:rFonts w:hint="eastAsia"/>
        </w:rPr>
        <w:t>　　第二节 铝矿市场历史竞争格局综述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二、市场竞争程度</w:t>
      </w:r>
      <w:r>
        <w:rPr>
          <w:rFonts w:hint="eastAsia"/>
        </w:rPr>
        <w:br/>
      </w:r>
      <w:r>
        <w:rPr>
          <w:rFonts w:hint="eastAsia"/>
        </w:rPr>
        <w:t>　　第三节 铝矿市场企业竞争状况分析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市场代表性企业经营发展模式分析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2024-2030年铝矿市场竞争格局展望</w:t>
      </w:r>
      <w:r>
        <w:rPr>
          <w:rFonts w:hint="eastAsia"/>
        </w:rPr>
        <w:br/>
      </w:r>
      <w:r>
        <w:rPr>
          <w:rFonts w:hint="eastAsia"/>
        </w:rPr>
        <w:t>　　　　一、市场集中度展望</w:t>
      </w:r>
      <w:r>
        <w:rPr>
          <w:rFonts w:hint="eastAsia"/>
        </w:rPr>
        <w:br/>
      </w:r>
      <w:r>
        <w:rPr>
          <w:rFonts w:hint="eastAsia"/>
        </w:rPr>
        <w:t>　　　　二、市场竞争格局对产品价格的影响展望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中国铝矿市场产品技术发展分析</w:t>
      </w:r>
      <w:r>
        <w:rPr>
          <w:rFonts w:hint="eastAsia"/>
        </w:rPr>
        <w:br/>
      </w:r>
      <w:r>
        <w:rPr>
          <w:rFonts w:hint="eastAsia"/>
        </w:rPr>
        <w:t>　　第一节 我国铝矿技术发展现状</w:t>
      </w:r>
      <w:r>
        <w:rPr>
          <w:rFonts w:hint="eastAsia"/>
        </w:rPr>
        <w:br/>
      </w:r>
      <w:r>
        <w:rPr>
          <w:rFonts w:hint="eastAsia"/>
        </w:rPr>
        <w:t>　　第二节 我国铝矿产品技术成熟度分析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中外铝矿技术差距及原因分析</w:t>
      </w:r>
      <w:r>
        <w:rPr>
          <w:rFonts w:hint="eastAsia"/>
        </w:rPr>
        <w:br/>
      </w:r>
      <w:r>
        <w:rPr>
          <w:rFonts w:hint="eastAsia"/>
        </w:rPr>
        <w:t>　　第四节 我国铝矿技术发展对策及建议</w:t>
      </w:r>
      <w:r>
        <w:rPr>
          <w:rFonts w:hint="eastAsia"/>
        </w:rPr>
        <w:br/>
      </w:r>
      <w:r>
        <w:rPr>
          <w:rFonts w:hint="eastAsia"/>
        </w:rPr>
        <w:t>　　第五节 中外主要铝矿生产商生产设备配置对比分析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我国铝矿产品研发、设计发展趋势分析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中国铝矿市场产品营销分析</w:t>
      </w:r>
      <w:r>
        <w:rPr>
          <w:rFonts w:hint="eastAsia"/>
        </w:rPr>
        <w:br/>
      </w:r>
      <w:r>
        <w:rPr>
          <w:rFonts w:hint="eastAsia"/>
        </w:rPr>
        <w:t>　　第一节 铝矿市场国内营销模式分析</w:t>
      </w:r>
      <w:r>
        <w:rPr>
          <w:rFonts w:hint="eastAsia"/>
        </w:rPr>
        <w:br/>
      </w:r>
      <w:r>
        <w:rPr>
          <w:rFonts w:hint="eastAsia"/>
        </w:rPr>
        <w:t>　　第二节 铝矿市场主要销售渠道分析</w:t>
      </w:r>
      <w:r>
        <w:rPr>
          <w:rFonts w:hint="eastAsia"/>
        </w:rPr>
        <w:br/>
      </w:r>
      <w:r>
        <w:rPr>
          <w:rFonts w:hint="eastAsia"/>
        </w:rPr>
        <w:t>　　第三节 铝矿市场广告与促销方式分析</w:t>
      </w:r>
      <w:r>
        <w:rPr>
          <w:rFonts w:hint="eastAsia"/>
        </w:rPr>
        <w:br/>
      </w:r>
      <w:r>
        <w:rPr>
          <w:rFonts w:hint="eastAsia"/>
        </w:rPr>
        <w:t>　　第四节 铝矿市场价格竞争方式分析</w:t>
      </w:r>
      <w:r>
        <w:rPr>
          <w:rFonts w:hint="eastAsia"/>
        </w:rPr>
        <w:br/>
      </w:r>
      <w:r>
        <w:rPr>
          <w:rFonts w:hint="eastAsia"/>
        </w:rPr>
        <w:t>　　第五节 铝矿市场国际化营销模式分析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中国铝矿市场消费者偏好调查</w:t>
      </w:r>
      <w:r>
        <w:rPr>
          <w:rFonts w:hint="eastAsia"/>
        </w:rPr>
        <w:br/>
      </w:r>
      <w:r>
        <w:rPr>
          <w:rFonts w:hint="eastAsia"/>
        </w:rPr>
        <w:t>　　第一节 铝矿市场产品目标客户群体调查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铝矿市场产品的品牌市场运营状况分析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五、铝矿市场品牌忠诚度调查</w:t>
      </w:r>
      <w:r>
        <w:rPr>
          <w:rFonts w:hint="eastAsia"/>
        </w:rPr>
        <w:br/>
      </w:r>
      <w:r>
        <w:rPr>
          <w:rFonts w:hint="eastAsia"/>
        </w:rPr>
        <w:t>　　　　六、铝矿市场品牌市场占有率调查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中国铝矿市场重点企业分析</w:t>
      </w:r>
      <w:r>
        <w:rPr>
          <w:rFonts w:hint="eastAsia"/>
        </w:rPr>
        <w:br/>
      </w:r>
      <w:r>
        <w:rPr>
          <w:rFonts w:hint="eastAsia"/>
        </w:rPr>
        <w:t>　　第一节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一、基本情况及经营状况</w:t>
      </w:r>
      <w:r>
        <w:rPr>
          <w:rFonts w:hint="eastAsia"/>
        </w:rPr>
        <w:br/>
      </w:r>
      <w:r>
        <w:rPr>
          <w:rFonts w:hint="eastAsia"/>
        </w:rPr>
        <w:t>　　　　二、资产负债分析</w:t>
      </w:r>
      <w:r>
        <w:rPr>
          <w:rFonts w:hint="eastAsia"/>
        </w:rPr>
        <w:br/>
      </w:r>
      <w:r>
        <w:rPr>
          <w:rFonts w:hint="eastAsia"/>
        </w:rPr>
        <w:t>　　　　三、成本费用分析</w:t>
      </w:r>
      <w:r>
        <w:rPr>
          <w:rFonts w:hint="eastAsia"/>
        </w:rPr>
        <w:br/>
      </w:r>
      <w:r>
        <w:rPr>
          <w:rFonts w:hint="eastAsia"/>
        </w:rPr>
        <w:t>　　　　四、收入及利润分析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第二节 华北铝业有限公司</w:t>
      </w:r>
      <w:r>
        <w:rPr>
          <w:rFonts w:hint="eastAsia"/>
        </w:rPr>
        <w:br/>
      </w:r>
      <w:r>
        <w:rPr>
          <w:rFonts w:hint="eastAsia"/>
        </w:rPr>
        <w:t>　　　　一、基本情况及经营状况</w:t>
      </w:r>
      <w:r>
        <w:rPr>
          <w:rFonts w:hint="eastAsia"/>
        </w:rPr>
        <w:br/>
      </w:r>
      <w:r>
        <w:rPr>
          <w:rFonts w:hint="eastAsia"/>
        </w:rPr>
        <w:t>　　　　二、资产负债分析</w:t>
      </w:r>
      <w:r>
        <w:rPr>
          <w:rFonts w:hint="eastAsia"/>
        </w:rPr>
        <w:br/>
      </w:r>
      <w:r>
        <w:rPr>
          <w:rFonts w:hint="eastAsia"/>
        </w:rPr>
        <w:t>　　　　三、成本费用分析</w:t>
      </w:r>
      <w:r>
        <w:rPr>
          <w:rFonts w:hint="eastAsia"/>
        </w:rPr>
        <w:br/>
      </w:r>
      <w:r>
        <w:rPr>
          <w:rFonts w:hint="eastAsia"/>
        </w:rPr>
        <w:t>　　　　四、收入及利润分析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第三节 大同煤矿集团忻州同华煤业有限公司</w:t>
      </w:r>
      <w:r>
        <w:rPr>
          <w:rFonts w:hint="eastAsia"/>
        </w:rPr>
        <w:br/>
      </w:r>
      <w:r>
        <w:rPr>
          <w:rFonts w:hint="eastAsia"/>
        </w:rPr>
        <w:t>　　　　一、基本情况及经营状况</w:t>
      </w:r>
      <w:r>
        <w:rPr>
          <w:rFonts w:hint="eastAsia"/>
        </w:rPr>
        <w:br/>
      </w:r>
      <w:r>
        <w:rPr>
          <w:rFonts w:hint="eastAsia"/>
        </w:rPr>
        <w:t>　　　　二、资产负债分析</w:t>
      </w:r>
      <w:r>
        <w:rPr>
          <w:rFonts w:hint="eastAsia"/>
        </w:rPr>
        <w:br/>
      </w:r>
      <w:r>
        <w:rPr>
          <w:rFonts w:hint="eastAsia"/>
        </w:rPr>
        <w:t>　　　　三、成本费用分析</w:t>
      </w:r>
      <w:r>
        <w:rPr>
          <w:rFonts w:hint="eastAsia"/>
        </w:rPr>
        <w:br/>
      </w:r>
      <w:r>
        <w:rPr>
          <w:rFonts w:hint="eastAsia"/>
        </w:rPr>
        <w:t>　　　　四、收入及利润分析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第四节 襄垣县广基矿业有限公司</w:t>
      </w:r>
      <w:r>
        <w:rPr>
          <w:rFonts w:hint="eastAsia"/>
        </w:rPr>
        <w:br/>
      </w:r>
      <w:r>
        <w:rPr>
          <w:rFonts w:hint="eastAsia"/>
        </w:rPr>
        <w:t>　　　　一、基本情况及经营状况</w:t>
      </w:r>
      <w:r>
        <w:rPr>
          <w:rFonts w:hint="eastAsia"/>
        </w:rPr>
        <w:br/>
      </w:r>
      <w:r>
        <w:rPr>
          <w:rFonts w:hint="eastAsia"/>
        </w:rPr>
        <w:t>　　　　二、资产负债分析</w:t>
      </w:r>
      <w:r>
        <w:rPr>
          <w:rFonts w:hint="eastAsia"/>
        </w:rPr>
        <w:br/>
      </w:r>
      <w:r>
        <w:rPr>
          <w:rFonts w:hint="eastAsia"/>
        </w:rPr>
        <w:t>　　　　三、成本费用分析</w:t>
      </w:r>
      <w:r>
        <w:rPr>
          <w:rFonts w:hint="eastAsia"/>
        </w:rPr>
        <w:br/>
      </w:r>
      <w:r>
        <w:rPr>
          <w:rFonts w:hint="eastAsia"/>
        </w:rPr>
        <w:t>　　　　四、收入及利润分析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第五节 兴县金益川能源有限公司</w:t>
      </w:r>
      <w:r>
        <w:rPr>
          <w:rFonts w:hint="eastAsia"/>
        </w:rPr>
        <w:br/>
      </w:r>
      <w:r>
        <w:rPr>
          <w:rFonts w:hint="eastAsia"/>
        </w:rPr>
        <w:t>　　　　一、基本情况及经营状况</w:t>
      </w:r>
      <w:r>
        <w:rPr>
          <w:rFonts w:hint="eastAsia"/>
        </w:rPr>
        <w:br/>
      </w:r>
      <w:r>
        <w:rPr>
          <w:rFonts w:hint="eastAsia"/>
        </w:rPr>
        <w:t>　　　　二、资产负债分析</w:t>
      </w:r>
      <w:r>
        <w:rPr>
          <w:rFonts w:hint="eastAsia"/>
        </w:rPr>
        <w:br/>
      </w:r>
      <w:r>
        <w:rPr>
          <w:rFonts w:hint="eastAsia"/>
        </w:rPr>
        <w:t>　　　　三、成本费用分析</w:t>
      </w:r>
      <w:r>
        <w:rPr>
          <w:rFonts w:hint="eastAsia"/>
        </w:rPr>
        <w:br/>
      </w:r>
      <w:r>
        <w:rPr>
          <w:rFonts w:hint="eastAsia"/>
        </w:rPr>
        <w:t>　　　　四、收入及利润分析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2024-2030年铝矿市场发展趋势预测分析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2024年铝矿市场发展趋势与预测</w:t>
      </w:r>
      <w:r>
        <w:rPr>
          <w:rFonts w:hint="eastAsia"/>
        </w:rPr>
        <w:br/>
      </w:r>
      <w:r>
        <w:rPr>
          <w:rFonts w:hint="eastAsia"/>
        </w:rPr>
        <w:t>　　　　一、市场的发展趋势</w:t>
      </w:r>
      <w:r>
        <w:rPr>
          <w:rFonts w:hint="eastAsia"/>
        </w:rPr>
        <w:br/>
      </w:r>
      <w:r>
        <w:rPr>
          <w:rFonts w:hint="eastAsia"/>
        </w:rPr>
        <w:t>　　　　二、研发趋势</w:t>
      </w:r>
      <w:r>
        <w:rPr>
          <w:rFonts w:hint="eastAsia"/>
        </w:rPr>
        <w:br/>
      </w:r>
      <w:r>
        <w:rPr>
          <w:rFonts w:hint="eastAsia"/>
        </w:rPr>
        <w:t>　　　　三、产品市场预测</w:t>
      </w:r>
      <w:r>
        <w:rPr>
          <w:rFonts w:hint="eastAsia"/>
        </w:rPr>
        <w:br/>
      </w:r>
      <w:r>
        <w:rPr>
          <w:rFonts w:hint="eastAsia"/>
        </w:rPr>
        <w:t>　　第二节 2024-2030年铝矿市场发展趋势与预测</w:t>
      </w:r>
      <w:r>
        <w:rPr>
          <w:rFonts w:hint="eastAsia"/>
        </w:rPr>
        <w:br/>
      </w:r>
      <w:r>
        <w:rPr>
          <w:rFonts w:hint="eastAsia"/>
        </w:rPr>
        <w:t>　　　　一、未来铝矿市场发展方向预测</w:t>
      </w:r>
      <w:r>
        <w:rPr>
          <w:rFonts w:hint="eastAsia"/>
        </w:rPr>
        <w:br/>
      </w:r>
      <w:r>
        <w:rPr>
          <w:rFonts w:hint="eastAsia"/>
        </w:rPr>
        <w:t>　　　　二、2024-2030年铝矿市场发展预测</w:t>
      </w:r>
      <w:r>
        <w:rPr>
          <w:rFonts w:hint="eastAsia"/>
        </w:rPr>
        <w:br/>
      </w:r>
      <w:r>
        <w:rPr>
          <w:rFonts w:hint="eastAsia"/>
        </w:rPr>
        <w:t>　　　　三、2024-2030年铝矿市场竞争预测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中国铝矿市场投资前景分析</w:t>
      </w:r>
      <w:r>
        <w:rPr>
          <w:rFonts w:hint="eastAsia"/>
        </w:rPr>
        <w:br/>
      </w:r>
      <w:r>
        <w:rPr>
          <w:rFonts w:hint="eastAsia"/>
        </w:rPr>
        <w:t>　　第一节 2024-2030年铝矿市场投资机会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2024-2030年铝矿市场投资前景展望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中国铝矿市场投资建议分析</w:t>
      </w:r>
      <w:r>
        <w:rPr>
          <w:rFonts w:hint="eastAsia"/>
        </w:rPr>
        <w:br/>
      </w:r>
      <w:r>
        <w:rPr>
          <w:rFonts w:hint="eastAsia"/>
        </w:rPr>
        <w:t>　　第一节 2024-2030年铝矿市场投资分析</w:t>
      </w:r>
      <w:r>
        <w:rPr>
          <w:rFonts w:hint="eastAsia"/>
        </w:rPr>
        <w:br/>
      </w:r>
      <w:r>
        <w:rPr>
          <w:rFonts w:hint="eastAsia"/>
        </w:rPr>
        <w:t>　　　　一、热点投资地域分析</w:t>
      </w:r>
      <w:r>
        <w:rPr>
          <w:rFonts w:hint="eastAsia"/>
        </w:rPr>
        <w:br/>
      </w:r>
      <w:r>
        <w:rPr>
          <w:rFonts w:hint="eastAsia"/>
        </w:rPr>
        <w:t>　　　　二、热点投资方式分析</w:t>
      </w:r>
      <w:r>
        <w:rPr>
          <w:rFonts w:hint="eastAsia"/>
        </w:rPr>
        <w:br/>
      </w:r>
      <w:r>
        <w:rPr>
          <w:rFonts w:hint="eastAsia"/>
        </w:rPr>
        <w:t>　　第二节 2024-2030年铝矿经营战略建议</w:t>
      </w:r>
      <w:r>
        <w:rPr>
          <w:rFonts w:hint="eastAsia"/>
        </w:rPr>
        <w:br/>
      </w:r>
      <w:r>
        <w:rPr>
          <w:rFonts w:hint="eastAsia"/>
        </w:rPr>
        <w:t>　　第三节 中:智:林:：2024-2030年铝矿的资本运作模式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铝矿行业历程</w:t>
      </w:r>
      <w:r>
        <w:rPr>
          <w:rFonts w:hint="eastAsia"/>
        </w:rPr>
        <w:br/>
      </w:r>
      <w:r>
        <w:rPr>
          <w:rFonts w:hint="eastAsia"/>
        </w:rPr>
        <w:t>　　图表 铝矿行业生命周期</w:t>
      </w:r>
      <w:r>
        <w:rPr>
          <w:rFonts w:hint="eastAsia"/>
        </w:rPr>
        <w:br/>
      </w:r>
      <w:r>
        <w:rPr>
          <w:rFonts w:hint="eastAsia"/>
        </w:rPr>
        <w:t>　　图表 铝矿行业产业链分析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2019-2024年中国铝矿行业产量及增长趋势</w:t>
      </w:r>
      <w:r>
        <w:rPr>
          <w:rFonts w:hint="eastAsia"/>
        </w:rPr>
        <w:br/>
      </w:r>
      <w:r>
        <w:rPr>
          <w:rFonts w:hint="eastAsia"/>
        </w:rPr>
        <w:t>　　图表 铝矿行业动态</w:t>
      </w:r>
      <w:r>
        <w:rPr>
          <w:rFonts w:hint="eastAsia"/>
        </w:rPr>
        <w:br/>
      </w:r>
      <w:r>
        <w:rPr>
          <w:rFonts w:hint="eastAsia"/>
        </w:rPr>
        <w:t>　　图表 2019-2024年中国铝矿市场需求量及增速统计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2019-2024年中国铝矿出口金额分析</w:t>
      </w:r>
      <w:r>
        <w:rPr>
          <w:rFonts w:hint="eastAsia"/>
        </w:rPr>
        <w:br/>
      </w:r>
      <w:r>
        <w:rPr>
          <w:rFonts w:hint="eastAsia"/>
        </w:rPr>
        <w:t>　　图表 2024年中国铝矿进口国家及地区分析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2024-2030年中国铝矿行业供需平衡预测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2024-2030年中国铝矿行业风险分析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83395a15d4940" w:history="1">
        <w:r>
          <w:rPr>
            <w:rStyle w:val="Hyperlink"/>
          </w:rPr>
          <w:t>2024-2030年中国铝矿行业分析与前景趋势报告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383395a15d4940" w:history="1">
        <w:r>
          <w:rPr>
            <w:rStyle w:val="Hyperlink"/>
          </w:rPr>
          <w:t>https://www.20087.com/5/06/LvKuangFaZhanQianJingFenXi.html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24eb681a7499d" w:history="1">
      <w:r>
        <w:rPr>
          <w:rStyle w:val="Hyperlink"/>
        </w:rPr>
        <w:t>2024-2030年中国铝矿行业分析与前景趋势报告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LvKuangFaZhanQianJingFenXi.html" TargetMode="External" Id="R11383395a15d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LvKuangFaZhanQianJingFenXi.html" TargetMode="External" Id="Rcb024eb681a7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2024-03-25T04:17:00Z</dcterms:created>
  <dcterms:modified xsi:type="dcterms:W3CDTF">2024-03-25T05:17:00Z</dcterms:modified>
  <dc:subject>2024-2030年中国铝矿行业分析与前景趋势报告</dc:subject>
  <dc:title>2024-2030年中国铝矿行业分析与前景趋势报告</dc:title>
  <cp:keywords>2024-2030年中国铝矿行业分析与前景趋势报告</cp:keywords>
  <dc:description>2024-2030年中国铝矿行业分析与前景趋势报告</dc:description>
</cp:coreProperties>
</file>