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36ee2460df4202" w:history="1">
              <w:r>
                <w:rPr>
                  <w:rStyle w:val="Hyperlink"/>
                </w:rPr>
                <w:t>2025-2031年中国苜蓿颗粒行业现状分析与发展前景研究报告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36ee2460df4202" w:history="1">
              <w:r>
                <w:rPr>
                  <w:rStyle w:val="Hyperlink"/>
                </w:rPr>
                <w:t>2025-2031年中国苜蓿颗粒行业现状分析与发展前景研究报告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2059766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36ee2460df4202" w:history="1">
                <w:r>
                  <w:rPr>
                    <w:rStyle w:val="Hyperlink"/>
                  </w:rPr>
                  <w:t>https://www.20087.com/6/76/MuXuKeLiWeiLaiFaZhanQuShiYuCe.html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苜蓿颗粒是一种高质量的饲料原料，富含蛋白质、维生素和矿物质，广泛用于畜牧业，尤其是奶牛和马匹的饲养。目前，随着全球对动物福利和食品安全标准的提高，优质苜蓿颗粒的需求持续增长。技术改进，如干燥和压制工艺的优化，提高了苜蓿颗粒的营养价值和储存性能，减少了营养流失和霉变风险。</w:t>
      </w:r>
      <w:r>
        <w:rPr>
          <w:rFonts w:hint="eastAsia"/>
        </w:rPr>
        <w:br/>
      </w:r>
      <w:r>
        <w:rPr>
          <w:rFonts w:hint="eastAsia"/>
        </w:rPr>
        <w:t>　　未来，苜蓿颗粒的生产将更加注重可持续性和营养价值。通过改良苜蓿种植技术，提高产量和品质，同时减少化肥和农药的使用，实现环境友好型生产。此外，通过基因编辑等生物技术，培育高蛋白、抗逆性强的苜蓿品种，提升苜蓿颗粒的营养价值和经济效益。同时，探索苜蓿颗粒在宠物食品、人体营养补充剂等领域的应用，拓展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36ee2460df4202" w:history="1">
        <w:r>
          <w:rPr>
            <w:rStyle w:val="Hyperlink"/>
          </w:rPr>
          <w:t>2025-2031年中国苜蓿颗粒行业现状分析与发展前景研究报告</w:t>
        </w:r>
      </w:hyperlink>
      <w:r>
        <w:rPr>
          <w:rFonts w:hint="eastAsia"/>
        </w:rPr>
        <w:t>》系统分析了苜蓿颗粒行业的市场规模、需求动态及价格趋势，并深入探讨了苜蓿颗粒产业链结构的变化与发展。报告详细解读了苜蓿颗粒行业现状，科学预测了未来市场前景与发展趋势，同时对苜蓿颗粒细分市场的竞争格局进行了全面评估，重点关注领先企业的竞争实力、市场集中度及品牌影响力。结合苜蓿颗粒技术现状与未来方向，报告揭示了苜蓿颗粒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苜蓿颗粒行业市场现状分析</w:t>
      </w:r>
      <w:r>
        <w:rPr>
          <w:rFonts w:hint="eastAsia"/>
        </w:rPr>
        <w:br/>
      </w:r>
      <w:r>
        <w:rPr>
          <w:rFonts w:hint="eastAsia"/>
        </w:rPr>
        <w:t>　　一、市场概述</w:t>
      </w:r>
      <w:r>
        <w:rPr>
          <w:rFonts w:hint="eastAsia"/>
        </w:rPr>
        <w:br/>
      </w:r>
      <w:r>
        <w:rPr>
          <w:rFonts w:hint="eastAsia"/>
        </w:rPr>
        <w:t>　　二、市场规模</w:t>
      </w:r>
      <w:r>
        <w:rPr>
          <w:rFonts w:hint="eastAsia"/>
        </w:rPr>
        <w:br/>
      </w:r>
      <w:r>
        <w:rPr>
          <w:rFonts w:hint="eastAsia"/>
        </w:rPr>
        <w:t>　　三、存在的问题</w:t>
      </w:r>
      <w:r>
        <w:rPr>
          <w:rFonts w:hint="eastAsia"/>
        </w:rPr>
        <w:br/>
      </w:r>
      <w:r>
        <w:rPr>
          <w:rFonts w:hint="eastAsia"/>
        </w:rPr>
        <w:t>　　四、产业链分析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苜蓿颗粒市场竞争分析</w:t>
      </w:r>
      <w:r>
        <w:rPr>
          <w:rFonts w:hint="eastAsia"/>
        </w:rPr>
        <w:br/>
      </w:r>
      <w:r>
        <w:rPr>
          <w:rFonts w:hint="eastAsia"/>
        </w:rPr>
        <w:t>　　一、市场竞争现状分析</w:t>
      </w:r>
      <w:r>
        <w:rPr>
          <w:rFonts w:hint="eastAsia"/>
        </w:rPr>
        <w:br/>
      </w:r>
      <w:r>
        <w:rPr>
          <w:rFonts w:hint="eastAsia"/>
        </w:rPr>
        <w:t>　　二、企业市场占有率分析</w:t>
      </w:r>
      <w:r>
        <w:rPr>
          <w:rFonts w:hint="eastAsia"/>
        </w:rPr>
        <w:br/>
      </w:r>
      <w:r>
        <w:rPr>
          <w:rFonts w:hint="eastAsia"/>
        </w:rPr>
        <w:t>　　三、市场供给现状</w:t>
      </w:r>
      <w:r>
        <w:rPr>
          <w:rFonts w:hint="eastAsia"/>
        </w:rPr>
        <w:br/>
      </w:r>
      <w:r>
        <w:rPr>
          <w:rFonts w:hint="eastAsia"/>
        </w:rPr>
        <w:t>　　四、进出口现状</w:t>
      </w:r>
      <w:r>
        <w:rPr>
          <w:rFonts w:hint="eastAsia"/>
        </w:rPr>
        <w:br/>
      </w:r>
      <w:r>
        <w:rPr>
          <w:rFonts w:hint="eastAsia"/>
        </w:rPr>
        <w:t>　　五、区域市场分析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苜蓿颗粒行业主要企业分析</w:t>
      </w:r>
      <w:r>
        <w:rPr>
          <w:rFonts w:hint="eastAsia"/>
        </w:rPr>
        <w:br/>
      </w:r>
      <w:r>
        <w:rPr>
          <w:rFonts w:hint="eastAsia"/>
        </w:rPr>
        <w:t>　　一、固原试验区金泉有限责任公司</w:t>
      </w:r>
      <w:r>
        <w:rPr>
          <w:rFonts w:hint="eastAsia"/>
        </w:rPr>
        <w:br/>
      </w:r>
      <w:r>
        <w:rPr>
          <w:rFonts w:hint="eastAsia"/>
        </w:rPr>
        <w:t>　　（一）企业发展简况分析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（三）企业经营优势分析</w:t>
      </w:r>
      <w:r>
        <w:rPr>
          <w:rFonts w:hint="eastAsia"/>
        </w:rPr>
        <w:br/>
      </w:r>
      <w:r>
        <w:rPr>
          <w:rFonts w:hint="eastAsia"/>
        </w:rPr>
        <w:t>　　二、加达澳深（单县）饲料加工有限公司</w:t>
      </w:r>
      <w:r>
        <w:rPr>
          <w:rFonts w:hint="eastAsia"/>
        </w:rPr>
        <w:br/>
      </w:r>
      <w:r>
        <w:rPr>
          <w:rFonts w:hint="eastAsia"/>
        </w:rPr>
        <w:t>　　（一）企业发展简况分析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（三）企业经营优势分析</w:t>
      </w:r>
      <w:r>
        <w:rPr>
          <w:rFonts w:hint="eastAsia"/>
        </w:rPr>
        <w:br/>
      </w:r>
      <w:r>
        <w:rPr>
          <w:rFonts w:hint="eastAsia"/>
        </w:rPr>
        <w:t>　　三、酒泉大业牧草饲料有限责任公司</w:t>
      </w:r>
      <w:r>
        <w:rPr>
          <w:rFonts w:hint="eastAsia"/>
        </w:rPr>
        <w:br/>
      </w:r>
      <w:r>
        <w:rPr>
          <w:rFonts w:hint="eastAsia"/>
        </w:rPr>
        <w:t>　　（一）企业发展简况分析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（三）企业经营优势分析</w:t>
      </w:r>
      <w:r>
        <w:rPr>
          <w:rFonts w:hint="eastAsia"/>
        </w:rPr>
        <w:br/>
      </w:r>
      <w:r>
        <w:rPr>
          <w:rFonts w:hint="eastAsia"/>
        </w:rPr>
        <w:t>　　四、内蒙古黄羊洼草业有限公司</w:t>
      </w:r>
      <w:r>
        <w:rPr>
          <w:rFonts w:hint="eastAsia"/>
        </w:rPr>
        <w:br/>
      </w:r>
      <w:r>
        <w:rPr>
          <w:rFonts w:hint="eastAsia"/>
        </w:rPr>
        <w:t>　　（一）企业发展简况分析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（三）企业经营优势分析</w:t>
      </w:r>
      <w:r>
        <w:rPr>
          <w:rFonts w:hint="eastAsia"/>
        </w:rPr>
        <w:br/>
      </w:r>
      <w:r>
        <w:rPr>
          <w:rFonts w:hint="eastAsia"/>
        </w:rPr>
        <w:t>　　五、盐池县绿海苜蓿产业发展有限公司</w:t>
      </w:r>
      <w:r>
        <w:rPr>
          <w:rFonts w:hint="eastAsia"/>
        </w:rPr>
        <w:br/>
      </w:r>
      <w:r>
        <w:rPr>
          <w:rFonts w:hint="eastAsia"/>
        </w:rPr>
        <w:t>　　（一）企业发展简况分析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（三）企业经营优势分析</w:t>
      </w:r>
      <w:r>
        <w:rPr>
          <w:rFonts w:hint="eastAsia"/>
        </w:rPr>
        <w:br/>
      </w:r>
      <w:r>
        <w:rPr>
          <w:rFonts w:hint="eastAsia"/>
        </w:rPr>
        <w:t>　　六、北京浩邦金苜蓿技术发展有限公司</w:t>
      </w:r>
      <w:r>
        <w:rPr>
          <w:rFonts w:hint="eastAsia"/>
        </w:rPr>
        <w:br/>
      </w:r>
      <w:r>
        <w:rPr>
          <w:rFonts w:hint="eastAsia"/>
        </w:rPr>
        <w:t>　　（一）企业发展简况分析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（三）企业经营优势分析</w:t>
      </w:r>
      <w:r>
        <w:rPr>
          <w:rFonts w:hint="eastAsia"/>
        </w:rPr>
        <w:br/>
      </w:r>
      <w:r>
        <w:rPr>
          <w:rFonts w:hint="eastAsia"/>
        </w:rPr>
        <w:t>　　七、甘肃中农草业科技有限公司</w:t>
      </w:r>
      <w:r>
        <w:rPr>
          <w:rFonts w:hint="eastAsia"/>
        </w:rPr>
        <w:br/>
      </w:r>
      <w:r>
        <w:rPr>
          <w:rFonts w:hint="eastAsia"/>
        </w:rPr>
        <w:t>　　（一）企业发展简况分析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（三）企业经营优势分析</w:t>
      </w:r>
      <w:r>
        <w:rPr>
          <w:rFonts w:hint="eastAsia"/>
        </w:rPr>
        <w:br/>
      </w:r>
      <w:r>
        <w:rPr>
          <w:rFonts w:hint="eastAsia"/>
        </w:rPr>
        <w:t>　　八、山西永济东风牧草开发有限公司</w:t>
      </w:r>
      <w:r>
        <w:rPr>
          <w:rFonts w:hint="eastAsia"/>
        </w:rPr>
        <w:br/>
      </w:r>
      <w:r>
        <w:rPr>
          <w:rFonts w:hint="eastAsia"/>
        </w:rPr>
        <w:t>　　（一）企业发展简况分析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（三）企业经营优势分析</w:t>
      </w:r>
      <w:r>
        <w:rPr>
          <w:rFonts w:hint="eastAsia"/>
        </w:rPr>
        <w:br/>
      </w:r>
      <w:r>
        <w:rPr>
          <w:rFonts w:hint="eastAsia"/>
        </w:rPr>
        <w:t>　　九、甘肃田升草业有限责任公司</w:t>
      </w:r>
      <w:r>
        <w:rPr>
          <w:rFonts w:hint="eastAsia"/>
        </w:rPr>
        <w:br/>
      </w:r>
      <w:r>
        <w:rPr>
          <w:rFonts w:hint="eastAsia"/>
        </w:rPr>
        <w:t>　　（一）企业发展简况分析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（三）企业经营优势分析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苜蓿颗粒行业发展预测</w:t>
      </w:r>
      <w:r>
        <w:rPr>
          <w:rFonts w:hint="eastAsia"/>
        </w:rPr>
        <w:br/>
      </w:r>
      <w:r>
        <w:rPr>
          <w:rFonts w:hint="eastAsia"/>
        </w:rPr>
        <w:t>　　一、技术趋势</w:t>
      </w:r>
      <w:r>
        <w:rPr>
          <w:rFonts w:hint="eastAsia"/>
        </w:rPr>
        <w:br/>
      </w:r>
      <w:r>
        <w:rPr>
          <w:rFonts w:hint="eastAsia"/>
        </w:rPr>
        <w:t>　　二、市场前景</w:t>
      </w:r>
      <w:r>
        <w:rPr>
          <w:rFonts w:hint="eastAsia"/>
        </w:rPr>
        <w:br/>
      </w:r>
      <w:r>
        <w:rPr>
          <w:rFonts w:hint="eastAsia"/>
        </w:rPr>
        <w:t>　　2025-2031年我国苜蓿颗粒行业销售收入预测</w:t>
      </w:r>
      <w:r>
        <w:rPr>
          <w:rFonts w:hint="eastAsia"/>
        </w:rPr>
        <w:br/>
      </w:r>
      <w:r>
        <w:rPr>
          <w:rFonts w:hint="eastAsia"/>
        </w:rPr>
        <w:t>　　2025-2031年我国苜蓿颗粒行业产销量预测</w:t>
      </w:r>
      <w:r>
        <w:rPr>
          <w:rFonts w:hint="eastAsia"/>
        </w:rPr>
        <w:br/>
      </w:r>
      <w:r>
        <w:rPr>
          <w:rFonts w:hint="eastAsia"/>
        </w:rPr>
        <w:t>　　三、竞争趋势</w:t>
      </w:r>
      <w:r>
        <w:rPr>
          <w:rFonts w:hint="eastAsia"/>
        </w:rPr>
        <w:br/>
      </w:r>
      <w:r>
        <w:rPr>
          <w:rFonts w:hint="eastAsia"/>
        </w:rPr>
        <w:t>　　四、SWOT分析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中~智~林~电商行业发展分析</w:t>
      </w:r>
      <w:r>
        <w:rPr>
          <w:rFonts w:hint="eastAsia"/>
        </w:rPr>
        <w:br/>
      </w:r>
      <w:r>
        <w:rPr>
          <w:rFonts w:hint="eastAsia"/>
        </w:rPr>
        <w:t>　　5.1 电子商务发展分析</w:t>
      </w:r>
      <w:r>
        <w:rPr>
          <w:rFonts w:hint="eastAsia"/>
        </w:rPr>
        <w:br/>
      </w:r>
      <w:r>
        <w:rPr>
          <w:rFonts w:hint="eastAsia"/>
        </w:rPr>
        <w:t>　　　　5.1.1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5.1.2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5.1.3 2019-2024年中国电子商务行业发展现状</w:t>
      </w:r>
      <w:r>
        <w:rPr>
          <w:rFonts w:hint="eastAsia"/>
        </w:rPr>
        <w:br/>
      </w:r>
      <w:r>
        <w:rPr>
          <w:rFonts w:hint="eastAsia"/>
        </w:rPr>
        <w:t>　　5.2 “互联网+”的相关概述</w:t>
      </w:r>
      <w:r>
        <w:rPr>
          <w:rFonts w:hint="eastAsia"/>
        </w:rPr>
        <w:br/>
      </w:r>
      <w:r>
        <w:rPr>
          <w:rFonts w:hint="eastAsia"/>
        </w:rPr>
        <w:t>　　　　5.2.1 “互联网+”的提出</w:t>
      </w:r>
      <w:r>
        <w:rPr>
          <w:rFonts w:hint="eastAsia"/>
        </w:rPr>
        <w:br/>
      </w:r>
      <w:r>
        <w:rPr>
          <w:rFonts w:hint="eastAsia"/>
        </w:rPr>
        <w:t>　　　　5.2.2 “互联网+”的内涵</w:t>
      </w:r>
      <w:r>
        <w:rPr>
          <w:rFonts w:hint="eastAsia"/>
        </w:rPr>
        <w:br/>
      </w:r>
      <w:r>
        <w:rPr>
          <w:rFonts w:hint="eastAsia"/>
        </w:rPr>
        <w:t>　　　　5.2.3 “互联网+”的发展</w:t>
      </w:r>
      <w:r>
        <w:rPr>
          <w:rFonts w:hint="eastAsia"/>
        </w:rPr>
        <w:br/>
      </w:r>
      <w:r>
        <w:rPr>
          <w:rFonts w:hint="eastAsia"/>
        </w:rPr>
        <w:t>　　　　5.2.4 “互联网+”的评价</w:t>
      </w:r>
      <w:r>
        <w:rPr>
          <w:rFonts w:hint="eastAsia"/>
        </w:rPr>
        <w:br/>
      </w:r>
      <w:r>
        <w:rPr>
          <w:rFonts w:hint="eastAsia"/>
        </w:rPr>
        <w:t>　　　　5.2.5 “互联网+”的趋势</w:t>
      </w:r>
      <w:r>
        <w:rPr>
          <w:rFonts w:hint="eastAsia"/>
        </w:rPr>
        <w:br/>
      </w:r>
      <w:r>
        <w:rPr>
          <w:rFonts w:hint="eastAsia"/>
        </w:rPr>
        <w:t>　　5.3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5.3.1 电商总体开展情况</w:t>
      </w:r>
      <w:r>
        <w:rPr>
          <w:rFonts w:hint="eastAsia"/>
        </w:rPr>
        <w:br/>
      </w:r>
      <w:r>
        <w:rPr>
          <w:rFonts w:hint="eastAsia"/>
        </w:rPr>
        <w:t>　　　　5.3.2 电商案例分析</w:t>
      </w:r>
      <w:r>
        <w:rPr>
          <w:rFonts w:hint="eastAsia"/>
        </w:rPr>
        <w:br/>
      </w:r>
      <w:r>
        <w:rPr>
          <w:rFonts w:hint="eastAsia"/>
        </w:rPr>
        <w:t>　　　　5.3.3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5.4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5.4.1 电商市场规模预测分析</w:t>
      </w:r>
      <w:r>
        <w:rPr>
          <w:rFonts w:hint="eastAsia"/>
        </w:rPr>
        <w:br/>
      </w:r>
      <w:r>
        <w:rPr>
          <w:rFonts w:hint="eastAsia"/>
        </w:rPr>
        <w:t>　　　　5.4.2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2019-2024年我国苜蓿颗粒行业销售规模分析</w:t>
      </w:r>
      <w:r>
        <w:rPr>
          <w:rFonts w:hint="eastAsia"/>
        </w:rPr>
        <w:br/>
      </w:r>
      <w:r>
        <w:rPr>
          <w:rFonts w:hint="eastAsia"/>
        </w:rPr>
        <w:t>　　图表 2019-2024年我国苜蓿颗粒行业产量分析</w:t>
      </w:r>
      <w:r>
        <w:rPr>
          <w:rFonts w:hint="eastAsia"/>
        </w:rPr>
        <w:br/>
      </w:r>
      <w:r>
        <w:rPr>
          <w:rFonts w:hint="eastAsia"/>
        </w:rPr>
        <w:t>　　图表 2025-2031年我国苜蓿颗粒行业销售收入预测</w:t>
      </w:r>
      <w:r>
        <w:rPr>
          <w:rFonts w:hint="eastAsia"/>
        </w:rPr>
        <w:br/>
      </w:r>
      <w:r>
        <w:rPr>
          <w:rFonts w:hint="eastAsia"/>
        </w:rPr>
        <w:t>　　图表 2019-2024年我国苜蓿颗粒行业主要企业市场占有率分析</w:t>
      </w:r>
      <w:r>
        <w:rPr>
          <w:rFonts w:hint="eastAsia"/>
        </w:rPr>
        <w:br/>
      </w:r>
      <w:r>
        <w:rPr>
          <w:rFonts w:hint="eastAsia"/>
        </w:rPr>
        <w:t>　　图表 2019-2024年固原试验区金泉有限责任公司产销分析</w:t>
      </w:r>
      <w:r>
        <w:rPr>
          <w:rFonts w:hint="eastAsia"/>
        </w:rPr>
        <w:br/>
      </w:r>
      <w:r>
        <w:rPr>
          <w:rFonts w:hint="eastAsia"/>
        </w:rPr>
        <w:t>　　图表 2019-2024年固原试验区金泉有限责任公司收入分析</w:t>
      </w:r>
      <w:r>
        <w:rPr>
          <w:rFonts w:hint="eastAsia"/>
        </w:rPr>
        <w:br/>
      </w:r>
      <w:r>
        <w:rPr>
          <w:rFonts w:hint="eastAsia"/>
        </w:rPr>
        <w:t>　　图表 2019-2024年固原试验区金泉有限责任公司市场占有率分析</w:t>
      </w:r>
      <w:r>
        <w:rPr>
          <w:rFonts w:hint="eastAsia"/>
        </w:rPr>
        <w:br/>
      </w:r>
      <w:r>
        <w:rPr>
          <w:rFonts w:hint="eastAsia"/>
        </w:rPr>
        <w:t>　　图表 2019-2024年加达澳深（单县）饲料加工有限公司产销分析</w:t>
      </w:r>
      <w:r>
        <w:rPr>
          <w:rFonts w:hint="eastAsia"/>
        </w:rPr>
        <w:br/>
      </w:r>
      <w:r>
        <w:rPr>
          <w:rFonts w:hint="eastAsia"/>
        </w:rPr>
        <w:t>　　图表 2019-2024年加达澳深（单县）饲料加工有限公司收入分析</w:t>
      </w:r>
      <w:r>
        <w:rPr>
          <w:rFonts w:hint="eastAsia"/>
        </w:rPr>
        <w:br/>
      </w:r>
      <w:r>
        <w:rPr>
          <w:rFonts w:hint="eastAsia"/>
        </w:rPr>
        <w:t>　　图表 2019-2024年加达澳深（单县）饲料加工有限公司市场占有率分析</w:t>
      </w:r>
      <w:r>
        <w:rPr>
          <w:rFonts w:hint="eastAsia"/>
        </w:rPr>
        <w:br/>
      </w:r>
      <w:r>
        <w:rPr>
          <w:rFonts w:hint="eastAsia"/>
        </w:rPr>
        <w:t>　　图表 2019-2024年酒泉大业牧草饲料有限责任公司产销分析</w:t>
      </w:r>
      <w:r>
        <w:rPr>
          <w:rFonts w:hint="eastAsia"/>
        </w:rPr>
        <w:br/>
      </w:r>
      <w:r>
        <w:rPr>
          <w:rFonts w:hint="eastAsia"/>
        </w:rPr>
        <w:t>　　图表 2019-2024年酒泉大业牧草饲料有限责任公司收入分析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36ee2460df4202" w:history="1">
        <w:r>
          <w:rPr>
            <w:rStyle w:val="Hyperlink"/>
          </w:rPr>
          <w:t>2025-2031年中国苜蓿颗粒行业现状分析与发展前景研究报告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2059766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36ee2460df4202" w:history="1">
        <w:r>
          <w:rPr>
            <w:rStyle w:val="Hyperlink"/>
          </w:rPr>
          <w:t>https://www.20087.com/6/76/MuXuKeLiWeiLaiFaZhanQuShiYuCe.html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热点：苜蓿草图片、苜蓿颗粒价格、女人吃苜蓿有什么好处、苜蓿颗粒加工设备、苜蓿草颗粒加玉米的图片、苜蓿颗粒多少钱一吨、苜蓿草增值税关税、苜蓿颗粒蛋白含量是多少、苜蓿做颗粒饲料配方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77569b254f487b" w:history="1">
      <w:r>
        <w:rPr>
          <w:rStyle w:val="Hyperlink"/>
        </w:rPr>
        <w:t>2025-2031年中国苜蓿颗粒行业现状分析与发展前景研究报告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MuXuKeLiWeiLaiFaZhanQuShiYuCe.html" TargetMode="External" Id="R7036ee2460df42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MuXuKeLiWeiLaiFaZhanQuShiYuCe.html" TargetMode="External" Id="R2877569b254f48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2024-12-15T23:37:00Z</dcterms:created>
  <dcterms:modified xsi:type="dcterms:W3CDTF">2024-12-16T00:37:00Z</dcterms:modified>
  <dc:subject>2025-2031年中国苜蓿颗粒行业现状分析与发展前景研究报告</dc:subject>
  <dc:title>2025-2031年中国苜蓿颗粒行业现状分析与发展前景研究报告</dc:title>
  <cp:keywords>2025-2031年中国苜蓿颗粒行业现状分析与发展前景研究报告</cp:keywords>
  <dc:description>2025-2031年中国苜蓿颗粒行业现状分析与发展前景研究报告</dc:description>
</cp:coreProperties>
</file>