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feff7a03b4e09" w:history="1">
              <w:r>
                <w:rPr>
                  <w:rStyle w:val="Hyperlink"/>
                </w:rPr>
                <w:t>2024-2030年中国金属钕发展现状与行业前景分析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feff7a03b4e09" w:history="1">
              <w:r>
                <w:rPr>
                  <w:rStyle w:val="Hyperlink"/>
                </w:rPr>
                <w:t>2024-2030年中国金属钕发展现状与行业前景分析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feff7a03b4e09" w:history="1">
                <w:r>
                  <w:rPr>
                    <w:rStyle w:val="Hyperlink"/>
                  </w:rPr>
                  <w:t>https://www.20087.com/6/96/JinShuNvDeXianZhuangYuQianJing.html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钕是稀土元素之一，是制造高性能永磁材料、电子器件、激光设备的关键原料。目前，随着新能源汽车、风力发电等绿色能源技术的快速发展，对高性能钕铁硼磁体的需求激增，直接推高了金属钕的市场需求。全球范围内对金属钕的开采、提纯技术不断进步，但资源分布不均和环境约束成为行业发展的挑战。</w:t>
      </w:r>
      <w:r>
        <w:rPr>
          <w:rFonts w:hint="eastAsia"/>
        </w:rPr>
        <w:br/>
      </w:r>
      <w:r>
        <w:rPr>
          <w:rFonts w:hint="eastAsia"/>
        </w:rPr>
        <w:t>　　未来，金属钕行业的发展将更加注重资源循环利用和可持续开采。技术创新将是核心驱动力，包括提高提炼效率、开发替代材料、以及建立完善的废旧产品回收体系，以缓解资源紧张问题。同时，随着国际间对稀土资源合作与监管加强，全球供应链的稳定性和透明度将得到提升，有利于市场的健康发展。此外，随着绿色经济的推进，金属钕在清洁能源技术中的应用将进一步扩大，成为推动全球能源转型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feff7a03b4e09" w:history="1">
        <w:r>
          <w:rPr>
            <w:rStyle w:val="Hyperlink"/>
          </w:rPr>
          <w:t>2024-2030年中国金属钕发展现状与行业前景分析</w:t>
        </w:r>
      </w:hyperlink>
      <w:r>
        <w:rPr>
          <w:rFonts w:hint="eastAsia"/>
        </w:rPr>
        <w:t>》基于国家统计局、发改委、国务院发展研究中心、金属钕行业协会及科研机构提供的详实数据，对金属钕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金属钕行业概述</w:t>
      </w:r>
      <w:r>
        <w:rPr>
          <w:rFonts w:hint="eastAsia"/>
        </w:rPr>
        <w:br/>
      </w:r>
      <w:r>
        <w:rPr>
          <w:rFonts w:hint="eastAsia"/>
        </w:rPr>
        <w:t>　　第一节 金属钕定义与分类</w:t>
      </w:r>
      <w:r>
        <w:rPr>
          <w:rFonts w:hint="eastAsia"/>
        </w:rPr>
        <w:br/>
      </w:r>
      <w:r>
        <w:rPr>
          <w:rFonts w:hint="eastAsia"/>
        </w:rPr>
        <w:t>　　第二节 金属钕应用领域</w:t>
      </w:r>
      <w:r>
        <w:rPr>
          <w:rFonts w:hint="eastAsia"/>
        </w:rPr>
        <w:br/>
      </w:r>
      <w:r>
        <w:rPr>
          <w:rFonts w:hint="eastAsia"/>
        </w:rPr>
        <w:t>　　第三节 金属钕行业经济指标分析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一、金属钕行业赢利性评估</w:t>
      </w:r>
      <w:r>
        <w:rPr>
          <w:rFonts w:hint="eastAsia"/>
        </w:rPr>
        <w:br/>
      </w:r>
      <w:r>
        <w:rPr>
          <w:rFonts w:hint="eastAsia"/>
        </w:rPr>
        <w:t>　　　　二、金属钕行业成长速度分析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三、金属钕附加值提升空间探讨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四、金属钕行业进入壁垒分析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五、金属钕行业风险性评估</w:t>
      </w:r>
      <w:r>
        <w:rPr>
          <w:rFonts w:hint="eastAsia"/>
        </w:rPr>
        <w:br/>
      </w:r>
      <w:r>
        <w:rPr>
          <w:rFonts w:hint="eastAsia"/>
        </w:rPr>
        <w:t>　　　　六、金属钕行业周期性分析</w:t>
      </w:r>
      <w:r>
        <w:rPr>
          <w:rFonts w:hint="eastAsia"/>
        </w:rPr>
        <w:br/>
      </w:r>
      <w:r>
        <w:rPr>
          <w:rFonts w:hint="eastAsia"/>
        </w:rPr>
        <w:t>　　　　七、金属钕行业竞争程度指标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八、金属钕行业成熟度综合分析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2023-2024年全球金属钕行业发展分析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二、全球金属钕行业发展特点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主要国家与地区金属钕市场分析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一、金属钕技术发展趋势</w:t>
      </w:r>
      <w:r>
        <w:rPr>
          <w:rFonts w:hint="eastAsia"/>
        </w:rPr>
        <w:br/>
      </w:r>
      <w:r>
        <w:rPr>
          <w:rFonts w:hint="eastAsia"/>
        </w:rPr>
        <w:t>　　　　二、金属钕行业发展趋势</w:t>
      </w:r>
      <w:r>
        <w:rPr>
          <w:rFonts w:hint="eastAsia"/>
        </w:rPr>
        <w:br/>
      </w:r>
      <w:r>
        <w:rPr>
          <w:rFonts w:hint="eastAsia"/>
        </w:rPr>
        <w:t>　　　　三、金属钕行业发展潜力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中国金属钕行业市场分析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2023-2024年金属钕产能与投资动态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一、国内金属钕产能现状与利用效率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2024-2030年金属钕行业产量统计与趋势预测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2、2019-2024年金属钕细分产品产量及份额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三、2024-2030年金属钕产量预测</w:t>
      </w:r>
      <w:r>
        <w:rPr>
          <w:rFonts w:hint="eastAsia"/>
        </w:rPr>
        <w:br/>
      </w:r>
      <w:r>
        <w:rPr>
          <w:rFonts w:hint="eastAsia"/>
        </w:rPr>
        <w:t>　　第三节 2024-2030年金属钕市场需求与销售分析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一、2023-2024年金属钕行业需求现状</w:t>
      </w:r>
      <w:r>
        <w:rPr>
          <w:rFonts w:hint="eastAsia"/>
        </w:rPr>
        <w:br/>
      </w:r>
      <w:r>
        <w:rPr>
          <w:rFonts w:hint="eastAsia"/>
        </w:rPr>
        <w:t>　　　　二、金属钕客户群体与需求特点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2023-2024年中国金属钕技术发展研究</w:t>
      </w:r>
      <w:r>
        <w:rPr>
          <w:rFonts w:hint="eastAsia"/>
        </w:rPr>
        <w:br/>
      </w:r>
      <w:r>
        <w:rPr>
          <w:rFonts w:hint="eastAsia"/>
        </w:rPr>
        <w:t>　　第一节 当前金属钕技术发展现状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2019-2024年中国金属钕行业进出口情况分析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一、2019-2024年金属钕进口规模分析</w:t>
      </w:r>
      <w:r>
        <w:rPr>
          <w:rFonts w:hint="eastAsia"/>
        </w:rPr>
        <w:br/>
      </w:r>
      <w:r>
        <w:rPr>
          <w:rFonts w:hint="eastAsia"/>
        </w:rPr>
        <w:t>　　　　二、金属钕主要进口来源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一、2019-2024年金属钕出口规模分析</w:t>
      </w:r>
      <w:r>
        <w:rPr>
          <w:rFonts w:hint="eastAsia"/>
        </w:rPr>
        <w:br/>
      </w:r>
      <w:r>
        <w:rPr>
          <w:rFonts w:hint="eastAsia"/>
        </w:rPr>
        <w:t>　　　　二、金属钕主要出口目的地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中国金属钕行业总体规模分析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一、金属钕企业数量与结构</w:t>
      </w:r>
      <w:r>
        <w:rPr>
          <w:rFonts w:hint="eastAsia"/>
        </w:rPr>
        <w:br/>
      </w:r>
      <w:r>
        <w:rPr>
          <w:rFonts w:hint="eastAsia"/>
        </w:rPr>
        <w:t>　　　　二、金属钕从业人员规模</w:t>
      </w:r>
      <w:r>
        <w:rPr>
          <w:rFonts w:hint="eastAsia"/>
        </w:rPr>
        <w:br/>
      </w:r>
      <w:r>
        <w:rPr>
          <w:rFonts w:hint="eastAsia"/>
        </w:rPr>
        <w:t>　　　　三、金属钕行业资产状况</w:t>
      </w:r>
      <w:r>
        <w:rPr>
          <w:rFonts w:hint="eastAsia"/>
        </w:rPr>
        <w:br/>
      </w:r>
      <w:r>
        <w:rPr>
          <w:rFonts w:hint="eastAsia"/>
        </w:rPr>
        <w:t>　　第二节 中国金属钕行业财务指标总体分析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中国金属钕行业竞争格局分析</w:t>
      </w:r>
      <w:r>
        <w:rPr>
          <w:rFonts w:hint="eastAsia"/>
        </w:rPr>
        <w:br/>
      </w:r>
      <w:r>
        <w:rPr>
          <w:rFonts w:hint="eastAsia"/>
        </w:rPr>
        <w:t>　　第一节 金属钕行业竞争格局总览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2023-2024年金属钕行业竞争力分析</w:t>
      </w:r>
      <w:r>
        <w:rPr>
          <w:rFonts w:hint="eastAsia"/>
        </w:rPr>
        <w:br/>
      </w:r>
      <w:r>
        <w:rPr>
          <w:rFonts w:hint="eastAsia"/>
        </w:rPr>
        <w:t>　　　　一、金属钕供应商议价能力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2024年中国金属钕企业发展策略分析</w:t>
      </w:r>
      <w:r>
        <w:rPr>
          <w:rFonts w:hint="eastAsia"/>
        </w:rPr>
        <w:br/>
      </w:r>
      <w:r>
        <w:rPr>
          <w:rFonts w:hint="eastAsia"/>
        </w:rPr>
        <w:t>　　第一节 金属钕市场策略分析</w:t>
      </w:r>
      <w:r>
        <w:rPr>
          <w:rFonts w:hint="eastAsia"/>
        </w:rPr>
        <w:br/>
      </w:r>
      <w:r>
        <w:rPr>
          <w:rFonts w:hint="eastAsia"/>
        </w:rPr>
        <w:t>　　　　一、金属钕市场定位与拓展策略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二、金属钕市场细分与目标客户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金属钕销售策略分析</w:t>
      </w:r>
      <w:r>
        <w:rPr>
          <w:rFonts w:hint="eastAsia"/>
        </w:rPr>
        <w:br/>
      </w:r>
      <w:r>
        <w:rPr>
          <w:rFonts w:hint="eastAsia"/>
        </w:rPr>
        <w:t>　　　　一、金属钕销售渠道与网络建设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提高金属钕企业竞争力建议</w:t>
      </w:r>
      <w:r>
        <w:rPr>
          <w:rFonts w:hint="eastAsia"/>
        </w:rPr>
        <w:br/>
      </w:r>
      <w:r>
        <w:rPr>
          <w:rFonts w:hint="eastAsia"/>
        </w:rPr>
        <w:t>　　　　一、金属钕技术创新与管理优化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金属钕品牌战略思考</w:t>
      </w:r>
      <w:r>
        <w:rPr>
          <w:rFonts w:hint="eastAsia"/>
        </w:rPr>
        <w:br/>
      </w:r>
      <w:r>
        <w:rPr>
          <w:rFonts w:hint="eastAsia"/>
        </w:rPr>
        <w:t>　　　　一、金属钕品牌建设与维护</w:t>
      </w:r>
      <w:r>
        <w:rPr>
          <w:rFonts w:hint="eastAsia"/>
        </w:rPr>
        <w:br/>
      </w:r>
      <w:r>
        <w:rPr>
          <w:rFonts w:hint="eastAsia"/>
        </w:rPr>
        <w:t>　　　　二、金属钕品牌影响力与市场竞争力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中国金属钕行业风险与对策</w:t>
      </w:r>
      <w:r>
        <w:rPr>
          <w:rFonts w:hint="eastAsia"/>
        </w:rPr>
        <w:br/>
      </w:r>
      <w:r>
        <w:rPr>
          <w:rFonts w:hint="eastAsia"/>
        </w:rPr>
        <w:t>　　第一节 金属钕行业SWOT分析</w:t>
      </w:r>
      <w:r>
        <w:rPr>
          <w:rFonts w:hint="eastAsia"/>
        </w:rPr>
        <w:br/>
      </w:r>
      <w:r>
        <w:rPr>
          <w:rFonts w:hint="eastAsia"/>
        </w:rPr>
        <w:t>　　　　一、金属钕行业优势分析</w:t>
      </w:r>
      <w:r>
        <w:rPr>
          <w:rFonts w:hint="eastAsia"/>
        </w:rPr>
        <w:br/>
      </w:r>
      <w:r>
        <w:rPr>
          <w:rFonts w:hint="eastAsia"/>
        </w:rPr>
        <w:t>　　　　二、金属钕行业劣势分析</w:t>
      </w:r>
      <w:r>
        <w:rPr>
          <w:rFonts w:hint="eastAsia"/>
        </w:rPr>
        <w:br/>
      </w:r>
      <w:r>
        <w:rPr>
          <w:rFonts w:hint="eastAsia"/>
        </w:rPr>
        <w:t>　　　　三、金属钕市场机会探索</w:t>
      </w:r>
      <w:r>
        <w:rPr>
          <w:rFonts w:hint="eastAsia"/>
        </w:rPr>
        <w:br/>
      </w:r>
      <w:r>
        <w:rPr>
          <w:rFonts w:hint="eastAsia"/>
        </w:rPr>
        <w:t>　　　　四、金属钕市场威胁评估</w:t>
      </w:r>
      <w:r>
        <w:rPr>
          <w:rFonts w:hint="eastAsia"/>
        </w:rPr>
        <w:br/>
      </w:r>
      <w:r>
        <w:rPr>
          <w:rFonts w:hint="eastAsia"/>
        </w:rPr>
        <w:t>　　第二节 金属钕行业风险及对策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2024-2030年中国金属钕行业前景与发展趋势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2024-2030年金属钕行业发展趋势与方向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一、金属钕行业发展方向预测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二、金属钕发展趋势分析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2024-2030年金属钕行业发展潜力与机遇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一、金属钕市场发展潜力评估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中⋅智⋅林⋅－金属钕行业发展建议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金属钕行业历程</w:t>
      </w:r>
      <w:r>
        <w:rPr>
          <w:rFonts w:hint="eastAsia"/>
        </w:rPr>
        <w:br/>
      </w:r>
      <w:r>
        <w:rPr>
          <w:rFonts w:hint="eastAsia"/>
        </w:rPr>
        <w:t>　　图表 金属钕行业生命周期</w:t>
      </w:r>
      <w:r>
        <w:rPr>
          <w:rFonts w:hint="eastAsia"/>
        </w:rPr>
        <w:br/>
      </w:r>
      <w:r>
        <w:rPr>
          <w:rFonts w:hint="eastAsia"/>
        </w:rPr>
        <w:t>　　图表 金属钕行业产业链分析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2019-2024年中国金属钕出口金额分析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**地区金属钕行业市场需求情况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**地区金属钕行业市场需求情况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**地区金属钕行业市场需求情况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feff7a03b4e09" w:history="1">
        <w:r>
          <w:rPr>
            <w:rStyle w:val="Hyperlink"/>
          </w:rPr>
          <w:t>2024-2030年中国金属钕发展现状与行业前景分析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feff7a03b4e09" w:history="1">
        <w:r>
          <w:rPr>
            <w:rStyle w:val="Hyperlink"/>
          </w:rPr>
          <w:t>https://www.20087.com/6/96/JinShuNvDeXianZhuangYuQianJing.html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807c2241e47b6" w:history="1">
      <w:r>
        <w:rPr>
          <w:rStyle w:val="Hyperlink"/>
        </w:rPr>
        <w:t>2024-2030年中国金属钕发展现状与行业前景分析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nShuNvDeXianZhuangYuQianJing.html" TargetMode="External" Id="Rb37feff7a03b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nShuNvDeXianZhuangYuQianJing.html" TargetMode="External" Id="R250807c2241e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2024-10-14T01:18:12Z</dcterms:created>
  <dcterms:modified xsi:type="dcterms:W3CDTF">2024-10-14T02:18:12Z</dcterms:modified>
  <dc:subject>2024-2030年中国金属钕发展现状与行业前景分析</dc:subject>
  <dc:title>2024-2030年中国金属钕发展现状与行业前景分析</dc:title>
  <cp:keywords>2024-2030年中国金属钕发展现状与行业前景分析</cp:keywords>
  <dc:description>2024-2030年中国金属钕发展现状与行业前景分析</dc:description>
</cp:coreProperties>
</file>