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81552d1c040df" w:history="1">
              <w:r>
                <w:rPr>
                  <w:rStyle w:val="Hyperlink"/>
                </w:rPr>
                <w:t>中国钾长石市场现状调研与发展前景分析报告（2025-2031年）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81552d1c040df" w:history="1">
              <w:r>
                <w:rPr>
                  <w:rStyle w:val="Hyperlink"/>
                </w:rPr>
                <w:t>中国钾长石市场现状调研与发展前景分析报告（2025-2031年）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81552d1c040df" w:history="1">
                <w:r>
                  <w:rPr>
                    <w:rStyle w:val="Hyperlink"/>
                  </w:rPr>
                  <w:t>https://www.20087.com/6/66/JiaZhangShiHangYeXianZhuangYuFaZ.html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重要的非金属矿产资源，广泛应用于陶瓷、玻璃、肥料和化工等行业。目前，全球钾长石市场较为分散，开采和加工技术的提升，使得产品纯度和质量不断提高，满足了高端应用领域的需求。随着消费者对产品质量和美观性的追求，对钾长石作为原料的陶瓷和玻璃制品的需求持续增长。</w:t>
      </w:r>
      <w:r>
        <w:rPr>
          <w:rFonts w:hint="eastAsia"/>
        </w:rPr>
        <w:br/>
      </w:r>
      <w:r>
        <w:rPr>
          <w:rFonts w:hint="eastAsia"/>
        </w:rPr>
        <w:t>　　未来，钾长石的应用将更加多元化和专业化。在陶瓷和玻璃行业中，钾长石将被用于开发具有特殊性能的高端产品，如高耐热陶瓷和光学玻璃。同时，随着新能源和环保技术的发展，钾长石在电池材料和空气净化领域的应用将被进一步探索。此外，钾长石资源的可持续开采和加工，以及废弃物的综合利用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81552d1c040df" w:history="1">
        <w:r>
          <w:rPr>
            <w:rStyle w:val="Hyperlink"/>
          </w:rPr>
          <w:t>中国钾长石市场现状调研与发展前景分析报告（2025-2031年）</w:t>
        </w:r>
      </w:hyperlink>
      <w:r>
        <w:rPr>
          <w:rFonts w:hint="eastAsia"/>
        </w:rPr>
        <w:t>》通过详实的数据分析，全面解析了钾长石行业的市场规模、需求动态及价格趋势，深入探讨了钾长石产业链上下游的协同关系与竞争格局变化。报告对钾长石细分市场进行精准划分，结合重点企业研究，揭示了品牌影响力与市场集中度的现状，为行业参与者提供了清晰的竞争态势洞察。同时，报告结合宏观经济环境、技术发展路径及消费者需求演变，科学预测了钾长石行业的未来发展方向，并针对潜在风险提出了切实可行的应对策略。报告为钾长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钾长石行业总概</w:t>
      </w:r>
      <w:r>
        <w:rPr>
          <w:rFonts w:hint="eastAsia"/>
        </w:rPr>
        <w:br/>
      </w:r>
      <w:r>
        <w:rPr>
          <w:rFonts w:hint="eastAsia"/>
        </w:rPr>
        <w:t>　　第一节 钾长石行业介绍</w:t>
      </w:r>
      <w:r>
        <w:rPr>
          <w:rFonts w:hint="eastAsia"/>
        </w:rPr>
        <w:br/>
      </w:r>
      <w:r>
        <w:rPr>
          <w:rFonts w:hint="eastAsia"/>
        </w:rPr>
        <w:t>　　第二节 钾长石行业发展历程</w:t>
      </w:r>
      <w:r>
        <w:rPr>
          <w:rFonts w:hint="eastAsia"/>
        </w:rPr>
        <w:br/>
      </w:r>
      <w:r>
        <w:rPr>
          <w:rFonts w:hint="eastAsia"/>
        </w:rPr>
        <w:t>　　第三节 中国钾长石的特点</w:t>
      </w:r>
      <w:r>
        <w:rPr>
          <w:rFonts w:hint="eastAsia"/>
        </w:rPr>
        <w:br/>
      </w:r>
      <w:r>
        <w:rPr>
          <w:rFonts w:hint="eastAsia"/>
        </w:rPr>
        <w:t>　　第四节 中国钾长石占有情况</w:t>
      </w:r>
      <w:r>
        <w:rPr>
          <w:rFonts w:hint="eastAsia"/>
        </w:rPr>
        <w:br/>
      </w:r>
      <w:r>
        <w:rPr>
          <w:rFonts w:hint="eastAsia"/>
        </w:rPr>
        <w:t>　　第五节 钾长石行业发展的关键驱动因素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2020-2025年钾长石行业经济环境分析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全球新冠疫情对中国宏观经济的影响</w:t>
      </w:r>
      <w:r>
        <w:rPr>
          <w:rFonts w:hint="eastAsia"/>
        </w:rPr>
        <w:br/>
      </w:r>
      <w:r>
        <w:rPr>
          <w:rFonts w:hint="eastAsia"/>
        </w:rPr>
        <w:t>　　第四节 全球新冠疫情对钾长石行业的影响</w:t>
      </w:r>
      <w:r>
        <w:rPr>
          <w:rFonts w:hint="eastAsia"/>
        </w:rPr>
        <w:br/>
      </w:r>
      <w:r>
        <w:rPr>
          <w:rFonts w:hint="eastAsia"/>
        </w:rPr>
        <w:t>　　第五节 中国新冠疫情对钾长石行业的影响</w:t>
      </w:r>
      <w:r>
        <w:rPr>
          <w:rFonts w:hint="eastAsia"/>
        </w:rPr>
        <w:br/>
      </w:r>
      <w:r>
        <w:rPr>
          <w:rFonts w:hint="eastAsia"/>
        </w:rPr>
        <w:t>　　第六节 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2020-2025年钾长石行业上、下游产业链分析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二、2025年上游产业主要经经济指标分析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二、2025年下游产业主要经济指标分析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2020-2025年钾长石技术应用前景及发展趋势分析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YZY技术发展现状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国外钾长石技术应用前景</w:t>
      </w:r>
      <w:r>
        <w:rPr>
          <w:rFonts w:hint="eastAsia"/>
        </w:rPr>
        <w:br/>
      </w:r>
      <w:r>
        <w:rPr>
          <w:rFonts w:hint="eastAsia"/>
        </w:rPr>
        <w:t>　　第四节 国内钾长石技术应用前景</w:t>
      </w:r>
      <w:r>
        <w:rPr>
          <w:rFonts w:hint="eastAsia"/>
        </w:rPr>
        <w:br/>
      </w:r>
      <w:r>
        <w:rPr>
          <w:rFonts w:hint="eastAsia"/>
        </w:rPr>
        <w:t>　　第五节 国内钾长石技术发展对项目投资的影响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不同钾长石技术生产线投资收益性比较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国内钾长石行业典型投资项目分析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国内外钾长石技术未来发展趋势分析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投资钾长石项目应注意的技术问题</w:t>
      </w:r>
      <w:r>
        <w:rPr>
          <w:rFonts w:hint="eastAsia"/>
        </w:rPr>
        <w:br/>
      </w:r>
      <w:r>
        <w:rPr>
          <w:rFonts w:hint="eastAsia"/>
        </w:rPr>
        <w:t>　　第一节 2025-2031年中国钾长石行业发展趋势分析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2025-2031年中国钾长石行业运行状况预测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一、2025-2031年钾长石行业工业总产值预测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二、2025-2031年钾长石行业销售收入预测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三、2025-2031年钾长石行业总资产预测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2025-2031年中国钾长石行业竞争态势预测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2020-2025年世界钾长石行业发展市场状况分析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2020-2025年世界钾长石行业概况</w:t>
      </w:r>
      <w:r>
        <w:rPr>
          <w:rFonts w:hint="eastAsia"/>
        </w:rPr>
        <w:br/>
      </w:r>
      <w:r>
        <w:rPr>
          <w:rFonts w:hint="eastAsia"/>
        </w:rPr>
        <w:t>　　　　一、世界钾长石技术发展分析</w:t>
      </w:r>
      <w:r>
        <w:rPr>
          <w:rFonts w:hint="eastAsia"/>
        </w:rPr>
        <w:br/>
      </w:r>
      <w:r>
        <w:rPr>
          <w:rFonts w:hint="eastAsia"/>
        </w:rPr>
        <w:t>　　　　二、世界钾长石市场供需分析</w:t>
      </w:r>
      <w:r>
        <w:rPr>
          <w:rFonts w:hint="eastAsia"/>
        </w:rPr>
        <w:br/>
      </w:r>
      <w:r>
        <w:rPr>
          <w:rFonts w:hint="eastAsia"/>
        </w:rPr>
        <w:t>　　　　三、世界钾长石价格走势分析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2020-2025年世界钾长石主要国家运行情况分析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世界钾长石行业发展市场分析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2020-2025年世界钾长石行业发展趋势分析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中国钾长石供应情况分析</w:t>
      </w:r>
      <w:r>
        <w:rPr>
          <w:rFonts w:hint="eastAsia"/>
        </w:rPr>
        <w:br/>
      </w:r>
      <w:r>
        <w:rPr>
          <w:rFonts w:hint="eastAsia"/>
        </w:rPr>
        <w:t>　　第一节 我国进口及增长情况</w:t>
      </w:r>
      <w:r>
        <w:rPr>
          <w:rFonts w:hint="eastAsia"/>
        </w:rPr>
        <w:br/>
      </w:r>
      <w:r>
        <w:rPr>
          <w:rFonts w:hint="eastAsia"/>
        </w:rPr>
        <w:t>　　第二节 我国出口及增长情况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</w:t>
      </w:r>
      <w:r>
        <w:rPr>
          <w:rFonts w:hint="eastAsia"/>
        </w:rPr>
        <w:br/>
      </w:r>
      <w:r>
        <w:rPr>
          <w:rFonts w:hint="eastAsia"/>
        </w:rPr>
        <w:t>　　第四节 世界自由贸易区市场分析</w:t>
      </w:r>
      <w:r>
        <w:rPr>
          <w:rFonts w:hint="eastAsia"/>
        </w:rPr>
        <w:br/>
      </w:r>
      <w:r>
        <w:rPr>
          <w:rFonts w:hint="eastAsia"/>
        </w:rPr>
        <w:t>　　第五节 2025年国内进口数据分析</w:t>
      </w:r>
      <w:r>
        <w:rPr>
          <w:rFonts w:hint="eastAsia"/>
        </w:rPr>
        <w:br/>
      </w:r>
      <w:r>
        <w:rPr>
          <w:rFonts w:hint="eastAsia"/>
        </w:rPr>
        <w:t>　　第六节 国内产品2025年出口数据分析</w:t>
      </w:r>
      <w:r>
        <w:rPr>
          <w:rFonts w:hint="eastAsia"/>
        </w:rPr>
        <w:br/>
      </w:r>
      <w:r>
        <w:rPr>
          <w:rFonts w:hint="eastAsia"/>
        </w:rPr>
        <w:t>　　第七节 2025-2031年中国钾长石进出口情况预测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2020-2025年钾长石主要生产企业竞争分析</w:t>
      </w:r>
      <w:r>
        <w:rPr>
          <w:rFonts w:hint="eastAsia"/>
        </w:rPr>
        <w:br/>
      </w:r>
      <w:r>
        <w:rPr>
          <w:rFonts w:hint="eastAsia"/>
        </w:rPr>
        <w:t>　　第一节 吉林省集安市金山矿业有限公司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抚顺富华瓷土有限公司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乐山市同兴祥矿业有限责任公司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永兴县江口村硅钾长石矿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福建省将乐县东南矿业有限公司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安徽长石矿业有限公司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烟台景阳实业有限公司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栖霞市晋扬长石开发公司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国内钾长石区域市发展分析</w:t>
      </w:r>
      <w:r>
        <w:rPr>
          <w:rFonts w:hint="eastAsia"/>
        </w:rPr>
        <w:br/>
      </w:r>
      <w:r>
        <w:rPr>
          <w:rFonts w:hint="eastAsia"/>
        </w:rPr>
        <w:t>第十一章 2025-2031年中国钾长石投资前景分析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第四节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中智⋅林⋅经营管理风险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81552d1c040df" w:history="1">
        <w:r>
          <w:rPr>
            <w:rStyle w:val="Hyperlink"/>
          </w:rPr>
          <w:t>中国钾长石市场现状调研与发展前景分析报告（2025-2031年）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81552d1c040df" w:history="1">
        <w:r>
          <w:rPr>
            <w:rStyle w:val="Hyperlink"/>
          </w:rPr>
          <w:t>https://www.20087.com/6/66/JiaZhangShiHangYeXianZhuangYuFaZ.html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28c6244245e9" w:history="1">
      <w:r>
        <w:rPr>
          <w:rStyle w:val="Hyperlink"/>
        </w:rPr>
        <w:t>中国钾长石市场现状调研与发展前景分析报告（2025-2031年）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ZhangShiHangYeXianZhuangYuFaZ.html" TargetMode="External" Id="Rf1b81552d1c0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ZhangShiHangYeXianZhuangYuFaZ.html" TargetMode="External" Id="R9ef828c62442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2025-01-20T02:32:00Z</dcterms:created>
  <dcterms:modified xsi:type="dcterms:W3CDTF">2025-01-20T03:32:00Z</dcterms:modified>
  <dc:subject>中国钾长石市场现状调研与发展前景分析报告（2025-2031年）</dc:subject>
  <dc:title>中国钾长石市场现状调研与发展前景分析报告（2025-2031年）</dc:title>
  <cp:keywords>中国钾长石市场现状调研与发展前景分析报告（2025-2031年）</cp:keywords>
  <dc:description>中国钾长石市场现状调研与发展前景分析报告（2025-2031年）</dc:description>
</cp:coreProperties>
</file>