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3edeb2b94a34" w:history="1">
              <w:r>
                <w:rPr>
                  <w:rStyle w:val="Hyperlink"/>
                </w:rPr>
                <w:t>2025-2031年中国供油泵发展现状调研与市场前景分析报告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3edeb2b94a34" w:history="1">
              <w:r>
                <w:rPr>
                  <w:rStyle w:val="Hyperlink"/>
                </w:rPr>
                <w:t>2025-2031年中国供油泵发展现状调研与市场前景分析报告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3edeb2b94a34" w:history="1">
                <w:r>
                  <w:rPr>
                    <w:rStyle w:val="Hyperlink"/>
                  </w:rPr>
                  <w:t>https://www.20087.com/6/16/GongYouBengHangYeQianJingFenXi.html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油泵是各类动力系统中用于输送燃料的关键部件，承担着将燃油从储油装置稳定、连续地输送到发动机燃烧室或喷射系统的任务，广泛应用于汽车、船舶、航空、发电机组及工业机械等领域。供油泵依据类型不同可分为机械式（如柱塞泵、齿轮泵）与电动式（如直流电机驱动泵），需在不同工况下维持精确的流量、压力与响应速度，确保燃烧效率与排放控制。目前，供油泵的设计高度专业化，针对汽油、柴油、生物燃料或混合燃料等不同介质优化内部结构与材料选择，例如采用耐腐蚀合金、精密密封件与低噪声齿轮设计。在高压共轨柴油系统中，供油泵需提供高达数千巴的压力，对制造精度与可靠性要求极高。制造过程涵盖精密加工、动平衡测试、密封性检验与耐久性验证，确保在高温、振动与杂质环境下的长期稳定运行。电子控制单元的引入使供油泵能够根据发动机负荷、转速与温度动态调节供油量，提升燃油经济性与动力响应。尽管技术成熟，但在极端温度启动、杂质耐受性及长期磨损控制方面仍需持续优化。</w:t>
      </w:r>
      <w:r>
        <w:rPr>
          <w:rFonts w:hint="eastAsia"/>
        </w:rPr>
        <w:br/>
      </w:r>
      <w:r>
        <w:rPr>
          <w:rFonts w:hint="eastAsia"/>
        </w:rPr>
        <w:t>　　未来，供油泵的发展将围绕高效节能、多燃料适应性与系统集成化方向持续推进。随着排放法规日益严格与能源结构多元化，供油泵需支持更宽泛的燃料类型，包括合成燃料、氢基燃料及高比例乙醇汽油，推动材料兼容性与密封技术的升级。在效率提升方面，新型泵腔几何设计、低摩擦涂层与智能流量调节算法的应用将减少内部损失，降低能耗并提升响应精度。电动化趋势下，高压电动供油泵将在混合动力与增程式电动车中发挥关键作用，其控制策略将与整车能量管理系统深度协同，优化瞬态响应与能效表现。在可靠性方面，自诊断功能将被强化，通过监测压力波动、电流变化或振动频谱实现故障预警与寿命预测。增材制造技术可能用于复杂流道结构的成型，优化内部流体动力学特性。此外，模块化设计将促进标准化平台的建立，便于不同机型间的互换与维护。在可持续制造层面，可回收材料的使用与绿色表面处理工艺将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3edeb2b94a34" w:history="1">
        <w:r>
          <w:rPr>
            <w:rStyle w:val="Hyperlink"/>
          </w:rPr>
          <w:t>2025-2031年中国供油泵发展现状调研与市场前景分析报告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供油泵行业的发展现状、市场规模、供需动态及进出口情况。报告详细解读了供油泵产业链上下游、重点区域市场、竞争格局及领先企业的表现，同时评估了供油泵行业风险与投资机会。通过对供油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供油泵行业概述</w:t>
      </w:r>
      <w:r>
        <w:rPr>
          <w:rFonts w:hint="eastAsia"/>
        </w:rPr>
        <w:br/>
      </w:r>
      <w:r>
        <w:rPr>
          <w:rFonts w:hint="eastAsia"/>
        </w:rPr>
        <w:t>　　第一节 供油泵定义与分类</w:t>
      </w:r>
      <w:r>
        <w:rPr>
          <w:rFonts w:hint="eastAsia"/>
        </w:rPr>
        <w:br/>
      </w:r>
      <w:r>
        <w:rPr>
          <w:rFonts w:hint="eastAsia"/>
        </w:rPr>
        <w:t>　　第二节 供油泵应用领域</w:t>
      </w:r>
      <w:r>
        <w:rPr>
          <w:rFonts w:hint="eastAsia"/>
        </w:rPr>
        <w:br/>
      </w:r>
      <w:r>
        <w:rPr>
          <w:rFonts w:hint="eastAsia"/>
        </w:rPr>
        <w:t>　　第三节 供油泵行业经济指标分析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供油泵产业链及经营模式分析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主要国家与地区供油泵市场分析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一、国内供油泵产能及利用情况</w:t>
      </w:r>
      <w:r>
        <w:rPr>
          <w:rFonts w:hint="eastAsia"/>
        </w:rPr>
        <w:br/>
      </w:r>
      <w:r>
        <w:rPr>
          <w:rFonts w:hint="eastAsia"/>
        </w:rPr>
        <w:t>　　　　二、供油泵产能扩张与投资动态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2025-2031年供油泵行业产量统计与趋势预测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1、2019-2024年供油泵产量及增长趋势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二、影响供油泵产量的关键因素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三、2025-2031年供油泵产量预测</w:t>
      </w:r>
      <w:r>
        <w:rPr>
          <w:rFonts w:hint="eastAsia"/>
        </w:rPr>
        <w:br/>
      </w:r>
      <w:r>
        <w:rPr>
          <w:rFonts w:hint="eastAsia"/>
        </w:rPr>
        <w:t>　　第三节 2025-2031年供油泵市场需求与销售分析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一、2024-2025年供油泵行业需求现状</w:t>
      </w:r>
      <w:r>
        <w:rPr>
          <w:rFonts w:hint="eastAsia"/>
        </w:rPr>
        <w:br/>
      </w:r>
      <w:r>
        <w:rPr>
          <w:rFonts w:hint="eastAsia"/>
        </w:rPr>
        <w:t>　　　　二、供油泵客户群体与需求特点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供油泵细分市场分析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供油泵下游应用与客户群体分析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一、2024-2025年供油泵各应用领域市场现状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2024-2025年供油泵行业技术发展现状及趋势分析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供油泵行业技术发展方向、趋势预测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供油泵定价策略与方法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供油泵行业进口情况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一、2019-2024年供油泵进口规模及增长情况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二、供油泵主要进口来源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一、2019-2024年供油泵出口规模及增长情况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二、供油泵主要出口目的地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2019-2024年中国供油泵行业规模情况</w:t>
      </w:r>
      <w:r>
        <w:rPr>
          <w:rFonts w:hint="eastAsia"/>
        </w:rPr>
        <w:br/>
      </w:r>
      <w:r>
        <w:rPr>
          <w:rFonts w:hint="eastAsia"/>
        </w:rPr>
        <w:t>　　　　一、供油泵行业企业数量规模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二、供油泵行业从业人员规模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三、供油泵行业市场敏感性分析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2019-2024年中国供油泵行业财务能力分析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一、供油泵行业盈利能力</w:t>
      </w:r>
      <w:r>
        <w:rPr>
          <w:rFonts w:hint="eastAsia"/>
        </w:rPr>
        <w:br/>
      </w:r>
      <w:r>
        <w:rPr>
          <w:rFonts w:hint="eastAsia"/>
        </w:rPr>
        <w:t>　　　　二、供油泵行业偿债能力</w:t>
      </w:r>
      <w:r>
        <w:rPr>
          <w:rFonts w:hint="eastAsia"/>
        </w:rPr>
        <w:br/>
      </w:r>
      <w:r>
        <w:rPr>
          <w:rFonts w:hint="eastAsia"/>
        </w:rPr>
        <w:t>　　　　三、供油泵行业营运能力</w:t>
      </w:r>
      <w:r>
        <w:rPr>
          <w:rFonts w:hint="eastAsia"/>
        </w:rPr>
        <w:br/>
      </w:r>
      <w:r>
        <w:rPr>
          <w:rFonts w:hint="eastAsia"/>
        </w:rPr>
        <w:t>　　　　四、供油泵行业发展能力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中国供油泵行业竞争格局分析</w:t>
      </w:r>
      <w:r>
        <w:rPr>
          <w:rFonts w:hint="eastAsia"/>
        </w:rPr>
        <w:br/>
      </w:r>
      <w:r>
        <w:rPr>
          <w:rFonts w:hint="eastAsia"/>
        </w:rPr>
        <w:t>　　第一节 供油泵行业竞争格局总览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2019-2024年供油泵行业企业并购活动分析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供油泵销售模式与渠道策略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供油泵品牌与市场推广策略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供油泵研发投入与技术创新能力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供油泵合作联盟与资源整合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中国供油泵行业风险与对策</w:t>
      </w:r>
      <w:r>
        <w:rPr>
          <w:rFonts w:hint="eastAsia"/>
        </w:rPr>
        <w:br/>
      </w:r>
      <w:r>
        <w:rPr>
          <w:rFonts w:hint="eastAsia"/>
        </w:rPr>
        <w:t>　　第一节 供油泵行业SWOT分析</w:t>
      </w:r>
      <w:r>
        <w:rPr>
          <w:rFonts w:hint="eastAsia"/>
        </w:rPr>
        <w:br/>
      </w:r>
      <w:r>
        <w:rPr>
          <w:rFonts w:hint="eastAsia"/>
        </w:rPr>
        <w:t>　　　　一、供油泵行业优势</w:t>
      </w:r>
      <w:r>
        <w:rPr>
          <w:rFonts w:hint="eastAsia"/>
        </w:rPr>
        <w:br/>
      </w:r>
      <w:r>
        <w:rPr>
          <w:rFonts w:hint="eastAsia"/>
        </w:rPr>
        <w:t>　　　　二、供油泵行业劣势</w:t>
      </w:r>
      <w:r>
        <w:rPr>
          <w:rFonts w:hint="eastAsia"/>
        </w:rPr>
        <w:br/>
      </w:r>
      <w:r>
        <w:rPr>
          <w:rFonts w:hint="eastAsia"/>
        </w:rPr>
        <w:t>　　　　三、供油泵市场机会</w:t>
      </w:r>
      <w:r>
        <w:rPr>
          <w:rFonts w:hint="eastAsia"/>
        </w:rPr>
        <w:br/>
      </w:r>
      <w:r>
        <w:rPr>
          <w:rFonts w:hint="eastAsia"/>
        </w:rPr>
        <w:t>　　　　四、供油泵市场威胁</w:t>
      </w:r>
      <w:r>
        <w:rPr>
          <w:rFonts w:hint="eastAsia"/>
        </w:rPr>
        <w:br/>
      </w:r>
      <w:r>
        <w:rPr>
          <w:rFonts w:hint="eastAsia"/>
        </w:rPr>
        <w:t>　　第二节 供油泵行业风险及对策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2024-2025年供油泵行业发展环境分析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一、供油泵行业主管部门与监管体制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二、供油泵行业主要法律法规及政策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三、供油泵行业标准与质量监管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2025-2031年供油泵行业发展趋势与方向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2025-2031年供油泵行业发展潜力与机遇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[-中智-林-]供油泵行业发展建议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供油泵行业类别</w:t>
      </w:r>
      <w:r>
        <w:rPr>
          <w:rFonts w:hint="eastAsia"/>
        </w:rPr>
        <w:br/>
      </w:r>
      <w:r>
        <w:rPr>
          <w:rFonts w:hint="eastAsia"/>
        </w:rPr>
        <w:t>　　图表 供油泵行业产业链调研</w:t>
      </w:r>
      <w:r>
        <w:rPr>
          <w:rFonts w:hint="eastAsia"/>
        </w:rPr>
        <w:br/>
      </w:r>
      <w:r>
        <w:rPr>
          <w:rFonts w:hint="eastAsia"/>
        </w:rPr>
        <w:t>　　图表 供油泵行业现状</w:t>
      </w:r>
      <w:r>
        <w:rPr>
          <w:rFonts w:hint="eastAsia"/>
        </w:rPr>
        <w:br/>
      </w:r>
      <w:r>
        <w:rPr>
          <w:rFonts w:hint="eastAsia"/>
        </w:rPr>
        <w:t>　　图表 供油泵行业标准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2019-2024年中国供油泵行业市场规模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2024年中国供油泵行业产能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2019-2024年中国供油泵行业产量统计</w:t>
      </w:r>
      <w:r>
        <w:rPr>
          <w:rFonts w:hint="eastAsia"/>
        </w:rPr>
        <w:br/>
      </w:r>
      <w:r>
        <w:rPr>
          <w:rFonts w:hint="eastAsia"/>
        </w:rPr>
        <w:t>　　图表 供油泵行业动态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2019-2024年中国供油泵市场需求量</w:t>
      </w:r>
      <w:r>
        <w:rPr>
          <w:rFonts w:hint="eastAsia"/>
        </w:rPr>
        <w:br/>
      </w:r>
      <w:r>
        <w:rPr>
          <w:rFonts w:hint="eastAsia"/>
        </w:rPr>
        <w:t>　　图表 2024年中国供油泵行业需求区域调研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2019-2024年中国供油泵行情</w:t>
      </w:r>
      <w:r>
        <w:rPr>
          <w:rFonts w:hint="eastAsia"/>
        </w:rPr>
        <w:br/>
      </w:r>
      <w:r>
        <w:rPr>
          <w:rFonts w:hint="eastAsia"/>
        </w:rPr>
        <w:t>　　图表 2019-2024年中国供油泵价格走势图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2019-2024年中国供油泵出口统计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**地区供油泵市场规模</w:t>
      </w:r>
      <w:r>
        <w:rPr>
          <w:rFonts w:hint="eastAsia"/>
        </w:rPr>
        <w:br/>
      </w:r>
      <w:r>
        <w:rPr>
          <w:rFonts w:hint="eastAsia"/>
        </w:rPr>
        <w:t>　　图表 **地区供油泵行业市场需求</w:t>
      </w:r>
      <w:r>
        <w:rPr>
          <w:rFonts w:hint="eastAsia"/>
        </w:rPr>
        <w:br/>
      </w:r>
      <w:r>
        <w:rPr>
          <w:rFonts w:hint="eastAsia"/>
        </w:rPr>
        <w:t>　　图表 **地区供油泵市场调研</w:t>
      </w:r>
      <w:r>
        <w:rPr>
          <w:rFonts w:hint="eastAsia"/>
        </w:rPr>
        <w:br/>
      </w:r>
      <w:r>
        <w:rPr>
          <w:rFonts w:hint="eastAsia"/>
        </w:rPr>
        <w:t>　　图表 **地区供油泵行业市场需求分析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**地区供油泵市场规模</w:t>
      </w:r>
      <w:r>
        <w:rPr>
          <w:rFonts w:hint="eastAsia"/>
        </w:rPr>
        <w:br/>
      </w:r>
      <w:r>
        <w:rPr>
          <w:rFonts w:hint="eastAsia"/>
        </w:rPr>
        <w:t>　　图表 **地区供油泵行业市场需求</w:t>
      </w:r>
      <w:r>
        <w:rPr>
          <w:rFonts w:hint="eastAsia"/>
        </w:rPr>
        <w:br/>
      </w:r>
      <w:r>
        <w:rPr>
          <w:rFonts w:hint="eastAsia"/>
        </w:rPr>
        <w:t>　　图表 **地区供油泵市场调研</w:t>
      </w:r>
      <w:r>
        <w:rPr>
          <w:rFonts w:hint="eastAsia"/>
        </w:rPr>
        <w:br/>
      </w:r>
      <w:r>
        <w:rPr>
          <w:rFonts w:hint="eastAsia"/>
        </w:rPr>
        <w:t>　　图表 **地区供油泵行业市场需求分析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供油泵行业竞争对手分析</w:t>
      </w:r>
      <w:r>
        <w:rPr>
          <w:rFonts w:hint="eastAsia"/>
        </w:rPr>
        <w:br/>
      </w:r>
      <w:r>
        <w:rPr>
          <w:rFonts w:hint="eastAsia"/>
        </w:rPr>
        <w:t>　　图表 供油泵重点企业（一）基本信息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2025-2031年中国供油泵行业市场规模预测</w:t>
      </w:r>
      <w:r>
        <w:rPr>
          <w:rFonts w:hint="eastAsia"/>
        </w:rPr>
        <w:br/>
      </w:r>
      <w:r>
        <w:rPr>
          <w:rFonts w:hint="eastAsia"/>
        </w:rPr>
        <w:t>　　图表 供油泵行业准入条件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2025-2031年中国供油泵行业发展趋势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2025-2031年中国供油泵市场前景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3edeb2b94a34" w:history="1">
        <w:r>
          <w:rPr>
            <w:rStyle w:val="Hyperlink"/>
          </w:rPr>
          <w:t>2025-2031年中国供油泵发展现状调研与市场前景分析报告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3edeb2b94a34" w:history="1">
        <w:r>
          <w:rPr>
            <w:rStyle w:val="Hyperlink"/>
          </w:rPr>
          <w:t>https://www.20087.com/6/16/GongYouBengHangYeQianJingFenXi.html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泵型号参数表、供油泵坏了是什么症状、油泵型号及参数大全、供油泵结构和工作原理图解、油泵价格一览表、供油泵压力低的原因及处理、三一重工泵车62米报价、供油泵无负荷供油异常1、油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99f53ec03465a" w:history="1">
      <w:r>
        <w:rPr>
          <w:rStyle w:val="Hyperlink"/>
        </w:rPr>
        <w:t>2025-2031年中国供油泵发展现状调研与市场前景分析报告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ongYouBengHangYeQianJingFenXi.html" TargetMode="External" Id="Reaad3edeb2b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ongYouBengHangYeQianJingFenXi.html" TargetMode="External" Id="Rc4199f53ec0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2025-08-27T02:38:09Z</dcterms:created>
  <dcterms:modified xsi:type="dcterms:W3CDTF">2025-08-27T03:38:09Z</dcterms:modified>
  <dc:subject>2025-2031年中国供油泵发展现状调研与市场前景分析报告</dc:subject>
  <dc:title>2025-2031年中国供油泵发展现状调研与市场前景分析报告</dc:title>
  <cp:keywords>2025-2031年中国供油泵发展现状调研与市场前景分析报告</cp:keywords>
  <dc:description>2025-2031年中国供油泵发展现状调研与市场前景分析报告</dc:description>
</cp:coreProperties>
</file>