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0a24ab8743b8" w:history="1">
              <w:r>
                <w:rPr>
                  <w:rStyle w:val="Hyperlink"/>
                </w:rPr>
                <w:t>2025-2031年中国新型有色金属合金材料行业深度调研与发展趋势分析报告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0a24ab8743b8" w:history="1">
              <w:r>
                <w:rPr>
                  <w:rStyle w:val="Hyperlink"/>
                </w:rPr>
                <w:t>2025-2031年中国新型有色金属合金材料行业深度调研与发展趋势分析报告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0a24ab8743b8" w:history="1">
                <w:r>
                  <w:rPr>
                    <w:rStyle w:val="Hyperlink"/>
                  </w:rPr>
                  <w:t>https://www.20087.com/6/06/XinXingYouSeJinShuHeJinCaiLiaoFa.html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有色金属合金材料在航空航天、汽车制造、新能源装备等多个高端制造领域扮演着重要角色，如铝合金、镁合金、钛合金等因其优良的机械性能和轻量化特点而广泛应用。当前研究正着力于开发高性能、多功能、低成本的新型合金材料，以满足多样化应用场景的需求。</w:t>
      </w:r>
      <w:r>
        <w:rPr>
          <w:rFonts w:hint="eastAsia"/>
        </w:rPr>
        <w:br/>
      </w:r>
      <w:r>
        <w:rPr>
          <w:rFonts w:hint="eastAsia"/>
        </w:rPr>
        <w:t>　　随着科学技术的进步，新型有色金属合金材料的研发将更加关注微观组织调控、高温抗氧化、疲劳寿命延长、抗腐蚀能力增强等方面，以应对极端环境条件下的使用挑战。此外，为顺应绿色制造和可持续发展的大趋势，低能耗、低排放、可循环利用的合金材料研制将成为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0a24ab8743b8" w:history="1">
        <w:r>
          <w:rPr>
            <w:rStyle w:val="Hyperlink"/>
          </w:rPr>
          <w:t>2025-2031年中国新型有色金属合金材料行业深度调研与发展趋势分析报告</w:t>
        </w:r>
      </w:hyperlink>
      <w:r>
        <w:rPr>
          <w:rFonts w:hint="eastAsia"/>
        </w:rPr>
        <w:t>》依托权威机构及行业协会数据，结合新型有色金属合金材料行业的宏观环境与微观实践，从新型有色金属合金材料市场规模、市场需求、技术现状及产业链结构等多维度进行了系统调研与分析。报告通过严谨的研究方法与翔实的数据支持，辅以直观图表，全面剖析了新型有色金属合金材料行业发展趋势、重点企业表现及市场竞争格局，并通过SWOT分析揭示了行业机遇与潜在风险，为新型有色金属合金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新型有色金属合金材料行业基本情况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2020-2025年中国新型有色金属合金材料行业发展环境分析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我国有色金属合金材料技术进展分析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有色金属合金材料技术的未来发展趋势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2020-2025年中国新型有色金属合金材料所属行业发展综合分析</w:t>
      </w:r>
      <w:r>
        <w:rPr>
          <w:rFonts w:hint="eastAsia"/>
        </w:rPr>
        <w:br/>
      </w:r>
      <w:r>
        <w:rPr>
          <w:rFonts w:hint="eastAsia"/>
        </w:rPr>
        <w:t>　　3.1 全球新型有色金属合金材料所属行业发展现状分析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全球有色金属合金材料发展综述</w:t>
      </w:r>
      <w:r>
        <w:rPr>
          <w:rFonts w:hint="eastAsia"/>
        </w:rPr>
        <w:br/>
      </w:r>
      <w:r>
        <w:rPr>
          <w:rFonts w:hint="eastAsia"/>
        </w:rPr>
        <w:t>　　　　3.1.2 全球有色金属合金材料发展现状</w:t>
      </w:r>
      <w:r>
        <w:rPr>
          <w:rFonts w:hint="eastAsia"/>
        </w:rPr>
        <w:br/>
      </w:r>
      <w:r>
        <w:rPr>
          <w:rFonts w:hint="eastAsia"/>
        </w:rPr>
        <w:t>　　　　3.1.3 全球有色金属合金材料发展动态</w:t>
      </w:r>
      <w:r>
        <w:rPr>
          <w:rFonts w:hint="eastAsia"/>
        </w:rPr>
        <w:br/>
      </w:r>
      <w:r>
        <w:rPr>
          <w:rFonts w:hint="eastAsia"/>
        </w:rPr>
        <w:t>　　3.2 2020-2025年中国新型有色金属合金材料所属行业发展总体状况分析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中国新型有色金属合金材料行业发展概况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中国新型有色金属合金材料行业总体特征</w:t>
      </w:r>
      <w:r>
        <w:rPr>
          <w:rFonts w:hint="eastAsia"/>
        </w:rPr>
        <w:br/>
      </w:r>
      <w:r>
        <w:rPr>
          <w:rFonts w:hint="eastAsia"/>
        </w:rPr>
        <w:t>　　　　3.2.3 中国新型有色金属合金材料行业发展影响因素</w:t>
      </w:r>
      <w:r>
        <w:rPr>
          <w:rFonts w:hint="eastAsia"/>
        </w:rPr>
        <w:br/>
      </w:r>
      <w:r>
        <w:rPr>
          <w:rFonts w:hint="eastAsia"/>
        </w:rPr>
        <w:t>　　3.3 2020-2025年中国新型有色金属合金材料所属行业运营状况分析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2020-2025年中国新型有色金属合金材料所属行业竞争结构分析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中国新型有色金属合金材料行业重点区域发展分析</w:t>
      </w:r>
      <w:r>
        <w:rPr>
          <w:rFonts w:hint="eastAsia"/>
        </w:rPr>
        <w:br/>
      </w:r>
      <w:r>
        <w:rPr>
          <w:rFonts w:hint="eastAsia"/>
        </w:rPr>
        <w:t>　　3.6 中国新型有色金属合金材料行业细分领域的发展</w:t>
      </w:r>
      <w:r>
        <w:rPr>
          <w:rFonts w:hint="eastAsia"/>
        </w:rPr>
        <w:br/>
      </w:r>
      <w:r>
        <w:rPr>
          <w:rFonts w:hint="eastAsia"/>
        </w:rPr>
        <w:t>　　3.7 制约我国新型有色金属合金材料行业发展的瓶颈及解决方法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2020-2025年中国新型有色金属合金材料所属行业供需分析</w:t>
      </w:r>
      <w:r>
        <w:rPr>
          <w:rFonts w:hint="eastAsia"/>
        </w:rPr>
        <w:br/>
      </w:r>
      <w:r>
        <w:rPr>
          <w:rFonts w:hint="eastAsia"/>
        </w:rPr>
        <w:t>　　4.1 2020-2025年中国新型有色金属合金材料所属行业供需状况总体分析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新型有色金属合金材料行业供给分析</w:t>
      </w:r>
      <w:r>
        <w:rPr>
          <w:rFonts w:hint="eastAsia"/>
        </w:rPr>
        <w:br/>
      </w:r>
      <w:r>
        <w:rPr>
          <w:rFonts w:hint="eastAsia"/>
        </w:rPr>
        <w:t>　　　　4.1.2 新型有色金属合金材料行业市场需求状况</w:t>
      </w:r>
      <w:r>
        <w:rPr>
          <w:rFonts w:hint="eastAsia"/>
        </w:rPr>
        <w:br/>
      </w:r>
      <w:r>
        <w:rPr>
          <w:rFonts w:hint="eastAsia"/>
        </w:rPr>
        <w:t>　　　　4.1.3 新型有色金属合金材料行业供需平衡析</w:t>
      </w:r>
      <w:r>
        <w:rPr>
          <w:rFonts w:hint="eastAsia"/>
        </w:rPr>
        <w:br/>
      </w:r>
      <w:r>
        <w:rPr>
          <w:rFonts w:hint="eastAsia"/>
        </w:rPr>
        <w:t>　　　　4.1.4 新型有色金属合金材料行业价格分析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2020-2025年全国及主要省份新型有色金属合金材料所属行业产量分析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2020-2025年中国新型有色金属合金材料所属行业进出口状况</w:t>
      </w:r>
      <w:r>
        <w:rPr>
          <w:rFonts w:hint="eastAsia"/>
        </w:rPr>
        <w:br/>
      </w:r>
      <w:r>
        <w:rPr>
          <w:rFonts w:hint="eastAsia"/>
        </w:rPr>
        <w:t>　　　　4.3.1 2020-2025年新型有色金属合金材料所属行业进口分析</w:t>
      </w:r>
      <w:r>
        <w:rPr>
          <w:rFonts w:hint="eastAsia"/>
        </w:rPr>
        <w:br/>
      </w:r>
      <w:r>
        <w:rPr>
          <w:rFonts w:hint="eastAsia"/>
        </w:rPr>
        <w:t>　　　　4.3.2 2020-2025年新型有色金属合金材料所属行业出口分析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中国新型有色金属合金材料所属行业重点企业分析</w:t>
      </w:r>
      <w:r>
        <w:rPr>
          <w:rFonts w:hint="eastAsia"/>
        </w:rPr>
        <w:br/>
      </w:r>
      <w:r>
        <w:rPr>
          <w:rFonts w:hint="eastAsia"/>
        </w:rPr>
        <w:t>　　5.1 宝钛股份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公司经营状况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利源铝业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公司经营状况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南山铝业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公司经营状况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云海金属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亚太科技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公司经营状况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2020-2025年中国新型有色金属合金材料行业产业链分析</w:t>
      </w:r>
      <w:r>
        <w:rPr>
          <w:rFonts w:hint="eastAsia"/>
        </w:rPr>
        <w:br/>
      </w:r>
      <w:r>
        <w:rPr>
          <w:rFonts w:hint="eastAsia"/>
        </w:rPr>
        <w:t>　　6.1 产业链介绍</w:t>
      </w:r>
      <w:r>
        <w:rPr>
          <w:rFonts w:hint="eastAsia"/>
        </w:rPr>
        <w:br/>
      </w:r>
      <w:r>
        <w:rPr>
          <w:rFonts w:hint="eastAsia"/>
        </w:rPr>
        <w:t>　　　　6.1.1 新型有色金属合金材料行业产业链简介</w:t>
      </w:r>
      <w:r>
        <w:rPr>
          <w:rFonts w:hint="eastAsia"/>
        </w:rPr>
        <w:br/>
      </w:r>
      <w:r>
        <w:rPr>
          <w:rFonts w:hint="eastAsia"/>
        </w:rPr>
        <w:t>　　　　6.1.2 新型有色金属合金材料行业产业链特征分析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上游产业发展趋势预测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2025-2031年中国新型有色金属合金材料行业投资分析</w:t>
      </w:r>
      <w:r>
        <w:rPr>
          <w:rFonts w:hint="eastAsia"/>
        </w:rPr>
        <w:br/>
      </w:r>
      <w:r>
        <w:rPr>
          <w:rFonts w:hint="eastAsia"/>
        </w:rPr>
        <w:t>　　7.1 2025-2031年中国新型有色金属合金材料行业投资价值分析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2025-2031年中国新型有色金属合金材料行业投融资分析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2025-2031年中国新型有色金属合金材料行业投资机会分析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2025-2031年中国新型有色金属合金材料行业投资风险及建议</w:t>
      </w:r>
      <w:r>
        <w:rPr>
          <w:rFonts w:hint="eastAsia"/>
        </w:rPr>
        <w:br/>
      </w:r>
      <w:r>
        <w:rPr>
          <w:rFonts w:hint="eastAsia"/>
        </w:rPr>
        <w:t>　　8.1 2025-2031年中国新型有色金属合金材料行业投资风险分析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2025-2031年中国新型有色金属合金材料行业投资建议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(中智~林)2025-2031年中国新型有色金属合金材料行业发展趋势及前景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2025-2031年中国新型有色金属合金材料行业前景展望</w:t>
      </w:r>
      <w:r>
        <w:rPr>
          <w:rFonts w:hint="eastAsia"/>
        </w:rPr>
        <w:br/>
      </w:r>
      <w:r>
        <w:rPr>
          <w:rFonts w:hint="eastAsia"/>
        </w:rPr>
        <w:t>　　9.2 2025-2031年中国新型有色金属合金材料行业预测分析</w:t>
      </w:r>
      <w:r>
        <w:rPr>
          <w:rFonts w:hint="eastAsia"/>
        </w:rPr>
        <w:br/>
      </w:r>
      <w:r>
        <w:rPr>
          <w:rFonts w:hint="eastAsia"/>
        </w:rPr>
        <w:t>　　9.3 2025-2031年中国新型有色金属合金材料行业的发展趋势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新型有色金属合金材料产业链分析</w:t>
      </w:r>
      <w:r>
        <w:rPr>
          <w:rFonts w:hint="eastAsia"/>
        </w:rPr>
        <w:br/>
      </w:r>
      <w:r>
        <w:rPr>
          <w:rFonts w:hint="eastAsia"/>
        </w:rPr>
        <w:t>　　图表 国际新型有色金属合金材料市场规模</w:t>
      </w:r>
      <w:r>
        <w:rPr>
          <w:rFonts w:hint="eastAsia"/>
        </w:rPr>
        <w:br/>
      </w:r>
      <w:r>
        <w:rPr>
          <w:rFonts w:hint="eastAsia"/>
        </w:rPr>
        <w:t>　　图表 国际新型有色金属合金材料生命周期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2020-2025年中国新型有色金属合金材料市场规模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2020-2025年中国新型有色金属合金材料产能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2020-2025年我国新型有色金属合金材料供应情况</w:t>
      </w:r>
      <w:r>
        <w:rPr>
          <w:rFonts w:hint="eastAsia"/>
        </w:rPr>
        <w:br/>
      </w:r>
      <w:r>
        <w:rPr>
          <w:rFonts w:hint="eastAsia"/>
        </w:rPr>
        <w:t>　　图表 2020-2025年我国新型有色金属合金材料需求情况</w:t>
      </w:r>
      <w:r>
        <w:rPr>
          <w:rFonts w:hint="eastAsia"/>
        </w:rPr>
        <w:br/>
      </w:r>
      <w:r>
        <w:rPr>
          <w:rFonts w:hint="eastAsia"/>
        </w:rPr>
        <w:t>　　图表 2025-2031年中国新型有色金属合金材料市场规模预测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2025-2031年我国新型有色金属合金材料供应情况预测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2025-2031年我国新型有色金属合金材料需求情况预测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0a24ab8743b8" w:history="1">
        <w:r>
          <w:rPr>
            <w:rStyle w:val="Hyperlink"/>
          </w:rPr>
          <w:t>2025-2031年中国新型有色金属合金材料行业深度调研与发展趋势分析报告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0a24ab8743b8" w:history="1">
        <w:r>
          <w:rPr>
            <w:rStyle w:val="Hyperlink"/>
          </w:rPr>
          <w:t>https://www.20087.com/6/06/XinXingYouSeJinShuHeJinCaiLiaoFa.html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和金属哪个好、新型有色金属合金材料是什么、黑色金属和有色金属、新型有色金属合金材料包括、镍属于有色金属吗、有色金属新材料有哪些、有色金属物资、有色金属及合金材料、下列属于有色金属新材料的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5702859e04d5d" w:history="1">
      <w:r>
        <w:rPr>
          <w:rStyle w:val="Hyperlink"/>
        </w:rPr>
        <w:t>2025-2031年中国新型有色金属合金材料行业深度调研与发展趋势分析报告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nXingYouSeJinShuHeJinCaiLiaoFa.html" TargetMode="External" Id="R501a0a24ab87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nXingYouSeJinShuHeJinCaiLiaoFa.html" TargetMode="External" Id="R8385702859e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2025-04-23T07:40:00Z</dcterms:created>
  <dcterms:modified xsi:type="dcterms:W3CDTF">2025-04-23T08:40:00Z</dcterms:modified>
  <dc:subject>2025-2031年中国新型有色金属合金材料行业深度调研与发展趋势分析报告</dc:subject>
  <dc:title>2025-2031年中国新型有色金属合金材料行业深度调研与发展趋势分析报告</dc:title>
  <cp:keywords>2025-2031年中国新型有色金属合金材料行业深度调研与发展趋势分析报告</cp:keywords>
  <dc:description>2025-2031年中国新型有色金属合金材料行业深度调研与发展趋势分析报告</dc:description>
</cp:coreProperties>
</file>