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583db66644ab1" w:history="1">
              <w:r>
                <w:rPr>
                  <w:rStyle w:val="Hyperlink"/>
                </w:rPr>
                <w:t>2026-2032年中国方解石行业分析与前景趋势报告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583db66644ab1" w:history="1">
              <w:r>
                <w:rPr>
                  <w:rStyle w:val="Hyperlink"/>
                </w:rPr>
                <w:t>2026-2032年中国方解石行业分析与前景趋势报告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583db66644ab1" w:history="1">
                <w:r>
                  <w:rPr>
                    <w:rStyle w:val="Hyperlink"/>
                  </w:rPr>
                  <w:t>https://www.20087.com/6/66/FangJieShiHangYeFaZhanQianJing.html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钙矿物，广泛应用于建筑材料、化工及制药行业。由于其优良的物理化学性质，方解石在多个领域中具有重要用途，如作为填料、颜料及药品成分。近年来，随着生产工艺的进步和市场需求的变化，方解石的纯度和粒径控制水平不断提高，不仅满足了高端应用需求，还降低了生产成本。此外，环保型生产工艺的研发也使得方解石的生产更加绿色和可持续。</w:t>
      </w:r>
      <w:r>
        <w:rPr>
          <w:rFonts w:hint="eastAsia"/>
        </w:rPr>
        <w:br/>
      </w:r>
      <w:r>
        <w:rPr>
          <w:rFonts w:hint="eastAsia"/>
        </w:rPr>
        <w:t>　　未来，方解石的发展将更加注重绿色合成与多功能应用。一方面，通过采用先进的提纯技术和绿色化学原理，进一步减少有害物质的使用，提升生产过程的可持续性和安全性；另一方面，结合纳米技术和先进材料研究进展，探索方解石在新能源、环境修复等新兴领域的应用潜力，如作为高效的催化剂或污染物处理剂。此外，随着全球对稀有资源管理的重视，开发高效的回收再利用技术将成为重要的研究方向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583db66644ab1" w:history="1">
        <w:r>
          <w:rPr>
            <w:rStyle w:val="Hyperlink"/>
          </w:rPr>
          <w:t>2026-2032年中国方解石行业分析与前景趋势报告</w:t>
        </w:r>
      </w:hyperlink>
      <w:r>
        <w:rPr>
          <w:rFonts w:hint="eastAsia"/>
        </w:rPr>
        <w:t>》系统分析了方解石行业的市场规模、市场需求及价格波动，深入探讨了方解石产业链关键环节及各细分市场特点。报告基于权威数据，科学预测了方解石市场前景与发展趋势，同时评估了方解石重点企业的经营状况，包括品牌影响力、市场集中度及竞争格局。通过SWOT分析，报告揭示了方解石行业面临的风险与机遇，为方解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方解石行业界定</w:t>
      </w:r>
      <w:r>
        <w:rPr>
          <w:rFonts w:hint="eastAsia"/>
        </w:rPr>
        <w:br/>
      </w:r>
      <w:r>
        <w:rPr>
          <w:rFonts w:hint="eastAsia"/>
        </w:rPr>
        <w:t>　　第一节 方解石行业定义</w:t>
      </w:r>
      <w:r>
        <w:rPr>
          <w:rFonts w:hint="eastAsia"/>
        </w:rPr>
        <w:br/>
      </w:r>
      <w:r>
        <w:rPr>
          <w:rFonts w:hint="eastAsia"/>
        </w:rPr>
        <w:t>　　第二节 方解石行业特点分析</w:t>
      </w:r>
      <w:r>
        <w:rPr>
          <w:rFonts w:hint="eastAsia"/>
        </w:rPr>
        <w:br/>
      </w:r>
      <w:r>
        <w:rPr>
          <w:rFonts w:hint="eastAsia"/>
        </w:rPr>
        <w:t>　　第三节 方解石产业链分析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2026年全球方解石行业市场运行形势分析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2026年全球方解石行业发展概况</w:t>
      </w:r>
      <w:r>
        <w:rPr>
          <w:rFonts w:hint="eastAsia"/>
        </w:rPr>
        <w:br/>
      </w:r>
      <w:r>
        <w:rPr>
          <w:rFonts w:hint="eastAsia"/>
        </w:rPr>
        <w:t>　　第二节 全球方解石行业发展走势</w:t>
      </w:r>
      <w:r>
        <w:rPr>
          <w:rFonts w:hint="eastAsia"/>
        </w:rPr>
        <w:br/>
      </w:r>
      <w:r>
        <w:rPr>
          <w:rFonts w:hint="eastAsia"/>
        </w:rPr>
        <w:t>　　　　二、全球方解石行业市场分布情况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三、全球方解石行业发展趋势分析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全球方解石行业重点国家和区域分析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2025-2026年中国方解石行业发展环境分析</w:t>
      </w:r>
      <w:r>
        <w:rPr>
          <w:rFonts w:hint="eastAsia"/>
        </w:rPr>
        <w:br/>
      </w:r>
      <w:r>
        <w:rPr>
          <w:rFonts w:hint="eastAsia"/>
        </w:rPr>
        <w:t>　　第一节 方解石行业经济环境分析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2026年方解石行业技术发展现状及趋势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当前我国方解石技术发展现状</w:t>
      </w:r>
      <w:r>
        <w:rPr>
          <w:rFonts w:hint="eastAsia"/>
        </w:rPr>
        <w:br/>
      </w:r>
      <w:r>
        <w:rPr>
          <w:rFonts w:hint="eastAsia"/>
        </w:rPr>
        <w:t>　　第二节 中外方解石技术差距及产生差距的主要原因分析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提高我国方解石技术的对策</w:t>
      </w:r>
      <w:r>
        <w:rPr>
          <w:rFonts w:hint="eastAsia"/>
        </w:rPr>
        <w:br/>
      </w:r>
      <w:r>
        <w:rPr>
          <w:rFonts w:hint="eastAsia"/>
        </w:rPr>
        <w:t>　　第四节 我国方解石研发、设计发展趋势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中国方解石发展现状调研</w:t>
      </w:r>
      <w:r>
        <w:rPr>
          <w:rFonts w:hint="eastAsia"/>
        </w:rPr>
        <w:br/>
      </w:r>
      <w:r>
        <w:rPr>
          <w:rFonts w:hint="eastAsia"/>
        </w:rPr>
        <w:t>　　第一节 中国方解石市场现状分析</w:t>
      </w:r>
      <w:r>
        <w:rPr>
          <w:rFonts w:hint="eastAsia"/>
        </w:rPr>
        <w:br/>
      </w:r>
      <w:r>
        <w:rPr>
          <w:rFonts w:hint="eastAsia"/>
        </w:rPr>
        <w:t>　　第二节 中国方解石行业产量情况分析及预测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一、方解石总体产能规模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三、2020-2025年中国方解石产量统计</w:t>
      </w:r>
      <w:r>
        <w:rPr>
          <w:rFonts w:hint="eastAsia"/>
        </w:rPr>
        <w:br/>
      </w:r>
      <w:r>
        <w:rPr>
          <w:rFonts w:hint="eastAsia"/>
        </w:rPr>
        <w:t>　　　　二、方解石生产区域分布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三、2026-2032年中国方解石产量预测分析</w:t>
      </w:r>
      <w:r>
        <w:rPr>
          <w:rFonts w:hint="eastAsia"/>
        </w:rPr>
        <w:br/>
      </w:r>
      <w:r>
        <w:rPr>
          <w:rFonts w:hint="eastAsia"/>
        </w:rPr>
        <w:t>　　第三节 中国方解石市场需求分析及预测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一、中国方解石市场需求特点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二、2020-2025年中国方解石市场需求量统计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三、2026-2032年中国方解石市场需求量预测分析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2020-2025年中国方解石行业进出口情况分析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一、2020-2025年中国方解石行业进口分析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二、2020-2025年中国方解石行业出口分析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2026-2032年中国方解石行业进出口情况预测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一、2026-2032年中国方解石行业进口预测分析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二、2026-2032年中国方解石行业出口预测分析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影响方解石行业进出口变化的主要原因分析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2020-2025年中国方解石行业重点地区调研分析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一、中国方解石行业重点区域市场结构调研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二、**地区方解石市场调研分析</w:t>
      </w:r>
      <w:r>
        <w:rPr>
          <w:rFonts w:hint="eastAsia"/>
        </w:rPr>
        <w:br/>
      </w:r>
      <w:r>
        <w:rPr>
          <w:rFonts w:hint="eastAsia"/>
        </w:rPr>
        <w:t>　　　　三、**地区方解石市场调研分析</w:t>
      </w:r>
      <w:r>
        <w:rPr>
          <w:rFonts w:hint="eastAsia"/>
        </w:rPr>
        <w:br/>
      </w:r>
      <w:r>
        <w:rPr>
          <w:rFonts w:hint="eastAsia"/>
        </w:rPr>
        <w:t>　　　　四、**地区方解石市场调研分析</w:t>
      </w:r>
      <w:r>
        <w:rPr>
          <w:rFonts w:hint="eastAsia"/>
        </w:rPr>
        <w:br/>
      </w:r>
      <w:r>
        <w:rPr>
          <w:rFonts w:hint="eastAsia"/>
        </w:rPr>
        <w:t>　　　　五、**地区方解石市场调研分析</w:t>
      </w:r>
      <w:r>
        <w:rPr>
          <w:rFonts w:hint="eastAsia"/>
        </w:rPr>
        <w:br/>
      </w:r>
      <w:r>
        <w:rPr>
          <w:rFonts w:hint="eastAsia"/>
        </w:rPr>
        <w:t>　　　　六、**地区方解石市场调研分析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方解石行业竞争格局分析</w:t>
      </w:r>
      <w:r>
        <w:rPr>
          <w:rFonts w:hint="eastAsia"/>
        </w:rPr>
        <w:br/>
      </w:r>
      <w:r>
        <w:rPr>
          <w:rFonts w:hint="eastAsia"/>
        </w:rPr>
        <w:t>　　第一节 方解石行业集中度分析</w:t>
      </w:r>
      <w:r>
        <w:rPr>
          <w:rFonts w:hint="eastAsia"/>
        </w:rPr>
        <w:br/>
      </w:r>
      <w:r>
        <w:rPr>
          <w:rFonts w:hint="eastAsia"/>
        </w:rPr>
        <w:t>　　　　一、方解石市场集中度分析</w:t>
      </w:r>
      <w:r>
        <w:rPr>
          <w:rFonts w:hint="eastAsia"/>
        </w:rPr>
        <w:br/>
      </w:r>
      <w:r>
        <w:rPr>
          <w:rFonts w:hint="eastAsia"/>
        </w:rPr>
        <w:t>　　　　二、方解石企业集中度分析</w:t>
      </w:r>
      <w:r>
        <w:rPr>
          <w:rFonts w:hint="eastAsia"/>
        </w:rPr>
        <w:br/>
      </w:r>
      <w:r>
        <w:rPr>
          <w:rFonts w:hint="eastAsia"/>
        </w:rPr>
        <w:t>　　　　三、方解石区域集中度分析</w:t>
      </w:r>
      <w:r>
        <w:rPr>
          <w:rFonts w:hint="eastAsia"/>
        </w:rPr>
        <w:br/>
      </w:r>
      <w:r>
        <w:rPr>
          <w:rFonts w:hint="eastAsia"/>
        </w:rPr>
        <w:t>　　第二节 方解石行业主要企业竞争力分析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方解石行业竞争格局分析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一、2026年方解石行业竞争分析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二、2026年中外方解石产品竞争分析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三、2020-2025年我国方解石市场竞争分析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四、2026-2032年国内主要方解石企业动向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方解石行业细分产品市场调研分析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方解石行业上、下游市场分析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方解石行业上游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方解石行业下游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方解石行业重点企业发展调研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方解石重点企业（一）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方解石重点企业（二）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方解石重点企业（三）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方解石重点企业（四）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方解石重点企业（五）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方解石重点企业（六）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方解石企业管理策略建议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提高方解石企业竞争力的策略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一、提高中国方解石企业核心竞争力的对策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二、方解石企业提升竞争力的主要方向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三、影响方解石企业核心竞争力的因素及提升途径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四、提高方解石企业竞争力的策略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对我国方解石品牌的战略思考</w:t>
      </w:r>
      <w:r>
        <w:rPr>
          <w:rFonts w:hint="eastAsia"/>
        </w:rPr>
        <w:br/>
      </w:r>
      <w:r>
        <w:rPr>
          <w:rFonts w:hint="eastAsia"/>
        </w:rPr>
        <w:t>　　　　一、方解石实施品牌战略的意义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二、方解石企业品牌的现状分析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三、我国方解石企业的品牌战略</w:t>
      </w:r>
      <w:r>
        <w:rPr>
          <w:rFonts w:hint="eastAsia"/>
        </w:rPr>
        <w:br/>
      </w:r>
      <w:r>
        <w:rPr>
          <w:rFonts w:hint="eastAsia"/>
        </w:rPr>
        <w:t>　　　　四、方解石品牌战略管理的策略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2026-2032年中国方解石行业前景与风险预测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2026年中国方解石市场前景分析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2026-2032年中国方解石发展趋势预测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2026-2032年中国方解石行业投资特性分析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一、2026-2032年中国方解石行业进入壁垒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二、2026-2032年中国方解石行业盈利模式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三、2026-2032年中国方解石行业盈利因素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2026-2032年中国方解石行业投资机会分析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一、2026-2032年中国方解石细分市场投资机会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二、2026-2032年中国方解石行业区域市场投资潜力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2026-2032年中国方解石行业投资风险分析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一、2026-2032年中国方解石行业市场竞争风险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二、2026-2032年中国方解石行业技术风险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三、2026-2032年中国方解石行业政策风险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四、2026-2032年中国方解石行业进入退出风险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方解石行业研究结论</w:t>
      </w:r>
      <w:r>
        <w:rPr>
          <w:rFonts w:hint="eastAsia"/>
        </w:rPr>
        <w:br/>
      </w:r>
      <w:r>
        <w:rPr>
          <w:rFonts w:hint="eastAsia"/>
        </w:rPr>
        <w:t>　　第二节 方解石行业投资价值评估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中智林-：方解石行业投资建议</w:t>
      </w:r>
      <w:r>
        <w:rPr>
          <w:rFonts w:hint="eastAsia"/>
        </w:rPr>
        <w:br/>
      </w:r>
      <w:r>
        <w:rPr>
          <w:rFonts w:hint="eastAsia"/>
        </w:rPr>
        <w:t>　　　　一、方解石行业投资策略建议</w:t>
      </w:r>
      <w:r>
        <w:rPr>
          <w:rFonts w:hint="eastAsia"/>
        </w:rPr>
        <w:br/>
      </w:r>
      <w:r>
        <w:rPr>
          <w:rFonts w:hint="eastAsia"/>
        </w:rPr>
        <w:t>　　　　二、方解石行业投资方向建议</w:t>
      </w:r>
      <w:r>
        <w:rPr>
          <w:rFonts w:hint="eastAsia"/>
        </w:rPr>
        <w:br/>
      </w:r>
      <w:r>
        <w:rPr>
          <w:rFonts w:hint="eastAsia"/>
        </w:rPr>
        <w:t>　　　　三、方解石行业投资方式建议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方解石行业历程</w:t>
      </w:r>
      <w:r>
        <w:rPr>
          <w:rFonts w:hint="eastAsia"/>
        </w:rPr>
        <w:br/>
      </w:r>
      <w:r>
        <w:rPr>
          <w:rFonts w:hint="eastAsia"/>
        </w:rPr>
        <w:t>　　图表 方解石行业生命周期</w:t>
      </w:r>
      <w:r>
        <w:rPr>
          <w:rFonts w:hint="eastAsia"/>
        </w:rPr>
        <w:br/>
      </w:r>
      <w:r>
        <w:rPr>
          <w:rFonts w:hint="eastAsia"/>
        </w:rPr>
        <w:t>　　图表 方解石行业产业链分析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2020-2025年方解石行业市场容量分析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2020-2025年中国方解石市场需求量及增速统计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2026年中国方解石行业需求领域分布格局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2020-2025年中国方解石行业盈利情况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2020-2025年中国方解石行业利润总额统计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2020-2025年中国方解石进口金额分析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2020-2025年中国方解石出口数量分析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2020-2025年中国方解石出口金额分析</w:t>
      </w:r>
      <w:r>
        <w:rPr>
          <w:rFonts w:hint="eastAsia"/>
        </w:rPr>
        <w:br/>
      </w:r>
      <w:r>
        <w:rPr>
          <w:rFonts w:hint="eastAsia"/>
        </w:rPr>
        <w:t>　　图表 2026年中国方解石进口国家及地区分析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2020-2025年中国方解石行业企业平均规模情况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方解石重点企业（一）经营情况分析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方解石重点企业（二）经营情况分析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方解石企业信息</w:t>
      </w:r>
      <w:r>
        <w:rPr>
          <w:rFonts w:hint="eastAsia"/>
        </w:rPr>
        <w:br/>
      </w:r>
      <w:r>
        <w:rPr>
          <w:rFonts w:hint="eastAsia"/>
        </w:rPr>
        <w:t>　　图表 方解石企业经营情况分析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2026-2032年中国方解石行业产能预测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2026-2032年中国方解石市场需求量预测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2026-2032年中国方解石行业供需平衡预测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2026-2032年中国方解石行业市场容量预测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2026-2032年中国方解石行业市场规模预测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2026-2032年中国方解石市场前景分析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2026-2032年中国方解石发展趋势预测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583db66644ab1" w:history="1">
        <w:r>
          <w:rPr>
            <w:rStyle w:val="Hyperlink"/>
          </w:rPr>
          <w:t>2026-2032年中国方解石行业分析与前景趋势报告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583db66644ab1" w:history="1">
        <w:r>
          <w:rPr>
            <w:rStyle w:val="Hyperlink"/>
          </w:rPr>
          <w:t>https://www.20087.com/6/66/FangJieShiHangYeFaZhanQianJing.html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0e2154b2b46de" w:history="1">
      <w:r>
        <w:rPr>
          <w:rStyle w:val="Hyperlink"/>
        </w:rPr>
        <w:t>2026-2032年中国方解石行业分析与前景趋势报告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gJieShiHangYeFaZhanQianJing.html" TargetMode="External" Id="Rf12583db6664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gJieShiHangYeFaZhanQianJing.html" TargetMode="External" Id="Rafe0e2154b2b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2025-07-28T05:48:00Z</dcterms:created>
  <dcterms:modified xsi:type="dcterms:W3CDTF">2025-07-28T06:48:00Z</dcterms:modified>
  <dc:subject>2026-2032年中国方解石行业分析与前景趋势报告</dc:subject>
  <dc:title>2026-2032年中国方解石行业分析与前景趋势报告</dc:title>
  <cp:keywords>2026-2032年中国方解石行业分析与前景趋势报告</cp:keywords>
  <dc:description>2026-2032年中国方解石行业分析与前景趋势报告</dc:description>
</cp:coreProperties>
</file>