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25ecf151b4159" w:history="1">
              <w:r>
                <w:rPr>
                  <w:rStyle w:val="Hyperlink"/>
                </w:rPr>
                <w:t>2026-2032年中国水煤浆行业现状及发展前景报告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25ecf151b4159" w:history="1">
              <w:r>
                <w:rPr>
                  <w:rStyle w:val="Hyperlink"/>
                </w:rPr>
                <w:t>2026-2032年中国水煤浆行业现状及发展前景报告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25ecf151b4159" w:history="1">
                <w:r>
                  <w:rPr>
                    <w:rStyle w:val="Hyperlink"/>
                  </w:rPr>
                  <w:t>https://www.20087.com/6/76/ShuiMeiJiangDeXianZhuangYuFaZhanQianJing.html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由60%–70%超细煤粉、30%–40%水及少量添加剂（如木质素磺酸盐）组成的非牛顿流体燃料，兼具液体燃料的输送便利性与煤炭的高热值特性，主要用于替代重油燃烧于电站锅炉、工业窑炉及气化炉。当前先进制浆工艺通过分级研磨与高效分散剂提升稳定性与流动性，确保长期静置不分层、不沉降。在煤气化领域，高浓度水煤浆支撑IGCC（整体煤气化联合循环）系统高效运行。然而，水煤浆热值低于原煤，运输与雾化能耗较高；劣质煤制浆易导致灰熔点低、结渣严重，限制气化效率。</w:t>
      </w:r>
      <w:r>
        <w:rPr>
          <w:rFonts w:hint="eastAsia"/>
        </w:rPr>
        <w:br/>
      </w:r>
      <w:r>
        <w:rPr>
          <w:rFonts w:hint="eastAsia"/>
        </w:rPr>
        <w:t>　　未来，水煤浆将聚焦于清洁高效转化、废弃物协同利用与碳管理整合。生物质/污泥共制浆降低净碳排放；催化水煤浆气化技术提升合成气H₂/CO比，适配绿色甲醇生产。在环保端，深度脱灰与硫固定添加剂减少污染物生成；浆体输送管道集成在线粘度监测，优化泵送能耗。此外，水煤浆作为氢载体探索化学储氢路径。长远看，水煤浆将从“过渡性清洁煤技术”升级为“多源碳资源协同利用平台”，在能源安全与循环经济双重目标下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25ecf151b4159" w:history="1">
        <w:r>
          <w:rPr>
            <w:rStyle w:val="Hyperlink"/>
          </w:rPr>
          <w:t>2026-2032年中国水煤浆行业现状及发展前景报告</w:t>
        </w:r>
      </w:hyperlink>
      <w:r>
        <w:rPr>
          <w:rFonts w:hint="eastAsia"/>
        </w:rPr>
        <w:t>》依托权威机构及行业协会数据，结合水煤浆行业的宏观环境与微观实践，从水煤浆市场规模、市场需求、技术现状及产业链结构等多维度进行了系统调研与分析。报告通过严谨的研究方法与翔实的数据支持，辅以直观图表，全面剖析了水煤浆行业发展趋势、重点企业表现及市场竞争格局，并通过SWOT分析揭示了行业机遇与潜在风险，为水煤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按照不同产品类型，水煤浆主要可以分为如下几个类别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中国不同产品类型水煤浆增长趋势2021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高浓度水煤浆</w:t>
      </w:r>
      <w:r>
        <w:rPr>
          <w:rFonts w:hint="eastAsia"/>
        </w:rPr>
        <w:br/>
      </w:r>
      <w:r>
        <w:rPr>
          <w:rFonts w:hint="eastAsia"/>
        </w:rPr>
        <w:t>　　　　1.2.3 中浓度水煤浆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从不同应用，水煤浆主要包括如下几个方面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中国不同应用水煤浆增长趋势2021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化工领域</w:t>
      </w:r>
      <w:r>
        <w:rPr>
          <w:rFonts w:hint="eastAsia"/>
        </w:rPr>
        <w:br/>
      </w:r>
      <w:r>
        <w:rPr>
          <w:rFonts w:hint="eastAsia"/>
        </w:rPr>
        <w:t>　　　　1.3.4 金属行业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中国水煤浆发展现状及未来趋势（2021-2032）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中国市场水煤浆收入及增长率（2021-2032）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中国市场水煤浆销量及增长率（2021-2032）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中国市场主要水煤浆厂商分析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中国市场主要厂商水煤浆销量及市场占有率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中国市场主要厂商水煤浆销量（2021-2026）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中国市场主要厂商水煤浆销量市场份额（2021-2026）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中国市场主要厂商水煤浆收入及市场占有率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中国市场主要厂商水煤浆收入（2021-2026）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中国市场主要厂商水煤浆收入市场份额（2021-2026）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2025年中国市场主要厂商水煤浆收入排名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中国市场主要厂商水煤浆价格（2021-2026）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中国市场主要厂商水煤浆总部及产地分布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中国市场主要厂商成立时间及水煤浆商业化日期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中国市场主要厂商水煤浆产品类型及应用</w:t>
      </w:r>
      <w:r>
        <w:rPr>
          <w:rFonts w:hint="eastAsia"/>
        </w:rPr>
        <w:br/>
      </w:r>
      <w:r>
        <w:rPr>
          <w:rFonts w:hint="eastAsia"/>
        </w:rPr>
        <w:t>　　2.7 水煤浆行业集中度、竞争程度分析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水煤浆行业集中度分析：2025年中国Top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中国市场水煤浆第一梯队、第二梯队和第三梯队厂商（品牌）及2025年市场份额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不同产品类型水煤浆分析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中国市场不同产品类型水煤浆销量（2021-2032）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中国市场不同产品类型水煤浆销量及市场份额（2021-2026）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中国市场不同产品类型水煤浆销量预测（2027-2032）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中国市场不同产品类型水煤浆规模（2021-2032）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中国市场不同产品类型水煤浆规模及市场份额（2021-2026）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中国市场不同产品类型水煤浆规模预测（2027-2032）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中国市场不同产品类型水煤浆价格走势（2021-2032）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不同应用水煤浆分析</w:t>
      </w:r>
      <w:r>
        <w:rPr>
          <w:rFonts w:hint="eastAsia"/>
        </w:rPr>
        <w:br/>
      </w:r>
      <w:r>
        <w:rPr>
          <w:rFonts w:hint="eastAsia"/>
        </w:rPr>
        <w:t>　　5.1 中国市场不同应用水煤浆销量（2021-2032）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中国市场不同应用水煤浆销量及市场份额（2021-2026）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中国市场不同应用水煤浆销量预测（2027-2032）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中国市场不同应用水煤浆规模（2021-2032）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中国市场不同应用水煤浆规模及市场份额（2021-2026）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中国市场不同应用水煤浆规模预测（2027-2032）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中国市场不同应用水煤浆价格走势（2021-2032）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水煤浆行业发展分析---发展趋势</w:t>
      </w:r>
      <w:r>
        <w:rPr>
          <w:rFonts w:hint="eastAsia"/>
        </w:rPr>
        <w:br/>
      </w:r>
      <w:r>
        <w:rPr>
          <w:rFonts w:hint="eastAsia"/>
        </w:rPr>
        <w:t>　　6.2 水煤浆行业发展分析---厂商壁垒</w:t>
      </w:r>
      <w:r>
        <w:rPr>
          <w:rFonts w:hint="eastAsia"/>
        </w:rPr>
        <w:br/>
      </w:r>
      <w:r>
        <w:rPr>
          <w:rFonts w:hint="eastAsia"/>
        </w:rPr>
        <w:t>　　6.3 水煤浆行业发展分析---驱动因素</w:t>
      </w:r>
      <w:r>
        <w:rPr>
          <w:rFonts w:hint="eastAsia"/>
        </w:rPr>
        <w:br/>
      </w:r>
      <w:r>
        <w:rPr>
          <w:rFonts w:hint="eastAsia"/>
        </w:rPr>
        <w:t>　　6.4 水煤浆行业发展分析---制约因素</w:t>
      </w:r>
      <w:r>
        <w:rPr>
          <w:rFonts w:hint="eastAsia"/>
        </w:rPr>
        <w:br/>
      </w:r>
      <w:r>
        <w:rPr>
          <w:rFonts w:hint="eastAsia"/>
        </w:rPr>
        <w:t>　　6.5 水煤浆中国企业SWOT分析</w:t>
      </w:r>
      <w:r>
        <w:rPr>
          <w:rFonts w:hint="eastAsia"/>
        </w:rPr>
        <w:br/>
      </w:r>
      <w:r>
        <w:rPr>
          <w:rFonts w:hint="eastAsia"/>
        </w:rPr>
        <w:t>　　6.6 水煤浆行业发展分析---行业政策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水煤浆行业产业链简介</w:t>
      </w:r>
      <w:r>
        <w:rPr>
          <w:rFonts w:hint="eastAsia"/>
        </w:rPr>
        <w:br/>
      </w:r>
      <w:r>
        <w:rPr>
          <w:rFonts w:hint="eastAsia"/>
        </w:rPr>
        <w:t>　　7.2 水煤浆产业链分析-上游</w:t>
      </w:r>
      <w:r>
        <w:rPr>
          <w:rFonts w:hint="eastAsia"/>
        </w:rPr>
        <w:br/>
      </w:r>
      <w:r>
        <w:rPr>
          <w:rFonts w:hint="eastAsia"/>
        </w:rPr>
        <w:t>　　7.3 水煤浆产业链分析-中游</w:t>
      </w:r>
      <w:r>
        <w:rPr>
          <w:rFonts w:hint="eastAsia"/>
        </w:rPr>
        <w:br/>
      </w:r>
      <w:r>
        <w:rPr>
          <w:rFonts w:hint="eastAsia"/>
        </w:rPr>
        <w:t>　　7.4 水煤浆产业链分析-下游</w:t>
      </w:r>
      <w:r>
        <w:rPr>
          <w:rFonts w:hint="eastAsia"/>
        </w:rPr>
        <w:br/>
      </w:r>
      <w:r>
        <w:rPr>
          <w:rFonts w:hint="eastAsia"/>
        </w:rPr>
        <w:t>　　7.5 水煤浆行业采购模式</w:t>
      </w:r>
      <w:r>
        <w:rPr>
          <w:rFonts w:hint="eastAsia"/>
        </w:rPr>
        <w:br/>
      </w:r>
      <w:r>
        <w:rPr>
          <w:rFonts w:hint="eastAsia"/>
        </w:rPr>
        <w:t>　　7.6 水煤浆行业生产模式</w:t>
      </w:r>
      <w:r>
        <w:rPr>
          <w:rFonts w:hint="eastAsia"/>
        </w:rPr>
        <w:br/>
      </w:r>
      <w:r>
        <w:rPr>
          <w:rFonts w:hint="eastAsia"/>
        </w:rPr>
        <w:t>　　7.7 水煤浆行业销售模式及销售渠道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中国本土水煤浆产能、产量分析</w:t>
      </w:r>
      <w:r>
        <w:rPr>
          <w:rFonts w:hint="eastAsia"/>
        </w:rPr>
        <w:br/>
      </w:r>
      <w:r>
        <w:rPr>
          <w:rFonts w:hint="eastAsia"/>
        </w:rPr>
        <w:t>　　8.1 中国水煤浆供需现状及预测（2021-2032）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中国水煤浆产能、产量、产能利用率及发展趋势（2021-2032）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中国水煤浆产量、市场需求量及发展趋势（2021-2032）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中国水煤浆进出口分析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中国市场水煤浆主要进口来源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中国市场水煤浆主要出口目的地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不同产品类型水煤浆市场规模2021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不同应用水煤浆市场规模2021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中国市场主要厂商水煤浆销量（2021-2026）&amp;（千吨）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中国市场主要厂商水煤浆销量市场份额（2021-2026）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中国市场主要厂商水煤浆收入（2021-2026）&amp;（万元）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中国市场主要厂商水煤浆收入份额（2021-2026）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2025年中国主要生产商水煤浆收入排名（万元）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中国市场主要厂商水煤浆价格（2021-2026）&amp;（元/吨）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中国市场主要厂商水煤浆总部及产地分布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中国市场主要厂商成立时间及水煤浆商业化日期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中国市场主要厂商水煤浆产品类型及应用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2025年中国市场水煤浆主要厂商市场地位（第一梯队、第二梯队和第三梯队）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水煤浆市场投资、并购等现状分析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水煤浆生产基地、总部、竞争对手及市场地位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中国市场不同产品类型水煤浆销量（2021-2026）&amp;（千吨）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中国市场不同产品类型水煤浆销量市场份额（2021-2026）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中国市场不同产品类型水煤浆销量预测（2027-2032）&amp;（千吨）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中国市场不同产品类型水煤浆销量市场份额预测（2027-2032）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中国市场不同产品类型水煤浆规模（2021-2026）&amp;（万元）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中国市场不同产品类型水煤浆规模市场份额（2021-2026）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中国市场不同产品类型水煤浆规模预测（2027-2032）&amp;（万元）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中国市场不同产品类型水煤浆规模市场份额预测（2027-2032）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中国市场不同应用水煤浆销量（2021-2026）&amp;（千吨）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中国市场不同应用水煤浆销量市场份额（2021-2026）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中国市场不同应用水煤浆销量预测（2027-2032）&amp;（千吨）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中国市场不同应用水煤浆销量市场份额预测（2027-2032）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中国市场不同应用水煤浆规模（2021-2026）&amp;（万元）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中国市场不同应用水煤浆规模市场份额（2021-2026）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中国市场不同应用水煤浆规模预测（2027-2032）&amp;（万元）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中国市场不同应用水煤浆规模市场份额预测（2027-2032）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水煤浆行业发展分析---发展趋势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水煤浆行业发展分析---厂商壁垒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水煤浆行业发展分析---驱动因素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水煤浆行业发展分析---制约因素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水煤浆行业相关重点政策一览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水煤浆行业供应链分析</w:t>
      </w:r>
      <w:r>
        <w:rPr>
          <w:rFonts w:hint="eastAsia"/>
        </w:rPr>
        <w:br/>
      </w:r>
      <w:r>
        <w:rPr>
          <w:rFonts w:hint="eastAsia"/>
        </w:rPr>
        <w:t>　　表 86： 水煤浆上游原料供应商</w:t>
      </w:r>
      <w:r>
        <w:rPr>
          <w:rFonts w:hint="eastAsia"/>
        </w:rPr>
        <w:br/>
      </w:r>
      <w:r>
        <w:rPr>
          <w:rFonts w:hint="eastAsia"/>
        </w:rPr>
        <w:t>　　表 87： 水煤浆行业主要下游客户</w:t>
      </w:r>
      <w:r>
        <w:rPr>
          <w:rFonts w:hint="eastAsia"/>
        </w:rPr>
        <w:br/>
      </w:r>
      <w:r>
        <w:rPr>
          <w:rFonts w:hint="eastAsia"/>
        </w:rPr>
        <w:t>　　表 88： 水煤浆典型经销商</w:t>
      </w:r>
      <w:r>
        <w:rPr>
          <w:rFonts w:hint="eastAsia"/>
        </w:rPr>
        <w:br/>
      </w:r>
      <w:r>
        <w:rPr>
          <w:rFonts w:hint="eastAsia"/>
        </w:rPr>
        <w:t>　　表 89： 中国水煤浆产量、销量、进口量及出口量（2021-2026）&amp;（千吨）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中国水煤浆产量、销量、进口量及出口量预测（2027-2032）&amp;（千吨）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中国市场水煤浆主要进口来源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中国市场水煤浆主要出口目的地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水煤浆产品图片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中国不同产品类型水煤浆市场规模市场份额2025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高浓度水煤浆产品图片</w:t>
      </w:r>
      <w:r>
        <w:rPr>
          <w:rFonts w:hint="eastAsia"/>
        </w:rPr>
        <w:br/>
      </w:r>
      <w:r>
        <w:rPr>
          <w:rFonts w:hint="eastAsia"/>
        </w:rPr>
        <w:t>　　图 4： 中浓度水煤浆产品图片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中国不同应用水煤浆市场份额2025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化工领域</w:t>
      </w:r>
      <w:r>
        <w:rPr>
          <w:rFonts w:hint="eastAsia"/>
        </w:rPr>
        <w:br/>
      </w:r>
      <w:r>
        <w:rPr>
          <w:rFonts w:hint="eastAsia"/>
        </w:rPr>
        <w:t>　　图 9： 金属行业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中国市场水煤浆市场规模，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中国市场水煤浆收入及增长率（2021-2032）&amp;（万元）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中国市场水煤浆销量及增长率（2021-2032）&amp;（千吨）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2025年中国市场主要厂商水煤浆销量市场份额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2025年中国市场主要厂商水煤浆收入市场份额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2025年中国市场前五大厂商水煤浆市场份额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2025年中国市场水煤浆第一梯队、第二梯队和第三梯队厂商（品牌）及市场份额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中国市场不同产品类型水煤浆价格走势（2021-2032）&amp;（元/吨）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中国市场不同应用水煤浆价格走势（2021-2032）&amp;（元/吨）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水煤浆中国企业SWOT分析</w:t>
      </w:r>
      <w:r>
        <w:rPr>
          <w:rFonts w:hint="eastAsia"/>
        </w:rPr>
        <w:br/>
      </w:r>
      <w:r>
        <w:rPr>
          <w:rFonts w:hint="eastAsia"/>
        </w:rPr>
        <w:t>　　图 21： 水煤浆产业链</w:t>
      </w:r>
      <w:r>
        <w:rPr>
          <w:rFonts w:hint="eastAsia"/>
        </w:rPr>
        <w:br/>
      </w:r>
      <w:r>
        <w:rPr>
          <w:rFonts w:hint="eastAsia"/>
        </w:rPr>
        <w:t>　　图 22： 水煤浆行业采购模式分析</w:t>
      </w:r>
      <w:r>
        <w:rPr>
          <w:rFonts w:hint="eastAsia"/>
        </w:rPr>
        <w:br/>
      </w:r>
      <w:r>
        <w:rPr>
          <w:rFonts w:hint="eastAsia"/>
        </w:rPr>
        <w:t>　　图 23： 水煤浆行业生产模式分析</w:t>
      </w:r>
      <w:r>
        <w:rPr>
          <w:rFonts w:hint="eastAsia"/>
        </w:rPr>
        <w:br/>
      </w:r>
      <w:r>
        <w:rPr>
          <w:rFonts w:hint="eastAsia"/>
        </w:rPr>
        <w:t>　　图 24： 水煤浆行业销售模式分析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中国水煤浆产能、产量、产能利用率及发展趋势（2021-2032）&amp;（千吨）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中国水煤浆产量、市场需求量及发展趋势（2021-2032）&amp;（千吨）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25ecf151b4159" w:history="1">
        <w:r>
          <w:rPr>
            <w:rStyle w:val="Hyperlink"/>
          </w:rPr>
          <w:t>2026-2032年中国水煤浆行业现状及发展前景报告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25ecf151b4159" w:history="1">
        <w:r>
          <w:rPr>
            <w:rStyle w:val="Hyperlink"/>
          </w:rPr>
          <w:t>https://www.20087.com/6/76/ShuiMeiJiangDeXianZhuangYuFaZhanQianJing.html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1c6b1f03f424b" w:history="1">
      <w:r>
        <w:rPr>
          <w:rStyle w:val="Hyperlink"/>
        </w:rPr>
        <w:t>2026-2032年中国水煤浆行业现状及发展前景报告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iMeiJiangDeXianZhuangYuFaZhanQianJing.html" TargetMode="External" Id="R42825ecf151b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iMeiJiangDeXianZhuangYuFaZhanQianJing.html" TargetMode="External" Id="R8f31c6b1f03f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2025-12-08T03:39:02Z</dcterms:created>
  <dcterms:modified xsi:type="dcterms:W3CDTF">2025-12-08T04:39:02Z</dcterms:modified>
  <dc:subject>2026-2032年中国水煤浆行业现状及发展前景报告</dc:subject>
  <dc:title>2026-2032年中国水煤浆行业现状及发展前景报告</dc:title>
  <cp:keywords>2026-2032年中国水煤浆行业现状及发展前景报告</cp:keywords>
  <dc:description>2026-2032年中国水煤浆行业现状及发展前景报告</dc:description>
</cp:coreProperties>
</file>