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627cabf6b48d3" w:history="1">
              <w:r>
                <w:rPr>
                  <w:rStyle w:val="Hyperlink"/>
                </w:rPr>
                <w:t>2025-2031年中国汽车用钢板市场现状全面调研与发展趋势报告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627cabf6b48d3" w:history="1">
              <w:r>
                <w:rPr>
                  <w:rStyle w:val="Hyperlink"/>
                </w:rPr>
                <w:t>2025-2031年中国汽车用钢板市场现状全面调研与发展趋势报告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627cabf6b48d3" w:history="1">
                <w:r>
                  <w:rPr>
                    <w:rStyle w:val="Hyperlink"/>
                  </w:rPr>
                  <w:t>https://www.20087.com/6/16/QiCheYongGangBanFaZhanQuShiYuCe.html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板是汽车制造业中不可或缺的基础材料，其质量和性能直接影响到车辆的安全性、耐久性和燃油效率。近年来，随着汽车轻量化趋势的推进，高强度钢、超高强度钢等新型材料的应用越来越广泛。这些新型钢材不仅能够保证车身结构的强度，还能显著减轻车身重量。此外，为了满足环保法规要求，汽车用钢板的生产工艺也在不断改进，以减少能耗和排放。</w:t>
      </w:r>
      <w:r>
        <w:rPr>
          <w:rFonts w:hint="eastAsia"/>
        </w:rPr>
        <w:br/>
      </w:r>
      <w:r>
        <w:rPr>
          <w:rFonts w:hint="eastAsia"/>
        </w:rPr>
        <w:t>　　未来，汽车用钢板的发展将更加注重材料性能的提升和可持续性。一方面，通过纳米技术、复合材料技术等手段，开发出更高强度、更低密度的新材料，以进一步减轻汽车重量，提高燃油经济性和减少排放；另一方面，采用循环经济理念，推动钢铁行业的绿色生产，例如通过回收利用废钢、提高能源利用效率等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627cabf6b48d3" w:history="1">
        <w:r>
          <w:rPr>
            <w:rStyle w:val="Hyperlink"/>
          </w:rPr>
          <w:t>2025-2031年中国汽车用钢板市场现状全面调研与发展趋势报告</w:t>
        </w:r>
      </w:hyperlink>
      <w:r>
        <w:rPr>
          <w:rFonts w:hint="eastAsia"/>
        </w:rPr>
        <w:t>》系统分析了我国汽车用钢板行业的市场规模、市场需求及价格动态，深入探讨了汽车用钢板产业链结构与发展特点。报告对汽车用钢板细分市场进行了详细剖析，基于科学数据预测了市场前景及未来发展趋势，同时聚焦汽车用钢板重点企业，评估了品牌影响力、市场竞争力及行业集中度变化。通过专业分析与客观洞察，报告为投资者、产业链相关企业及政府决策部门提供了重要参考，是把握汽车用钢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汽车用钢板行业发展综述</w:t>
      </w:r>
      <w:r>
        <w:rPr>
          <w:rFonts w:hint="eastAsia"/>
        </w:rPr>
        <w:br/>
      </w:r>
      <w:r>
        <w:rPr>
          <w:rFonts w:hint="eastAsia"/>
        </w:rPr>
        <w:t>　　第一节 汽车用钢板行业定义及分类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最近3-5年汽车用钢板行业经济指标分析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汽车用钢板行业市场环境及影响分析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汽车用钢板行业政治法律环境（P）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三、汽车用钢板行业发展对社会发展的影响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一、汽车用钢板行业技术发展分析</w:t>
      </w:r>
      <w:r>
        <w:rPr>
          <w:rFonts w:hint="eastAsia"/>
        </w:rPr>
        <w:br/>
      </w:r>
      <w:r>
        <w:rPr>
          <w:rFonts w:hint="eastAsia"/>
        </w:rPr>
        <w:t>　　　　二、2020-2025年汽车用钢板行业技术发展水平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汽车用钢板行业产业链分析</w:t>
      </w:r>
      <w:r>
        <w:rPr>
          <w:rFonts w:hint="eastAsia"/>
        </w:rPr>
        <w:br/>
      </w:r>
      <w:r>
        <w:rPr>
          <w:rFonts w:hint="eastAsia"/>
        </w:rPr>
        <w:t>　　第一节 汽车用钢板产业链模型及特点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三、汽车用钢板行业产业链介绍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三、上游行业对汽车用钢板行业的影响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三、下游行业对汽车用钢板行业的影响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第四章 汽车用钢板行业发展及经验借鉴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全球汽车用钢板行业市场总体情况分析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一、全球汽车用钢板行业的发展特点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二、2020-2025年全球汽车用钢板行业市场规模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三、2020-2025年全球汽车用钢板行业发展分析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二、西欧市场分析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我国汽车用钢板行业运行现状分析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2020-2025年汽车用钢板行业发展现状分析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一、2020-2025年我国汽车用钢板行业市场规模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二、2020-2025年我国汽车用钢板行业发展分析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三、2020-2025年中国汽车用钢板企业发展分析</w:t>
      </w:r>
      <w:r>
        <w:rPr>
          <w:rFonts w:hint="eastAsia"/>
        </w:rPr>
        <w:br/>
      </w:r>
      <w:r>
        <w:rPr>
          <w:rFonts w:hint="eastAsia"/>
        </w:rPr>
        <w:t>　　第二节 2020-2025年汽车用钢板市场情况分析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二、2020-2025年中国汽车用钢板细分市场发展分析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我国汽车用钢板市场供需形势分析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2020-2025年我国汽车用钢板行业供给分析</w:t>
      </w:r>
      <w:r>
        <w:rPr>
          <w:rFonts w:hint="eastAsia"/>
        </w:rPr>
        <w:br/>
      </w:r>
      <w:r>
        <w:rPr>
          <w:rFonts w:hint="eastAsia"/>
        </w:rPr>
        <w:t>　　　　一、汽车用钢板行业供给分析</w:t>
      </w:r>
      <w:r>
        <w:rPr>
          <w:rFonts w:hint="eastAsia"/>
        </w:rPr>
        <w:br/>
      </w:r>
      <w:r>
        <w:rPr>
          <w:rFonts w:hint="eastAsia"/>
        </w:rPr>
        <w:t>　　　　二、汽车用钢板行业供给结构</w:t>
      </w:r>
      <w:r>
        <w:rPr>
          <w:rFonts w:hint="eastAsia"/>
        </w:rPr>
        <w:br/>
      </w:r>
      <w:r>
        <w:rPr>
          <w:rFonts w:hint="eastAsia"/>
        </w:rPr>
        <w:t>　　第二节 2020-2025年我国汽车用钢板行业需求分析</w:t>
      </w:r>
      <w:r>
        <w:rPr>
          <w:rFonts w:hint="eastAsia"/>
        </w:rPr>
        <w:br/>
      </w:r>
      <w:r>
        <w:rPr>
          <w:rFonts w:hint="eastAsia"/>
        </w:rPr>
        <w:t>　　　　一、汽车用钢板行业需求分析</w:t>
      </w:r>
      <w:r>
        <w:rPr>
          <w:rFonts w:hint="eastAsia"/>
        </w:rPr>
        <w:br/>
      </w:r>
      <w:r>
        <w:rPr>
          <w:rFonts w:hint="eastAsia"/>
        </w:rPr>
        <w:t>　　　　二、汽车用钢板行业需求结构</w:t>
      </w:r>
      <w:r>
        <w:rPr>
          <w:rFonts w:hint="eastAsia"/>
        </w:rPr>
        <w:br/>
      </w:r>
      <w:r>
        <w:rPr>
          <w:rFonts w:hint="eastAsia"/>
        </w:rPr>
        <w:t>　　第三节 2020-2025年我国汽车用钢板行业供需平衡分析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一、汽车用钢板行业供需平衡分析</w:t>
      </w:r>
      <w:r>
        <w:rPr>
          <w:rFonts w:hint="eastAsia"/>
        </w:rPr>
        <w:br/>
      </w:r>
      <w:r>
        <w:rPr>
          <w:rFonts w:hint="eastAsia"/>
        </w:rPr>
        <w:t>　　　　二、汽车用钢板行业供需形势分析</w:t>
      </w:r>
      <w:r>
        <w:rPr>
          <w:rFonts w:hint="eastAsia"/>
        </w:rPr>
        <w:br/>
      </w:r>
      <w:r>
        <w:rPr>
          <w:rFonts w:hint="eastAsia"/>
        </w:rPr>
        <w:t>　　第四节 汽车用钢板行业市场需求预测</w:t>
      </w:r>
      <w:r>
        <w:rPr>
          <w:rFonts w:hint="eastAsia"/>
        </w:rPr>
        <w:br/>
      </w:r>
      <w:r>
        <w:rPr>
          <w:rFonts w:hint="eastAsia"/>
        </w:rPr>
        <w:t>　　　　一、汽车用钢板行业市场总体需求特征分析</w:t>
      </w:r>
      <w:r>
        <w:rPr>
          <w:rFonts w:hint="eastAsia"/>
        </w:rPr>
        <w:br/>
      </w:r>
      <w:r>
        <w:rPr>
          <w:rFonts w:hint="eastAsia"/>
        </w:rPr>
        <w:t>　　　　二、2025-2031年汽车用钢板行业需求预测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汽车用钢板行业竞争形势分析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一、汽车用钢板行业竞争结构分析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二、汽车用钢板行业企业间竞争格局分析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三、汽车用钢板行业SWOT分析</w:t>
      </w:r>
      <w:r>
        <w:rPr>
          <w:rFonts w:hint="eastAsia"/>
        </w:rPr>
        <w:br/>
      </w:r>
      <w:r>
        <w:rPr>
          <w:rFonts w:hint="eastAsia"/>
        </w:rPr>
        <w:t>　　　　　　1、汽车用钢板行业优势分析</w:t>
      </w:r>
      <w:r>
        <w:rPr>
          <w:rFonts w:hint="eastAsia"/>
        </w:rPr>
        <w:br/>
      </w:r>
      <w:r>
        <w:rPr>
          <w:rFonts w:hint="eastAsia"/>
        </w:rPr>
        <w:t>　　　　　　2、汽车用钢板行业劣势分析</w:t>
      </w:r>
      <w:r>
        <w:rPr>
          <w:rFonts w:hint="eastAsia"/>
        </w:rPr>
        <w:br/>
      </w:r>
      <w:r>
        <w:rPr>
          <w:rFonts w:hint="eastAsia"/>
        </w:rPr>
        <w:t>　　　　　　3、汽车用钢板行业机会分析</w:t>
      </w:r>
      <w:r>
        <w:rPr>
          <w:rFonts w:hint="eastAsia"/>
        </w:rPr>
        <w:br/>
      </w:r>
      <w:r>
        <w:rPr>
          <w:rFonts w:hint="eastAsia"/>
        </w:rPr>
        <w:t>　　　　　　4、汽车用钢板行业威胁分析</w:t>
      </w:r>
      <w:r>
        <w:rPr>
          <w:rFonts w:hint="eastAsia"/>
        </w:rPr>
        <w:br/>
      </w:r>
      <w:r>
        <w:rPr>
          <w:rFonts w:hint="eastAsia"/>
        </w:rPr>
        <w:t>　　第二节 中国汽车用钢板行业竞争格局综述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一、汽车用钢板行业竞争概况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1、中国汽车用钢板行业品牌竞争格局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2、汽车用钢板业未来竞争格局和特点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3、汽车用钢板市场进入及竞争对手分析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二、中国汽车用钢板行业竞争力分析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三、中国汽车用钢板服务竞争力优势分析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2020-2025年汽车用钢板行业竞争格局分析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一、2020-2025年国内外汽车用钢板竞争分析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二、2020-2025年我国汽车用钢板市场竞争分析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三、2020-2025年我国汽车用钢板市场集中度分析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四、2025年国内主要汽车用钢板企业动向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中国铝业公司西南铝业集团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首钢京唐钢铁联合有限责任公司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鞍钢集团公司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武汉钢铁集团公司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安阳钢铁公司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第九章 2025-2031年汽车用钢板行业前景及趋势预测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2025-2031年汽车用钢板市场发展前景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一、2025-2031年汽车用钢板市场发展潜力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二、2025-2031年汽车用钢板市场发展前景展望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三、2025-2031年汽车用钢板细分行业发展前景分析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2025-2031年汽车用钢板市场发展趋势预测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一、2025-2031年汽车用钢板行业发展趋势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2025-2031年中国汽车用钢板行业供需预测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一、2025-2031年中国汽车用钢板行业供给预测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三、2025-2031年中国汽车用钢板供需平衡预测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2025-2031年汽车用钢板行业投资价值评估分析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汽车用钢板行业投资特性分析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一、汽车用钢板行业进入壁垒分析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二、汽车用钢板行业盈利因素分析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2025-2031年汽车用钢板行业的影响因素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2025-2031年汽车用钢板行业投资价值评估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行业投资战略</w:t>
      </w:r>
      <w:r>
        <w:rPr>
          <w:rFonts w:hint="eastAsia"/>
        </w:rPr>
        <w:br/>
      </w:r>
      <w:r>
        <w:rPr>
          <w:rFonts w:hint="eastAsia"/>
        </w:rPr>
        <w:t>第十一章 汽车用钢板行业投资风险分析</w:t>
      </w:r>
      <w:r>
        <w:rPr>
          <w:rFonts w:hint="eastAsia"/>
        </w:rPr>
        <w:br/>
      </w:r>
      <w:r>
        <w:rPr>
          <w:rFonts w:hint="eastAsia"/>
        </w:rPr>
        <w:t>　　第一节 汽车用钢板行业投资环境风险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汽车用钢板行业产业链上下游风险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汽车用钢板行业政策风险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汽车用钢板行业市场风险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汽车用钢板行业其他风险分析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汽车用钢板行业投资战略研究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企业经营策略分析</w:t>
      </w:r>
      <w:r>
        <w:rPr>
          <w:rFonts w:hint="eastAsia"/>
        </w:rPr>
        <w:br/>
      </w:r>
      <w:r>
        <w:rPr>
          <w:rFonts w:hint="eastAsia"/>
        </w:rPr>
        <w:t>　　　　一、汽车用钢板行业市场细分策略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四、汽车用钢板行业新产品差异化战略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咨询研究结论及投资建议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汽车用钢板行业研究结论</w:t>
      </w:r>
      <w:r>
        <w:rPr>
          <w:rFonts w:hint="eastAsia"/>
        </w:rPr>
        <w:br/>
      </w:r>
      <w:r>
        <w:rPr>
          <w:rFonts w:hint="eastAsia"/>
        </w:rPr>
        <w:t>　　第二节 汽车用钢板行业投资价值评估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(中智-林)咨询汽车用钢板行业投资建议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我国汽车用钢板材行业所处生命周期示意图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2020-2025年中国汽车用钢板材供给量变化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2020-2025年中国汽车用钢板材进口量占需求量的份额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627cabf6b48d3" w:history="1">
        <w:r>
          <w:rPr>
            <w:rStyle w:val="Hyperlink"/>
          </w:rPr>
          <w:t>2025-2031年中国汽车用钢板市场现状全面调研与发展趋势报告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627cabf6b48d3" w:history="1">
        <w:r>
          <w:rPr>
            <w:rStyle w:val="Hyperlink"/>
          </w:rPr>
          <w:t>https://www.20087.com/6/16/QiCheYongGangBanFaZhanQuShiYuCe.html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热点：汽车多加一块钢板有什么用、汽车用钢板价格、车用钢板的分类有哪些、汽车用钢板牌号、汽车钢板用什么焊、汽车用钢板型号、汽车钢板什么材质、汽车用钢板网属于什么物料组、两毫米汽车用钢板材料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b260003b54daa" w:history="1">
      <w:r>
        <w:rPr>
          <w:rStyle w:val="Hyperlink"/>
        </w:rPr>
        <w:t>2025-2031年中国汽车用钢板市场现状全面调研与发展趋势报告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CheYongGangBanFaZhanQuShiYuCe.html" TargetMode="External" Id="R587627cabf6b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CheYongGangBanFaZhanQuShiYuCe.html" TargetMode="External" Id="R645b260003b5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2025-03-25T01:08:00Z</dcterms:created>
  <dcterms:modified xsi:type="dcterms:W3CDTF">2025-03-25T02:08:00Z</dcterms:modified>
  <dc:subject>2025-2031年中国汽车用钢板市场现状全面调研与发展趋势报告</dc:subject>
  <dc:title>2025-2031年中国汽车用钢板市场现状全面调研与发展趋势报告</dc:title>
  <cp:keywords>2025-2031年中国汽车用钢板市场现状全面调研与发展趋势报告</cp:keywords>
  <dc:description>2025-2031年中国汽车用钢板市场现状全面调研与发展趋势报告</dc:description>
</cp:coreProperties>
</file>