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d0476fcd364b4e" w:history="1">
              <w:r>
                <w:rPr>
                  <w:rStyle w:val="Hyperlink"/>
                </w:rPr>
                <w:t>2026-2032年中国活性炭行业调研分析及发展前景预测报告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d0476fcd364b4e" w:history="1">
              <w:r>
                <w:rPr>
                  <w:rStyle w:val="Hyperlink"/>
                </w:rPr>
                <w:t>2026-2032年中国活性炭行业调研分析及发展前景预测报告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0321966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d0476fcd364b4e" w:history="1">
                <w:r>
                  <w:rPr>
                    <w:rStyle w:val="Hyperlink"/>
                  </w:rPr>
                  <w:t>https://www.20087.com/6/96/HuoXingTanFaZhanQuShi.html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炭因其卓越的吸附性能，在空气净化、水处理、食品饮料精制、化工脱色、黄金提取等领域有着广泛应用。目前，活性炭市场呈现出多样化、高品质化的发展态势，其中，椰壳活性炭、木质活性炭等环保型产品市场占有率稳步提升，而针对特定污染物的专用型活性炭品种也在不断丰富。</w:t>
      </w:r>
      <w:r>
        <w:rPr>
          <w:rFonts w:hint="eastAsia"/>
        </w:rPr>
        <w:br/>
      </w:r>
      <w:r>
        <w:rPr>
          <w:rFonts w:hint="eastAsia"/>
        </w:rPr>
        <w:t>　　未来，活性炭行业将紧跟环保政策走向，加大对高性能、低成本、可再生活性炭的研发力度，尤其在环境污染治理和资源回收领域大有可为。市场调研网认为，同时，随着新型活性炭制备技术、活性炭负载功能材料的创新研究，活性炭产品将在新能源电池、超级电容器等新兴领域获得新的应用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d0476fcd364b4e" w:history="1">
        <w:r>
          <w:rPr>
            <w:rStyle w:val="Hyperlink"/>
          </w:rPr>
          <w:t>2026-2032年中国活性炭行业调研分析及发展前景预测报告</w:t>
        </w:r>
      </w:hyperlink>
      <w:r>
        <w:rPr>
          <w:rFonts w:hint="eastAsia"/>
        </w:rPr>
        <w:t>》，2025年活性炭行业市场规模达 亿元，预计2032年市场规模将达 亿元，期间年均复合增长率（CAGR）达 %。报告基于多年行业研究经验，系统分析了活性炭产业链、市场规模、需求特征及价格趋势，客观呈现活性炭行业现状。报告科学预测了活性炭市场前景与发展方向，重点评估了活性炭重点企业的竞争格局与品牌影响力，同时挖掘活性炭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活性炭行业概况</w:t>
      </w:r>
      <w:r>
        <w:rPr>
          <w:rFonts w:hint="eastAsia"/>
        </w:rPr>
        <w:br/>
      </w:r>
      <w:r>
        <w:rPr>
          <w:rFonts w:hint="eastAsia"/>
        </w:rPr>
        <w:t>　　第一节 活性炭行业定义与特征</w:t>
      </w:r>
      <w:r>
        <w:rPr>
          <w:rFonts w:hint="eastAsia"/>
        </w:rPr>
        <w:br/>
      </w:r>
      <w:r>
        <w:rPr>
          <w:rFonts w:hint="eastAsia"/>
        </w:rPr>
        <w:t>　　第二节 活性炭行业发展历程</w:t>
      </w:r>
      <w:r>
        <w:rPr>
          <w:rFonts w:hint="eastAsia"/>
        </w:rPr>
        <w:br/>
      </w:r>
      <w:r>
        <w:rPr>
          <w:rFonts w:hint="eastAsia"/>
        </w:rPr>
        <w:t>　　第三节 活性炭产业链分析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活性炭行业概述</w:t>
      </w:r>
      <w:r>
        <w:rPr>
          <w:rFonts w:hint="eastAsia"/>
        </w:rPr>
        <w:br/>
      </w:r>
      <w:r>
        <w:rPr>
          <w:rFonts w:hint="eastAsia"/>
        </w:rPr>
        <w:t>　　第一节 活性炭行业定义与范畴</w:t>
      </w:r>
      <w:r>
        <w:rPr>
          <w:rFonts w:hint="eastAsia"/>
        </w:rPr>
        <w:br/>
      </w:r>
      <w:r>
        <w:rPr>
          <w:rFonts w:hint="eastAsia"/>
        </w:rPr>
        <w:t>　　第二节 活性炭行业发展历程与阶段特征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活性炭产业链结构分析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二、活性炭产业链上下游关系分析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2025-2026年中国活性炭行业发展环境分析</w:t>
      </w:r>
      <w:r>
        <w:rPr>
          <w:rFonts w:hint="eastAsia"/>
        </w:rPr>
        <w:br/>
      </w:r>
      <w:r>
        <w:rPr>
          <w:rFonts w:hint="eastAsia"/>
        </w:rPr>
        <w:t>　　第一节 活性炭行业经济环境分析</w:t>
      </w:r>
      <w:r>
        <w:rPr>
          <w:rFonts w:hint="eastAsia"/>
        </w:rPr>
        <w:br/>
      </w:r>
      <w:r>
        <w:rPr>
          <w:rFonts w:hint="eastAsia"/>
        </w:rPr>
        <w:t>　　第二节 活性炭行业政策环境分析</w:t>
      </w:r>
      <w:r>
        <w:rPr>
          <w:rFonts w:hint="eastAsia"/>
        </w:rPr>
        <w:br/>
      </w:r>
      <w:r>
        <w:rPr>
          <w:rFonts w:hint="eastAsia"/>
        </w:rPr>
        <w:t>　　　　一、活性炭行业政策影响分析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二、相关活性炭行业标准分析</w:t>
      </w:r>
      <w:r>
        <w:rPr>
          <w:rFonts w:hint="eastAsia"/>
        </w:rPr>
        <w:br/>
      </w:r>
      <w:r>
        <w:rPr>
          <w:rFonts w:hint="eastAsia"/>
        </w:rPr>
        <w:t>　　第三节 活性炭行业社会环境分析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2025-2026年活性炭行业技术发展现状及趋势分析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活性炭行业技术发展现状分析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国内外活性炭行业技术差异与原因</w:t>
      </w:r>
      <w:r>
        <w:rPr>
          <w:rFonts w:hint="eastAsia"/>
        </w:rPr>
        <w:br/>
      </w:r>
      <w:r>
        <w:rPr>
          <w:rFonts w:hint="eastAsia"/>
        </w:rPr>
        <w:t>　　第三节 活性炭行业技术发展方向、趋势预测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提升活性炭行业技术能力策略建议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中国活性炭行业市场分析</w:t>
      </w:r>
      <w:r>
        <w:rPr>
          <w:rFonts w:hint="eastAsia"/>
        </w:rPr>
        <w:br/>
      </w:r>
      <w:r>
        <w:rPr>
          <w:rFonts w:hint="eastAsia"/>
        </w:rPr>
        <w:t>　　第一节 活性炭行业市场现状分析及预测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一、2020-2025年中国活性炭市场规模分析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二、2026-2032年中国活性炭市场规模预测</w:t>
      </w:r>
      <w:r>
        <w:rPr>
          <w:rFonts w:hint="eastAsia"/>
        </w:rPr>
        <w:br/>
      </w:r>
      <w:r>
        <w:rPr>
          <w:rFonts w:hint="eastAsia"/>
        </w:rPr>
        <w:t>　　第二节 活性炭行业产品产量分析及预测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一、2020-2025年中国活性炭行业产品产量分析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二、2026-2032年中国活性炭行业产品产量预测</w:t>
      </w:r>
      <w:r>
        <w:rPr>
          <w:rFonts w:hint="eastAsia"/>
        </w:rPr>
        <w:br/>
      </w:r>
      <w:r>
        <w:rPr>
          <w:rFonts w:hint="eastAsia"/>
        </w:rPr>
        <w:t>　　第三节 活性炭市场需求分析及预测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一、2020-2025年中国活性炭市场需求分析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二、2026-2032年中国活性炭市场需求预测分析分析</w:t>
      </w:r>
      <w:r>
        <w:rPr>
          <w:rFonts w:hint="eastAsia"/>
        </w:rPr>
        <w:br/>
      </w:r>
      <w:r>
        <w:rPr>
          <w:rFonts w:hint="eastAsia"/>
        </w:rPr>
        <w:t>　　第四节 活性炭行业产品市场价格趋势分析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一、2020-2025年中国活性炭行业产品市场价格分析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二、2026-2032年中国活性炭行业产品市场价格预测</w:t>
      </w:r>
      <w:r>
        <w:rPr>
          <w:rFonts w:hint="eastAsia"/>
        </w:rPr>
        <w:br/>
      </w:r>
      <w:r>
        <w:rPr>
          <w:rFonts w:hint="eastAsia"/>
        </w:rPr>
        <w:t>　　第五节 活性炭行业进出口数据分析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一、2020-2025年中国活性炭行业进出口数据分析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二、2026-2032年中国活性炭行业进出口情况预测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二、影响活性炭行业进出口因素分析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活性炭细分市场深度分析</w:t>
      </w:r>
      <w:r>
        <w:rPr>
          <w:rFonts w:hint="eastAsia"/>
        </w:rPr>
        <w:br/>
      </w:r>
      <w:r>
        <w:rPr>
          <w:rFonts w:hint="eastAsia"/>
        </w:rPr>
        <w:t>　　第一节 活性炭细分市场（一）发展研究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活性炭细分市场（二）发展研究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2020-2025年中国活性炭行业区域市场分析</w:t>
      </w:r>
      <w:r>
        <w:rPr>
          <w:rFonts w:hint="eastAsia"/>
        </w:rPr>
        <w:br/>
      </w:r>
      <w:r>
        <w:rPr>
          <w:rFonts w:hint="eastAsia"/>
        </w:rPr>
        <w:t>　　第一节 中国活性炭行业区域市场结构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重点地区活性炭行业调研分析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一、重点地区（一）活性炭市场分析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二、重点地区（二）活性炭市场分析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三、重点地区（三）活性炭市场分析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四、重点地区（四）活性炭市场分析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五、重点地区（五）活性炭市场分析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活性炭行业重点企业竞争力分析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活性炭行业竞争格局调研</w:t>
      </w:r>
      <w:r>
        <w:rPr>
          <w:rFonts w:hint="eastAsia"/>
        </w:rPr>
        <w:br/>
      </w:r>
      <w:r>
        <w:rPr>
          <w:rFonts w:hint="eastAsia"/>
        </w:rPr>
        <w:t>　　第一节 2026年活性炭市场集中度研究</w:t>
      </w:r>
      <w:r>
        <w:rPr>
          <w:rFonts w:hint="eastAsia"/>
        </w:rPr>
        <w:br/>
      </w:r>
      <w:r>
        <w:rPr>
          <w:rFonts w:hint="eastAsia"/>
        </w:rPr>
        <w:t>　　第二节 中国活性炭市场SWOT深度解析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2026-2032年活性炭竞争格局预判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2026-2032年活性炭投资价值与策略研究</w:t>
      </w:r>
      <w:r>
        <w:rPr>
          <w:rFonts w:hint="eastAsia"/>
        </w:rPr>
        <w:br/>
      </w:r>
      <w:r>
        <w:rPr>
          <w:rFonts w:hint="eastAsia"/>
        </w:rPr>
        <w:t>　　第一节 活性炭行业SWOT四维评估</w:t>
      </w:r>
      <w:r>
        <w:rPr>
          <w:rFonts w:hint="eastAsia"/>
        </w:rPr>
        <w:br/>
      </w:r>
      <w:r>
        <w:rPr>
          <w:rFonts w:hint="eastAsia"/>
        </w:rPr>
        <w:t>　　　　一、活性炭行业核心竞争力</w:t>
      </w:r>
      <w:r>
        <w:rPr>
          <w:rFonts w:hint="eastAsia"/>
        </w:rPr>
        <w:br/>
      </w:r>
      <w:r>
        <w:rPr>
          <w:rFonts w:hint="eastAsia"/>
        </w:rPr>
        <w:t>　　　　二、活性炭行业发展瓶颈</w:t>
      </w:r>
      <w:r>
        <w:rPr>
          <w:rFonts w:hint="eastAsia"/>
        </w:rPr>
        <w:br/>
      </w:r>
      <w:r>
        <w:rPr>
          <w:rFonts w:hint="eastAsia"/>
        </w:rPr>
        <w:t>　　　　三、活性炭市场机遇挖掘</w:t>
      </w:r>
      <w:r>
        <w:rPr>
          <w:rFonts w:hint="eastAsia"/>
        </w:rPr>
        <w:br/>
      </w:r>
      <w:r>
        <w:rPr>
          <w:rFonts w:hint="eastAsia"/>
        </w:rPr>
        <w:t>　　　　四、活性炭行业风险预警</w:t>
      </w:r>
      <w:r>
        <w:rPr>
          <w:rFonts w:hint="eastAsia"/>
        </w:rPr>
        <w:br/>
      </w:r>
      <w:r>
        <w:rPr>
          <w:rFonts w:hint="eastAsia"/>
        </w:rPr>
        <w:t>　　第二节 活性炭行业投资回报研究</w:t>
      </w:r>
      <w:r>
        <w:rPr>
          <w:rFonts w:hint="eastAsia"/>
        </w:rPr>
        <w:br/>
      </w:r>
      <w:r>
        <w:rPr>
          <w:rFonts w:hint="eastAsia"/>
        </w:rPr>
        <w:t>　　　　一、活性炭盈利模式解析</w:t>
      </w:r>
      <w:r>
        <w:rPr>
          <w:rFonts w:hint="eastAsia"/>
        </w:rPr>
        <w:br/>
      </w:r>
      <w:r>
        <w:rPr>
          <w:rFonts w:hint="eastAsia"/>
        </w:rPr>
        <w:t>　　　　二、活性炭偿债能力评估</w:t>
      </w:r>
      <w:r>
        <w:rPr>
          <w:rFonts w:hint="eastAsia"/>
        </w:rPr>
        <w:br/>
      </w:r>
      <w:r>
        <w:rPr>
          <w:rFonts w:hint="eastAsia"/>
        </w:rPr>
        <w:t>　　　　三、活性炭成长性指标研究</w:t>
      </w:r>
      <w:r>
        <w:rPr>
          <w:rFonts w:hint="eastAsia"/>
        </w:rPr>
        <w:br/>
      </w:r>
      <w:r>
        <w:rPr>
          <w:rFonts w:hint="eastAsia"/>
        </w:rPr>
        <w:t>　　第三节 活性炭投资风险防控策略</w:t>
      </w:r>
      <w:r>
        <w:rPr>
          <w:rFonts w:hint="eastAsia"/>
        </w:rPr>
        <w:br/>
      </w:r>
      <w:r>
        <w:rPr>
          <w:rFonts w:hint="eastAsia"/>
        </w:rPr>
        <w:t>　　　　一、活性炭同业竞争风险</w:t>
      </w:r>
      <w:r>
        <w:rPr>
          <w:rFonts w:hint="eastAsia"/>
        </w:rPr>
        <w:br/>
      </w:r>
      <w:r>
        <w:rPr>
          <w:rFonts w:hint="eastAsia"/>
        </w:rPr>
        <w:t>　　　　二、活性炭贸易壁垒风险</w:t>
      </w:r>
      <w:r>
        <w:rPr>
          <w:rFonts w:hint="eastAsia"/>
        </w:rPr>
        <w:br/>
      </w:r>
      <w:r>
        <w:rPr>
          <w:rFonts w:hint="eastAsia"/>
        </w:rPr>
        <w:t>　　　　三、活性炭信贷政策风险</w:t>
      </w:r>
      <w:r>
        <w:rPr>
          <w:rFonts w:hint="eastAsia"/>
        </w:rPr>
        <w:br/>
      </w:r>
      <w:r>
        <w:rPr>
          <w:rFonts w:hint="eastAsia"/>
        </w:rPr>
        <w:t>　　　　四、活性炭技术升级风险</w:t>
      </w:r>
      <w:r>
        <w:rPr>
          <w:rFonts w:hint="eastAsia"/>
        </w:rPr>
        <w:br/>
      </w:r>
      <w:r>
        <w:rPr>
          <w:rFonts w:hint="eastAsia"/>
        </w:rPr>
        <w:t>　　　　五、活性炭政策变动应对</w:t>
      </w:r>
      <w:r>
        <w:rPr>
          <w:rFonts w:hint="eastAsia"/>
        </w:rPr>
        <w:br/>
      </w:r>
      <w:r>
        <w:rPr>
          <w:rFonts w:hint="eastAsia"/>
        </w:rPr>
        <w:t>　　　　六、活性炭运营管理风险</w:t>
      </w:r>
      <w:r>
        <w:rPr>
          <w:rFonts w:hint="eastAsia"/>
        </w:rPr>
        <w:br/>
      </w:r>
      <w:r>
        <w:rPr>
          <w:rFonts w:hint="eastAsia"/>
        </w:rPr>
        <w:t>　　第四节 2026-2032年活性炭发展前景预测</w:t>
      </w:r>
      <w:r>
        <w:rPr>
          <w:rFonts w:hint="eastAsia"/>
        </w:rPr>
        <w:br/>
      </w:r>
      <w:r>
        <w:rPr>
          <w:rFonts w:hint="eastAsia"/>
        </w:rPr>
        <w:t>　　　　一、活性炭现存问题诊断</w:t>
      </w:r>
      <w:r>
        <w:rPr>
          <w:rFonts w:hint="eastAsia"/>
        </w:rPr>
        <w:br/>
      </w:r>
      <w:r>
        <w:rPr>
          <w:rFonts w:hint="eastAsia"/>
        </w:rPr>
        <w:t>　　　　二、活性炭投资潜力评估</w:t>
      </w:r>
      <w:r>
        <w:rPr>
          <w:rFonts w:hint="eastAsia"/>
        </w:rPr>
        <w:br/>
      </w:r>
      <w:r>
        <w:rPr>
          <w:rFonts w:hint="eastAsia"/>
        </w:rPr>
        <w:t>　　　　三、活性炭技术演进方向</w:t>
      </w:r>
      <w:r>
        <w:rPr>
          <w:rFonts w:hint="eastAsia"/>
        </w:rPr>
        <w:br/>
      </w:r>
      <w:r>
        <w:rPr>
          <w:rFonts w:hint="eastAsia"/>
        </w:rPr>
        <w:t>　　第五节 活性炭行业突围策略建议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二、活性炭产业联盟构建</w:t>
      </w:r>
      <w:r>
        <w:rPr>
          <w:rFonts w:hint="eastAsia"/>
        </w:rPr>
        <w:br/>
      </w:r>
      <w:r>
        <w:rPr>
          <w:rFonts w:hint="eastAsia"/>
        </w:rPr>
        <w:t>　　　　三、活性炭企业转型路径</w:t>
      </w:r>
      <w:r>
        <w:rPr>
          <w:rFonts w:hint="eastAsia"/>
        </w:rPr>
        <w:br/>
      </w:r>
      <w:r>
        <w:rPr>
          <w:rFonts w:hint="eastAsia"/>
        </w:rPr>
        <w:t>　　第六节 中⋅智林⋅　活性炭客户战略实施指南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二、活性炭客户分级体系</w:t>
      </w:r>
      <w:r>
        <w:rPr>
          <w:rFonts w:hint="eastAsia"/>
        </w:rPr>
        <w:br/>
      </w:r>
      <w:r>
        <w:rPr>
          <w:rFonts w:hint="eastAsia"/>
        </w:rPr>
        <w:t>　　　　三、活性炭精准营销方案</w:t>
      </w:r>
      <w:r>
        <w:rPr>
          <w:rFonts w:hint="eastAsia"/>
        </w:rPr>
        <w:br/>
      </w:r>
      <w:r>
        <w:rPr>
          <w:rFonts w:hint="eastAsia"/>
        </w:rPr>
        <w:t>　　　　四、活性炭客户关系管理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活性炭行业历程</w:t>
      </w:r>
      <w:r>
        <w:rPr>
          <w:rFonts w:hint="eastAsia"/>
        </w:rPr>
        <w:br/>
      </w:r>
      <w:r>
        <w:rPr>
          <w:rFonts w:hint="eastAsia"/>
        </w:rPr>
        <w:t>　　图表 活性炭行业生命周期</w:t>
      </w:r>
      <w:r>
        <w:rPr>
          <w:rFonts w:hint="eastAsia"/>
        </w:rPr>
        <w:br/>
      </w:r>
      <w:r>
        <w:rPr>
          <w:rFonts w:hint="eastAsia"/>
        </w:rPr>
        <w:t>　　图表 活性炭行业产业链分析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2020-2025年活性炭行业市场容量分析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2020-2025年中国活性炭行业产量及增长趋势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2020-2025年中国活性炭市场需求量及增速统计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2026年中国活性炭行业需求领域分布格局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2020-2025年中国活性炭行业盈利情况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2020-2025年中国活性炭行业利润总额统计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2020-2025年中国活性炭进口金额分析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2020-2025年中国活性炭出口数量分析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2020-2025年中国活性炭出口金额分析</w:t>
      </w:r>
      <w:r>
        <w:rPr>
          <w:rFonts w:hint="eastAsia"/>
        </w:rPr>
        <w:br/>
      </w:r>
      <w:r>
        <w:rPr>
          <w:rFonts w:hint="eastAsia"/>
        </w:rPr>
        <w:t>　　图表 2026年中国活性炭进口国家及地区分析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2026年中国活性炭出口国家及地区分析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2020-2025年中国活性炭行业企业平均规模情况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**地区活性炭行业市场需求情况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活性炭重点企业（一）基本信息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活性炭重点企业（一）经营情况分析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活性炭重点企业（一）主要经济指标情况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活性炭重点企业（一）盈利能力情况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活性炭重点企业（二）经营情况分析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活性炭重点企业（二）主要经济指标情况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活性炭重点企业（二）盈利能力情况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活性炭重点企业（三）经营情况分析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活性炭重点企业（三）主要经济指标情况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活性炭重点企业（三）盈利能力情况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活性炭重点企业（三）成长能力情况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2026-2032年中国活性炭行业产能预测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2026-2032年中国活性炭行业产量预测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2026-2032年中国活性炭市场需求量预测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2026-2032年中国活性炭行业供需平衡预测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2026-2032年中国活性炭行业市场规模预测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2026-2032年中国活性炭市场前景分析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2026-2032年中国活性炭行业发展趋势预测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d0476fcd364b4e" w:history="1">
        <w:r>
          <w:rPr>
            <w:rStyle w:val="Hyperlink"/>
          </w:rPr>
          <w:t>2026-2032年中国活性炭行业调研分析及发展前景预测报告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0321966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d0476fcd364b4e" w:history="1">
        <w:r>
          <w:rPr>
            <w:rStyle w:val="Hyperlink"/>
          </w:rPr>
          <w:t>https://www.20087.com/6/96/HuoXingTanFaZhanQuShi.html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热点：活性炭的用途有哪些、活性炭制造厂家、活性炭十大名牌、活性炭图片、活性炭碘值800多少钱一吨、活性炭过滤器、水处理活性炭、活性炭的主要成分、活性炭成分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836d3a020a4d91" w:history="1">
      <w:r>
        <w:rPr>
          <w:rStyle w:val="Hyperlink"/>
        </w:rPr>
        <w:t>2026-2032年中国活性炭行业调研分析及发展前景预测报告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HuoXingTanFaZhanQuShi.html" TargetMode="External" Id="R9bd0476fcd364b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HuoXingTanFaZhanQuShi.html" TargetMode="External" Id="R59836d3a020a4d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2026-04-24T05:50:00Z</dcterms:created>
  <dcterms:modified xsi:type="dcterms:W3CDTF">2026-04-24T06:50:00Z</dcterms:modified>
  <dc:subject>2026-2032年中国活性炭行业调研分析及发展前景预测报告</dc:subject>
  <dc:title>2026-2032年中国活性炭行业调研分析及发展前景预测报告</dc:title>
  <cp:keywords>2026-2032年中国活性炭行业调研分析及发展前景预测报告</cp:keywords>
  <dc:description>2026-2032年中国活性炭行业调研分析及发展前景预测报告</dc:description>
</cp:coreProperties>
</file>