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a8e7108154bdb" w:history="1">
              <w:r>
                <w:rPr>
                  <w:rStyle w:val="Hyperlink"/>
                </w:rPr>
                <w:t>2025-2031年中国生铁行业现状调研及市场前景分析报告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a8e7108154bdb" w:history="1">
              <w:r>
                <w:rPr>
                  <w:rStyle w:val="Hyperlink"/>
                </w:rPr>
                <w:t>2025-2031年中国生铁行业现状调研及市场前景分析报告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a8e7108154bdb" w:history="1">
                <w:r>
                  <w:rPr>
                    <w:rStyle w:val="Hyperlink"/>
                  </w:rPr>
                  <w:t>https://www.20087.com/6/66/ShengTieDeQianJingQuShi.html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行业作为钢铁产业链的基础环节，其生产与全球经济活动密切相关。目前，生铁制造业正面临节能减排、产能过剩的双重挑战，促使企业通过技术革新和结构调整来应对。高炉大型化、焦炭替代技术以及余热回收系统的应用，成为行业减碳增效的主要手段。同时，优质特种生铁的生产，以满足高端装备制造的需求，也是行业转型升级的方向之一。</w:t>
      </w:r>
      <w:r>
        <w:rPr>
          <w:rFonts w:hint="eastAsia"/>
        </w:rPr>
        <w:br/>
      </w:r>
      <w:r>
        <w:rPr>
          <w:rFonts w:hint="eastAsia"/>
        </w:rPr>
        <w:t>　　未来生铁行业的发展将更加注重绿色低碳和智能化。随着循环经济模式的推广，废钢回收利用比例的增加，生铁生产的总量控制与结构调整将继续深化。智能化炼铁技术的应用，如大数据分析预测炉况、智能控制炉温等，将极大提升生产效率和产品质量。此外，探索非高炉炼铁技术，如直接还原铁技术，以减少碳排放，将是行业长期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a8e7108154bdb" w:history="1">
        <w:r>
          <w:rPr>
            <w:rStyle w:val="Hyperlink"/>
          </w:rPr>
          <w:t>2025-2031年中国生铁行业现状调研及市场前景分析报告</w:t>
        </w:r>
      </w:hyperlink>
      <w:r>
        <w:rPr>
          <w:rFonts w:hint="eastAsia"/>
        </w:rPr>
        <w:t>》基于国家统计局及相关行业协会的详实数据，结合国内外生铁行业研究资料及深入市场调研，系统分析了生铁行业的市场规模、市场需求及产业链现状。报告重点探讨了生铁行业整体运行情况及细分领域特点，科学预测了生铁市场前景与发展趋势，揭示了生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8a8e7108154bdb" w:history="1">
        <w:r>
          <w:rPr>
            <w:rStyle w:val="Hyperlink"/>
          </w:rPr>
          <w:t>2025-2031年中国生铁行业现状调研及市场前景分析报告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生铁行业发展概述</w:t>
      </w:r>
      <w:r>
        <w:rPr>
          <w:rFonts w:hint="eastAsia"/>
        </w:rPr>
        <w:br/>
      </w:r>
      <w:r>
        <w:rPr>
          <w:rFonts w:hint="eastAsia"/>
        </w:rPr>
        <w:t>　　第一节 生铁行业定义</w:t>
      </w:r>
      <w:r>
        <w:rPr>
          <w:rFonts w:hint="eastAsia"/>
        </w:rPr>
        <w:br/>
      </w:r>
      <w:r>
        <w:rPr>
          <w:rFonts w:hint="eastAsia"/>
        </w:rPr>
        <w:t>　　　　一、生铁行业定义</w:t>
      </w:r>
      <w:r>
        <w:rPr>
          <w:rFonts w:hint="eastAsia"/>
        </w:rPr>
        <w:br/>
      </w:r>
      <w:r>
        <w:rPr>
          <w:rFonts w:hint="eastAsia"/>
        </w:rPr>
        <w:t>　　　　二、生铁行业应用</w:t>
      </w:r>
      <w:r>
        <w:rPr>
          <w:rFonts w:hint="eastAsia"/>
        </w:rPr>
        <w:br/>
      </w:r>
      <w:r>
        <w:rPr>
          <w:rFonts w:hint="eastAsia"/>
        </w:rPr>
        <w:t>　　第二节 生铁行业发展环境</w:t>
      </w:r>
      <w:r>
        <w:rPr>
          <w:rFonts w:hint="eastAsia"/>
        </w:rPr>
        <w:br/>
      </w:r>
      <w:r>
        <w:rPr>
          <w:rFonts w:hint="eastAsia"/>
        </w:rPr>
        <w:t>　　　　一、国内生铁行业发展环境</w:t>
      </w:r>
      <w:r>
        <w:rPr>
          <w:rFonts w:hint="eastAsia"/>
        </w:rPr>
        <w:br/>
      </w:r>
      <w:r>
        <w:rPr>
          <w:rFonts w:hint="eastAsia"/>
        </w:rPr>
        <w:t>　　　　二、国外生铁行业发展环境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全球生铁行业概述</w:t>
      </w:r>
      <w:r>
        <w:rPr>
          <w:rFonts w:hint="eastAsia"/>
        </w:rPr>
        <w:br/>
      </w:r>
      <w:r>
        <w:rPr>
          <w:rFonts w:hint="eastAsia"/>
        </w:rPr>
        <w:t>　　第二节 全球生铁行业市场格局分析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一、全球生铁贸易动向分析</w:t>
      </w:r>
      <w:r>
        <w:rPr>
          <w:rFonts w:hint="eastAsia"/>
        </w:rPr>
        <w:br/>
      </w:r>
      <w:r>
        <w:rPr>
          <w:rFonts w:hint="eastAsia"/>
        </w:rPr>
        <w:t>　　　　二、全球生铁生产概况</w:t>
      </w:r>
      <w:r>
        <w:rPr>
          <w:rFonts w:hint="eastAsia"/>
        </w:rPr>
        <w:br/>
      </w:r>
      <w:r>
        <w:rPr>
          <w:rFonts w:hint="eastAsia"/>
        </w:rPr>
        <w:t>　　　　三、国内外生铁工厂化生产模式及效益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全球生铁产业主要国家运行形势分析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2025年全球生铁产业市场走势预测分析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中国生铁行业产业链结构分析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中国生铁行业产业链结构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中国生铁行业产业链演进趋势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中国生铁行业产业链竞争分析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中国生铁制造所属行业成本费用数据分析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2020-2025年生铁制造所属行业产品销售成本分析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2020-2025年生铁制造所属行业销售费用分析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2020-2025年生铁制造所属行业管理费用分析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2020-2025年生铁制造所属行业财务费用分析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中国生铁所属行业市场供需</w:t>
      </w:r>
      <w:r>
        <w:rPr>
          <w:rFonts w:hint="eastAsia"/>
        </w:rPr>
        <w:br/>
      </w:r>
      <w:r>
        <w:rPr>
          <w:rFonts w:hint="eastAsia"/>
        </w:rPr>
        <w:t>　　第一节 2020-2025年生铁所属行业产能分析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一、2025年中国生铁所属行业产能</w:t>
      </w:r>
      <w:r>
        <w:rPr>
          <w:rFonts w:hint="eastAsia"/>
        </w:rPr>
        <w:br/>
      </w:r>
      <w:r>
        <w:rPr>
          <w:rFonts w:hint="eastAsia"/>
        </w:rPr>
        <w:t>　　　　二、2025年中国生铁行业产能</w:t>
      </w:r>
      <w:r>
        <w:rPr>
          <w:rFonts w:hint="eastAsia"/>
        </w:rPr>
        <w:br/>
      </w:r>
      <w:r>
        <w:rPr>
          <w:rFonts w:hint="eastAsia"/>
        </w:rPr>
        <w:t>　　　　三、2020-2025年中国所属行业生铁所属行业产能利用率分析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2020-2025年生铁所属行业产量分析</w:t>
      </w:r>
      <w:r>
        <w:rPr>
          <w:rFonts w:hint="eastAsia"/>
        </w:rPr>
        <w:br/>
      </w:r>
      <w:r>
        <w:rPr>
          <w:rFonts w:hint="eastAsia"/>
        </w:rPr>
        <w:t>　　2024-2025年全国生铁产量情况</w:t>
      </w:r>
      <w:r>
        <w:rPr>
          <w:rFonts w:hint="eastAsia"/>
        </w:rPr>
        <w:br/>
      </w:r>
      <w:r>
        <w:rPr>
          <w:rFonts w:hint="eastAsia"/>
        </w:rPr>
        <w:t>　　　　一、2025年中国生铁所属行业产量</w:t>
      </w:r>
      <w:r>
        <w:rPr>
          <w:rFonts w:hint="eastAsia"/>
        </w:rPr>
        <w:br/>
      </w:r>
      <w:r>
        <w:rPr>
          <w:rFonts w:hint="eastAsia"/>
        </w:rPr>
        <w:t>　　　　二、2025年中国生铁所属行业产量</w:t>
      </w:r>
      <w:r>
        <w:rPr>
          <w:rFonts w:hint="eastAsia"/>
        </w:rPr>
        <w:br/>
      </w:r>
      <w:r>
        <w:rPr>
          <w:rFonts w:hint="eastAsia"/>
        </w:rPr>
        <w:t>　　　　三、2020-2025年中国生铁所属行业增长率</w:t>
      </w:r>
      <w:r>
        <w:rPr>
          <w:rFonts w:hint="eastAsia"/>
        </w:rPr>
        <w:br/>
      </w:r>
      <w:r>
        <w:rPr>
          <w:rFonts w:hint="eastAsia"/>
        </w:rPr>
        <w:t>　　第三节 2020-2025年生铁行所属行业业市场需求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一、2020-2025年中国生铁所属行业市场供应分析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二、2025-2031年中国生铁所属行业市场需求量预测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2020-2025年中国生铁所属行业进出口贸易数据分析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2020-2025年中国生铁所属行业进出口贸易分析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一、2020-2025年中国生铁所属行业进出口贸易结构分析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二、2020-2025年中国生铁所属行业进出口贸易规模分析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三、2020-2025年中国生铁所属行业进出口市场集中度分析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2020-2025年中国生铁所属行业进口数据分析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2020-2025年中国生铁所属行业出口数据分析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第四节 2020-2025年中国生铁所属行业进出口平均单价分析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第五节 2020-2025年中国生铁所属行业进出口国家及地区分析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2020-2025年生铁所属行业相关行业综合分析</w:t>
      </w:r>
      <w:r>
        <w:rPr>
          <w:rFonts w:hint="eastAsia"/>
        </w:rPr>
        <w:br/>
      </w:r>
      <w:r>
        <w:rPr>
          <w:rFonts w:hint="eastAsia"/>
        </w:rPr>
        <w:t>　　第一节 2020-2025年生铁行业上游运行分析</w:t>
      </w:r>
      <w:r>
        <w:rPr>
          <w:rFonts w:hint="eastAsia"/>
        </w:rPr>
        <w:br/>
      </w:r>
      <w:r>
        <w:rPr>
          <w:rFonts w:hint="eastAsia"/>
        </w:rPr>
        <w:t>　　　　一、生铁行业上游介绍</w:t>
      </w:r>
      <w:r>
        <w:rPr>
          <w:rFonts w:hint="eastAsia"/>
        </w:rPr>
        <w:br/>
      </w:r>
      <w:r>
        <w:rPr>
          <w:rFonts w:hint="eastAsia"/>
        </w:rPr>
        <w:t>　　　　二、生铁行业上游发展状况分析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三、生铁行业对上游产业进出口影响力分析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2020-2025年生铁行业下游运行分析</w:t>
      </w:r>
      <w:r>
        <w:rPr>
          <w:rFonts w:hint="eastAsia"/>
        </w:rPr>
        <w:br/>
      </w:r>
      <w:r>
        <w:rPr>
          <w:rFonts w:hint="eastAsia"/>
        </w:rPr>
        <w:t>　　　　一、生铁行业下游介绍</w:t>
      </w:r>
      <w:r>
        <w:rPr>
          <w:rFonts w:hint="eastAsia"/>
        </w:rPr>
        <w:br/>
      </w:r>
      <w:r>
        <w:rPr>
          <w:rFonts w:hint="eastAsia"/>
        </w:rPr>
        <w:t>　　　　二、生铁行业下游发展状况分析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三、生铁行业对下游产业进出口影响力分析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中国生铁行业历年价格回顾</w:t>
      </w:r>
      <w:r>
        <w:rPr>
          <w:rFonts w:hint="eastAsia"/>
        </w:rPr>
        <w:br/>
      </w:r>
      <w:r>
        <w:rPr>
          <w:rFonts w:hint="eastAsia"/>
        </w:rPr>
        <w:t>　　第二节 中国生铁行业当前市场价格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中国生铁行业价格影响因素分析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宝山生铁股份有限公司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济南生铁股份有限公司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莱芜生铁股份有限公司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安阳生铁股份有限公司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邯郸生铁股份有限公司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甘肃酒钢集团宏兴生铁股份有限公司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生铁行业投资分析与趋势预测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 、生产规模预测</w:t>
      </w:r>
      <w:r>
        <w:rPr>
          <w:rFonts w:hint="eastAsia"/>
        </w:rPr>
        <w:br/>
      </w:r>
      <w:r>
        <w:rPr>
          <w:rFonts w:hint="eastAsia"/>
        </w:rPr>
        <w:t>　　　　　　2 、市场容量预测</w:t>
      </w:r>
      <w:r>
        <w:rPr>
          <w:rFonts w:hint="eastAsia"/>
        </w:rPr>
        <w:br/>
      </w:r>
      <w:r>
        <w:rPr>
          <w:rFonts w:hint="eastAsia"/>
        </w:rPr>
        <w:t>　　　　　　3 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第十一章 2020-2025年生铁投资战略研究</w:t>
      </w:r>
      <w:r>
        <w:rPr>
          <w:rFonts w:hint="eastAsia"/>
        </w:rPr>
        <w:br/>
      </w:r>
      <w:r>
        <w:rPr>
          <w:rFonts w:hint="eastAsia"/>
        </w:rPr>
        <w:t>　　第一节 生铁行业发展战略研究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四、中国生铁企业的品牌战略</w:t>
      </w:r>
      <w:r>
        <w:rPr>
          <w:rFonts w:hint="eastAsia"/>
        </w:rPr>
        <w:br/>
      </w:r>
      <w:r>
        <w:rPr>
          <w:rFonts w:hint="eastAsia"/>
        </w:rPr>
        <w:t>　　　　五、生铁品牌战略管理的策略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生铁行业发展策略分析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[~中~智~林~]投资建议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生铁行业类别</w:t>
      </w:r>
      <w:r>
        <w:rPr>
          <w:rFonts w:hint="eastAsia"/>
        </w:rPr>
        <w:br/>
      </w:r>
      <w:r>
        <w:rPr>
          <w:rFonts w:hint="eastAsia"/>
        </w:rPr>
        <w:t>　　图表 生铁行业产业链调研</w:t>
      </w:r>
      <w:r>
        <w:rPr>
          <w:rFonts w:hint="eastAsia"/>
        </w:rPr>
        <w:br/>
      </w:r>
      <w:r>
        <w:rPr>
          <w:rFonts w:hint="eastAsia"/>
        </w:rPr>
        <w:t>　　图表 生铁行业现状</w:t>
      </w:r>
      <w:r>
        <w:rPr>
          <w:rFonts w:hint="eastAsia"/>
        </w:rPr>
        <w:br/>
      </w:r>
      <w:r>
        <w:rPr>
          <w:rFonts w:hint="eastAsia"/>
        </w:rPr>
        <w:t>　　图表 生铁行业标准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2020-2025年中国生铁行业市场规模</w:t>
      </w:r>
      <w:r>
        <w:rPr>
          <w:rFonts w:hint="eastAsia"/>
        </w:rPr>
        <w:br/>
      </w:r>
      <w:r>
        <w:rPr>
          <w:rFonts w:hint="eastAsia"/>
        </w:rPr>
        <w:t>　　图表 2025年中国生铁行业产能</w:t>
      </w:r>
      <w:r>
        <w:rPr>
          <w:rFonts w:hint="eastAsia"/>
        </w:rPr>
        <w:br/>
      </w:r>
      <w:r>
        <w:rPr>
          <w:rFonts w:hint="eastAsia"/>
        </w:rPr>
        <w:t>　　图表 2020-2025年中国生铁行业产量统计</w:t>
      </w:r>
      <w:r>
        <w:rPr>
          <w:rFonts w:hint="eastAsia"/>
        </w:rPr>
        <w:br/>
      </w:r>
      <w:r>
        <w:rPr>
          <w:rFonts w:hint="eastAsia"/>
        </w:rPr>
        <w:t>　　图表 生铁行业动态</w:t>
      </w:r>
      <w:r>
        <w:rPr>
          <w:rFonts w:hint="eastAsia"/>
        </w:rPr>
        <w:br/>
      </w:r>
      <w:r>
        <w:rPr>
          <w:rFonts w:hint="eastAsia"/>
        </w:rPr>
        <w:t>　　图表 2020-2025年中国生铁市场需求量</w:t>
      </w:r>
      <w:r>
        <w:rPr>
          <w:rFonts w:hint="eastAsia"/>
        </w:rPr>
        <w:br/>
      </w:r>
      <w:r>
        <w:rPr>
          <w:rFonts w:hint="eastAsia"/>
        </w:rPr>
        <w:t>　　图表 2025年中国生铁行业需求区域调研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2020-2025年中国生铁行情</w:t>
      </w:r>
      <w:r>
        <w:rPr>
          <w:rFonts w:hint="eastAsia"/>
        </w:rPr>
        <w:br/>
      </w:r>
      <w:r>
        <w:rPr>
          <w:rFonts w:hint="eastAsia"/>
        </w:rPr>
        <w:t>　　图表 2020-2025年中国生铁价格走势图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2020-2025年中国生铁行业销售收入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2020-2025年中国生铁行业盈利情况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2020-2025年中国生铁行业利润总额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2020-2025年中国生铁进口统计</w:t>
      </w:r>
      <w:r>
        <w:rPr>
          <w:rFonts w:hint="eastAsia"/>
        </w:rPr>
        <w:br/>
      </w:r>
      <w:r>
        <w:rPr>
          <w:rFonts w:hint="eastAsia"/>
        </w:rPr>
        <w:t>　　图表 2020-2025年中国生铁出口统计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生铁行业竞争对手分析</w:t>
      </w:r>
      <w:r>
        <w:rPr>
          <w:rFonts w:hint="eastAsia"/>
        </w:rPr>
        <w:br/>
      </w:r>
      <w:r>
        <w:rPr>
          <w:rFonts w:hint="eastAsia"/>
        </w:rPr>
        <w:t>　　图表 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生铁行业准入条件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a8e7108154bdb" w:history="1">
        <w:r>
          <w:rPr>
            <w:rStyle w:val="Hyperlink"/>
          </w:rPr>
          <w:t>2025-2031年中国生铁行业现状调研及市场前景分析报告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a8e7108154bdb" w:history="1">
        <w:r>
          <w:rPr>
            <w:rStyle w:val="Hyperlink"/>
          </w:rPr>
          <w:t>https://www.20087.com/6/66/ShengTieDeQianJingQuShi.html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104631bf342c8" w:history="1">
      <w:r>
        <w:rPr>
          <w:rStyle w:val="Hyperlink"/>
        </w:rPr>
        <w:t>2025-2031年中国生铁行业现状调研及市场前景分析报告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engTieDeQianJingQuShi.html" TargetMode="External" Id="R6f8a8e71081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engTieDeQianJingQuShi.html" TargetMode="External" Id="R7d6104631bf3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2025-05-03T05:52:00Z</dcterms:created>
  <dcterms:modified xsi:type="dcterms:W3CDTF">2025-05-03T06:52:00Z</dcterms:modified>
  <dc:subject>2025-2031年中国生铁行业现状调研及市场前景分析报告</dc:subject>
  <dc:title>2025-2031年中国生铁行业现状调研及市场前景分析报告</dc:title>
  <cp:keywords>2025-2031年中国生铁行业现状调研及市场前景分析报告</cp:keywords>
  <dc:description>2025-2031年中国生铁行业现状调研及市场前景分析报告</dc:description>
</cp:coreProperties>
</file>