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491e72ba242af" w:history="1">
              <w:r>
                <w:rPr>
                  <w:rStyle w:val="Hyperlink"/>
                </w:rPr>
                <w:t>2023-2029年中国电工钢板（硅钢片、矽钢片）行业发展研究分析与市场前景预测报告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491e72ba242af" w:history="1">
              <w:r>
                <w:rPr>
                  <w:rStyle w:val="Hyperlink"/>
                </w:rPr>
                <w:t>2023-2029年中国电工钢板（硅钢片、矽钢片）行业发展研究分析与市场前景预测报告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491e72ba242af" w:history="1">
                <w:r>
                  <w:rPr>
                    <w:rStyle w:val="Hyperlink"/>
                  </w:rPr>
                  <w:t>https://www.20087.com/6/26/DianGongGangBanGuiGangPianXiGang.html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板，也称为硅钢片或矽钢片，是电力、电子和军事工业中不可或缺的软磁合金材料。近年来，随着全球对高效能源转换和可再生能源系统的需求增长，电工钢板的市场需求也呈现出上升趋势。在生产技术方面，通过优化硅含量和冷热轧制工艺，材料的磁性能和机械强度得到显著提升，降低了能源损耗，提高了电机和变压器的效率。此外，随着新能源汽车和风电设备的快速发展，对高性能电工钢板的需求进一步加大，推动了行业技术创新和产能扩张。</w:t>
      </w:r>
      <w:r>
        <w:rPr>
          <w:rFonts w:hint="eastAsia"/>
        </w:rPr>
        <w:br/>
      </w:r>
      <w:r>
        <w:rPr>
          <w:rFonts w:hint="eastAsia"/>
        </w:rPr>
        <w:t>　　未来，电工钢板行业将更加专注于材料的高性能化和绿色化。在高性能化方面，通过纳米技术、表面处理和合金化等手段，开发出磁导率更高、损耗更低的电工钢板，以满足新能源领域对材料性能的严苛要求。在绿色化方面，行业将致力于减少生产过程中的能耗和排放，推广循环经济模式，如废旧电工钢板的回收和再利用，以减少资源消耗和环境污染。同时，随着智能制造和物联网技术的应用，电工钢板的生产将更加智能化和自动化，提升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491e72ba242af" w:history="1">
        <w:r>
          <w:rPr>
            <w:rStyle w:val="Hyperlink"/>
          </w:rPr>
          <w:t>2023-2029年中国电工钢板（硅钢片、矽钢片）行业发展研究分析与市场前景预测报告</w:t>
        </w:r>
      </w:hyperlink>
      <w:r>
        <w:rPr>
          <w:rFonts w:hint="eastAsia"/>
        </w:rPr>
        <w:t>》基于多年监测调研数据，结合电工钢板（硅钢片、矽钢片）行业现状与发展前景，全面分析了电工钢板（硅钢片、矽钢片）市场需求、市场规模、产业链构成、价格机制以及电工钢板（硅钢片、矽钢片）细分市场特性。电工钢板（硅钢片、矽钢片）报告客观评估了市场前景，预测了发展趋势，深入分析了品牌竞争、市场集中度及电工钢板（硅钢片、矽钢片）重点企业运营状况。同时，电工钢板（硅钢片、矽钢片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2018-2023年世界电工钢板产业运行状况透析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2018-2023年世界电工钢板产业发展综述</w:t>
      </w:r>
      <w:r>
        <w:rPr>
          <w:rFonts w:hint="eastAsia"/>
        </w:rPr>
        <w:br/>
      </w:r>
      <w:r>
        <w:rPr>
          <w:rFonts w:hint="eastAsia"/>
        </w:rPr>
        <w:t>　　　　一、世界电工钢板供需形势分析</w:t>
      </w:r>
      <w:r>
        <w:rPr>
          <w:rFonts w:hint="eastAsia"/>
        </w:rPr>
        <w:br/>
      </w:r>
      <w:r>
        <w:rPr>
          <w:rFonts w:hint="eastAsia"/>
        </w:rPr>
        <w:t>　　　　二、世界电工钢板产品结构分析</w:t>
      </w:r>
      <w:r>
        <w:rPr>
          <w:rFonts w:hint="eastAsia"/>
        </w:rPr>
        <w:br/>
      </w:r>
      <w:r>
        <w:rPr>
          <w:rFonts w:hint="eastAsia"/>
        </w:rPr>
        <w:t>　　　　三、国外电工钢板技术研发进展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2018-2023年世界主要国家电工钢板市场运行分析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2023-2029年世界电工钢板产业发展趋势分析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2018-2023年国外电工钢板产业知名企业运行动态分析</w:t>
      </w:r>
      <w:r>
        <w:rPr>
          <w:rFonts w:hint="eastAsia"/>
        </w:rPr>
        <w:br/>
      </w:r>
      <w:r>
        <w:rPr>
          <w:rFonts w:hint="eastAsia"/>
        </w:rPr>
        <w:t>　　第一节 日本新日铁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第三节 AK钢公司</w:t>
      </w:r>
      <w:r>
        <w:rPr>
          <w:rFonts w:hint="eastAsia"/>
        </w:rPr>
        <w:br/>
      </w:r>
      <w:r>
        <w:rPr>
          <w:rFonts w:hint="eastAsia"/>
        </w:rPr>
        <w:t>　　第四节 纽柯集团公司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2018-2023年中国电工钢板产业运行环境分析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2018-2023年中国电工钢板产业政策环境分析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一、中国硅钢片牌号表示方法</w:t>
      </w:r>
      <w:r>
        <w:rPr>
          <w:rFonts w:hint="eastAsia"/>
        </w:rPr>
        <w:br/>
      </w:r>
      <w:r>
        <w:rPr>
          <w:rFonts w:hint="eastAsia"/>
        </w:rPr>
        <w:t>　　　　二、电工用热轧硅钢薄钢板（GB/T5212-1985）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2018-2023年中国电工钢板产业社会环境分析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2018-2023年中国电工钢板产业运行动态分析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2018-2023年中国电工钢板产业发展概述</w:t>
      </w:r>
      <w:r>
        <w:rPr>
          <w:rFonts w:hint="eastAsia"/>
        </w:rPr>
        <w:br/>
      </w:r>
      <w:r>
        <w:rPr>
          <w:rFonts w:hint="eastAsia"/>
        </w:rPr>
        <w:t>　　　　一、国内电工钢板产品价格走势分析</w:t>
      </w:r>
      <w:r>
        <w:rPr>
          <w:rFonts w:hint="eastAsia"/>
        </w:rPr>
        <w:br/>
      </w:r>
      <w:r>
        <w:rPr>
          <w:rFonts w:hint="eastAsia"/>
        </w:rPr>
        <w:t>　　　　二、中国电工钢板行业影响因素分析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三、国内电工钢板行业特征分析</w:t>
      </w:r>
      <w:r>
        <w:rPr>
          <w:rFonts w:hint="eastAsia"/>
        </w:rPr>
        <w:br/>
      </w:r>
      <w:r>
        <w:rPr>
          <w:rFonts w:hint="eastAsia"/>
        </w:rPr>
        <w:t>　　第二节 2018-2023年中国电工钢板市场运行情况分析</w:t>
      </w:r>
      <w:r>
        <w:rPr>
          <w:rFonts w:hint="eastAsia"/>
        </w:rPr>
        <w:br/>
      </w:r>
      <w:r>
        <w:rPr>
          <w:rFonts w:hint="eastAsia"/>
        </w:rPr>
        <w:t>　　　　一、电工钢板需求形势分析</w:t>
      </w:r>
      <w:r>
        <w:rPr>
          <w:rFonts w:hint="eastAsia"/>
        </w:rPr>
        <w:br/>
      </w:r>
      <w:r>
        <w:rPr>
          <w:rFonts w:hint="eastAsia"/>
        </w:rPr>
        <w:t>　　　　二、电工钢板进出口现状分析</w:t>
      </w:r>
      <w:r>
        <w:rPr>
          <w:rFonts w:hint="eastAsia"/>
        </w:rPr>
        <w:br/>
      </w:r>
      <w:r>
        <w:rPr>
          <w:rFonts w:hint="eastAsia"/>
        </w:rPr>
        <w:t>　　　　三、电工钢板企业运营情况分析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2018-2023年中国电工钢板行业发展存在的问题与对策分析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2018-2023年中国电工钢板相关行业主要数据监测分析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2018-2023年份中国钢压延加工行业规模分析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2018-2023年中国电工钢板产量统计分析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2018-2023年全国电工钢板产量分析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第三节 2023年电工钢板产量集中度分析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2018-2023年中国电工钢板产业市场竞争格局分析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2018-2023年中国电工钢板产业竞争现状分析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一、电工钢板价格竞争分析</w:t>
      </w:r>
      <w:r>
        <w:rPr>
          <w:rFonts w:hint="eastAsia"/>
        </w:rPr>
        <w:br/>
      </w:r>
      <w:r>
        <w:rPr>
          <w:rFonts w:hint="eastAsia"/>
        </w:rPr>
        <w:t>　　　　二、电工钢板成本竞争分析</w:t>
      </w:r>
      <w:r>
        <w:rPr>
          <w:rFonts w:hint="eastAsia"/>
        </w:rPr>
        <w:br/>
      </w:r>
      <w:r>
        <w:rPr>
          <w:rFonts w:hint="eastAsia"/>
        </w:rPr>
        <w:t>　　　　三、电工钢板质量竞争分析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2018-2023年中国电工钢板产业集中度分析</w:t>
      </w:r>
      <w:r>
        <w:rPr>
          <w:rFonts w:hint="eastAsia"/>
        </w:rPr>
        <w:br/>
      </w:r>
      <w:r>
        <w:rPr>
          <w:rFonts w:hint="eastAsia"/>
        </w:rPr>
        <w:t>　　　　一、电工钢板市场集中度分析</w:t>
      </w:r>
      <w:r>
        <w:rPr>
          <w:rFonts w:hint="eastAsia"/>
        </w:rPr>
        <w:br/>
      </w:r>
      <w:r>
        <w:rPr>
          <w:rFonts w:hint="eastAsia"/>
        </w:rPr>
        <w:t>　　　　二、电工钢板区域集中度分析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2018-2023年中国电工钢板产业提升竞争力策略分析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2018-2023年中国电工钢板产业优势企业竞争性财务数据分析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沈阳东方钢铁有限公司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东莞铁和金属制品有限公司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无锡三洲冶金有限公司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浦铁（青岛）钢材加工有限公司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优钢铁芯（深圳）有限公司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苏州工业园区金月金属制品有限公司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上海康洋企业发展有限公司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石家庄市鑫城电器有限公司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2023-2029年中国电工钢板产业发展趋势预测分析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2023-2029年中国电工钢板产业前景展望分析</w:t>
      </w:r>
      <w:r>
        <w:rPr>
          <w:rFonts w:hint="eastAsia"/>
        </w:rPr>
        <w:br/>
      </w:r>
      <w:r>
        <w:rPr>
          <w:rFonts w:hint="eastAsia"/>
        </w:rPr>
        <w:t>　　　　一、电工钢板技术发展方向分析</w:t>
      </w:r>
      <w:r>
        <w:rPr>
          <w:rFonts w:hint="eastAsia"/>
        </w:rPr>
        <w:br/>
      </w:r>
      <w:r>
        <w:rPr>
          <w:rFonts w:hint="eastAsia"/>
        </w:rPr>
        <w:t>　　　　二、电工钢板趋势预测分析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2023-2029年中国电工钢板产业市场预测分析</w:t>
      </w:r>
      <w:r>
        <w:rPr>
          <w:rFonts w:hint="eastAsia"/>
        </w:rPr>
        <w:br/>
      </w:r>
      <w:r>
        <w:rPr>
          <w:rFonts w:hint="eastAsia"/>
        </w:rPr>
        <w:t>　　　　一、电工钢板产量预测分析</w:t>
      </w:r>
      <w:r>
        <w:rPr>
          <w:rFonts w:hint="eastAsia"/>
        </w:rPr>
        <w:br/>
      </w:r>
      <w:r>
        <w:rPr>
          <w:rFonts w:hint="eastAsia"/>
        </w:rPr>
        <w:t>　　　　二、电工钢板需求预测分析</w:t>
      </w:r>
      <w:r>
        <w:rPr>
          <w:rFonts w:hint="eastAsia"/>
        </w:rPr>
        <w:br/>
      </w:r>
      <w:r>
        <w:rPr>
          <w:rFonts w:hint="eastAsia"/>
        </w:rPr>
        <w:t>　　　　三、电工钢板竞争格局预测分析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2023-2029年中国电工钢板产业市场盈利预测分析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2023-2029年中国电工钢板产业投资战略研究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2018-2023年中国电工钢板产业投资环境预测分析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2023-2029年中国电工钢板产业投资机会分析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一、中国电工钢板区域投资潜力分析</w:t>
      </w:r>
      <w:r>
        <w:rPr>
          <w:rFonts w:hint="eastAsia"/>
        </w:rPr>
        <w:br/>
      </w:r>
      <w:r>
        <w:rPr>
          <w:rFonts w:hint="eastAsia"/>
        </w:rPr>
        <w:t>　　　　二、电工钢板产业投资吸引力分析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2023-2029年中国电工钢板产业风险分析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2018-2023年份中国钢压延加工行业主要盈利能力指标分析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2018-2023年全国电工钢板产量分析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2023年全国及主要省份电工钢板产量分析</w:t>
      </w:r>
      <w:r>
        <w:rPr>
          <w:rFonts w:hint="eastAsia"/>
        </w:rPr>
        <w:br/>
      </w:r>
      <w:r>
        <w:rPr>
          <w:rFonts w:hint="eastAsia"/>
        </w:rPr>
        <w:t>　　图表 2023年电工钢板产量集中度分析</w:t>
      </w:r>
      <w:r>
        <w:rPr>
          <w:rFonts w:hint="eastAsia"/>
        </w:rPr>
        <w:br/>
      </w:r>
      <w:r>
        <w:rPr>
          <w:rFonts w:hint="eastAsia"/>
        </w:rPr>
        <w:t>　　图表 沈阳东方钢铁有限公司主要经济指标走势图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沈阳东方钢铁有限公司负债指标走势图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沈阳东方钢铁有限公司成长能力指标走势图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东莞铁和金属制品有限公司成长能力指标走势图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苏州市吴中矽钢有限公司成长能力指标走势图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无锡三洲冶金有限公司负债指标走势图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无锡三洲冶金有限公司成长能力指标走势图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浦铁（青岛）钢材加工有限公司负债情况图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浦铁（青岛）钢材加工有限公司成长能力指标走势图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优钢铁芯（深圳）有限公司成长能力指标走势图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苏州工业园区金月金属制品有限公司成长能力指标走势图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上海康洋企业发展有限公司成长能力指标走势图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石家庄市鑫城电器有限公司成长能力指标走势图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2023-2029年中国电工钢板产量预测分析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2023-2029年中国电工钢板需求预测分析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2023-2029年中国电工钢板产业市场盈利预测分析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491e72ba242af" w:history="1">
        <w:r>
          <w:rPr>
            <w:rStyle w:val="Hyperlink"/>
          </w:rPr>
          <w:t>2023-2029年中国电工钢板（硅钢片、矽钢片）行业发展研究分析与市场前景预测报告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491e72ba242af" w:history="1">
        <w:r>
          <w:rPr>
            <w:rStyle w:val="Hyperlink"/>
          </w:rPr>
          <w:t>https://www.20087.com/6/26/DianGongGangBanGuiGangPianXiGang.html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84cb1bc754bcc" w:history="1">
      <w:r>
        <w:rPr>
          <w:rStyle w:val="Hyperlink"/>
        </w:rPr>
        <w:t>2023-2029年中国电工钢板（硅钢片、矽钢片）行业发展研究分析与市场前景预测报告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GongGangBanGuiGangPianXiGang.html" TargetMode="External" Id="R26d491e72ba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GongGangBanGuiGangPianXiGang.html" TargetMode="External" Id="R5b784cb1bc7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2023-05-24T02:44:00Z</dcterms:created>
  <dcterms:modified xsi:type="dcterms:W3CDTF">2023-05-24T03:44:00Z</dcterms:modified>
  <dc:subject>2023-2029年中国电工钢板（硅钢片、矽钢片）行业发展研究分析与市场前景预测报告</dc:subject>
  <dc:title>2023-2029年中国电工钢板（硅钢片、矽钢片）行业发展研究分析与市场前景预测报告</dc:title>
  <cp:keywords>2023-2029年中国电工钢板（硅钢片、矽钢片）行业发展研究分析与市场前景预测报告</cp:keywords>
  <dc:description>2023-2029年中国电工钢板（硅钢片、矽钢片）行业发展研究分析与市场前景预测报告</dc:description>
</cp:coreProperties>
</file>