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310c0577a4e97" w:history="1">
              <w:r>
                <w:rPr>
                  <w:rStyle w:val="Hyperlink"/>
                </w:rPr>
                <w:t>中国草炭土市场现状调研与发展前景分析报告（2025-2031年）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310c0577a4e97" w:history="1">
              <w:r>
                <w:rPr>
                  <w:rStyle w:val="Hyperlink"/>
                </w:rPr>
                <w:t>中国草炭土市场现状调研与发展前景分析报告（2025-2031年）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310c0577a4e97" w:history="1">
                <w:r>
                  <w:rPr>
                    <w:rStyle w:val="Hyperlink"/>
                  </w:rPr>
                  <w:t>https://www.20087.com/6/56/CaoTanTuDeFaZhanQianJing.html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炭土是一种重要的有机土壤改良剂，在现代农业、园艺、绿化等领域发挥着重要作用。近年来，随着生态农业和可持续发展理念的推广，草炭土的应用范围不断扩大。中国草炭土行业呈现出稳步增长的趋势，行业内部竞争加剧的同时，也出现了向高质量、绿色环保方向发展的趋势。从技术角度来看，草炭土的生产工艺正在逐步改进，以提高产品的性能和降低成本。此外，政府出台了一系列政策措施来保护草炭资源，并促进其合理利用。</w:t>
      </w:r>
      <w:r>
        <w:rPr>
          <w:rFonts w:hint="eastAsia"/>
        </w:rPr>
        <w:br/>
      </w:r>
      <w:r>
        <w:rPr>
          <w:rFonts w:hint="eastAsia"/>
        </w:rPr>
        <w:t>　　未来，草炭土市场预计将受到以下几个方面的推动：一是随着消费者对绿色生态食品需求的增加，草炭土作为优质有机基质的应用将进一步扩大；二是随着科技进步，草炭土的生产和使用将更加注重环保和可持续性，比如通过生物技术提高其生物活性；三是随着行业标准的不断完善，草炭土的质量控制将更加严格，有助于提高整个行业的技术水平；四是随着国际交流与合作的加深，草炭土的国际贸易有望进一步拓展，增强国内外市场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310c0577a4e97" w:history="1">
        <w:r>
          <w:rPr>
            <w:rStyle w:val="Hyperlink"/>
          </w:rPr>
          <w:t>中国草炭土市场现状调研与发展前景分析报告（2025-2031年）</w:t>
        </w:r>
      </w:hyperlink>
      <w:r>
        <w:rPr>
          <w:rFonts w:hint="eastAsia"/>
        </w:rPr>
        <w:t>》依托权威机构及相关协会的数据资料，全面解析了草炭土行业现状、市场需求及市场规模，系统梳理了草炭土产业链结构、价格趋势及各细分市场动态。报告对草炭土市场前景与发展趋势进行了科学预测，重点分析了品牌竞争格局、市场集中度及主要企业的经营表现。同时，通过SWOT分析揭示了草炭土行业面临的机遇与风险，为草炭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草炭土行业概况</w:t>
      </w:r>
      <w:r>
        <w:rPr>
          <w:rFonts w:hint="eastAsia"/>
        </w:rPr>
        <w:br/>
      </w:r>
      <w:r>
        <w:rPr>
          <w:rFonts w:hint="eastAsia"/>
        </w:rPr>
        <w:t>　　第一节 草炭土的相关介绍</w:t>
      </w:r>
      <w:r>
        <w:rPr>
          <w:rFonts w:hint="eastAsia"/>
        </w:rPr>
        <w:br/>
      </w:r>
      <w:r>
        <w:rPr>
          <w:rFonts w:hint="eastAsia"/>
        </w:rPr>
        <w:t>　　　　一、草炭土的概念</w:t>
      </w:r>
      <w:r>
        <w:rPr>
          <w:rFonts w:hint="eastAsia"/>
        </w:rPr>
        <w:br/>
      </w:r>
      <w:r>
        <w:rPr>
          <w:rFonts w:hint="eastAsia"/>
        </w:rPr>
        <w:t>　　　　二、草炭土的特点</w:t>
      </w:r>
      <w:r>
        <w:rPr>
          <w:rFonts w:hint="eastAsia"/>
        </w:rPr>
        <w:br/>
      </w:r>
      <w:r>
        <w:rPr>
          <w:rFonts w:hint="eastAsia"/>
        </w:rPr>
        <w:t>　　　　三、草炭土的作用</w:t>
      </w:r>
      <w:r>
        <w:rPr>
          <w:rFonts w:hint="eastAsia"/>
        </w:rPr>
        <w:br/>
      </w:r>
      <w:r>
        <w:rPr>
          <w:rFonts w:hint="eastAsia"/>
        </w:rPr>
        <w:t>　　第二节 中国草炭土资源及开发利用情况分析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一、中国草炭土资源在世界上的地位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二、中国草炭土储量及开发</w:t>
      </w:r>
      <w:r>
        <w:rPr>
          <w:rFonts w:hint="eastAsia"/>
        </w:rPr>
        <w:br/>
      </w:r>
      <w:r>
        <w:rPr>
          <w:rFonts w:hint="eastAsia"/>
        </w:rPr>
        <w:t>　　　　三、中国草炭土产量分析</w:t>
      </w:r>
      <w:r>
        <w:rPr>
          <w:rFonts w:hint="eastAsia"/>
        </w:rPr>
        <w:br/>
      </w:r>
      <w:r>
        <w:rPr>
          <w:rFonts w:hint="eastAsia"/>
        </w:rPr>
        <w:t>　　　　四、中国草炭土贸易分析</w:t>
      </w:r>
      <w:r>
        <w:rPr>
          <w:rFonts w:hint="eastAsia"/>
        </w:rPr>
        <w:br/>
      </w:r>
      <w:r>
        <w:rPr>
          <w:rFonts w:hint="eastAsia"/>
        </w:rPr>
        <w:t>　　第三节 草炭土市场的特征分析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世界草炭土行业发展现状分析</w:t>
      </w:r>
      <w:r>
        <w:rPr>
          <w:rFonts w:hint="eastAsia"/>
        </w:rPr>
        <w:br/>
      </w:r>
      <w:r>
        <w:rPr>
          <w:rFonts w:hint="eastAsia"/>
        </w:rPr>
        <w:t>　　第一节 世界草炭土行业发展概况</w:t>
      </w:r>
      <w:r>
        <w:rPr>
          <w:rFonts w:hint="eastAsia"/>
        </w:rPr>
        <w:br/>
      </w:r>
      <w:r>
        <w:rPr>
          <w:rFonts w:hint="eastAsia"/>
        </w:rPr>
        <w:t>　　　　一、全球草炭土行业的现状分析</w:t>
      </w:r>
      <w:r>
        <w:rPr>
          <w:rFonts w:hint="eastAsia"/>
        </w:rPr>
        <w:br/>
      </w:r>
      <w:r>
        <w:rPr>
          <w:rFonts w:hint="eastAsia"/>
        </w:rPr>
        <w:t>　　　　二、全球草炭土行业的发展历程</w:t>
      </w:r>
      <w:r>
        <w:rPr>
          <w:rFonts w:hint="eastAsia"/>
        </w:rPr>
        <w:br/>
      </w:r>
      <w:r>
        <w:rPr>
          <w:rFonts w:hint="eastAsia"/>
        </w:rPr>
        <w:t>　　　　三、全球草炭土行业市场发展趋势</w:t>
      </w:r>
      <w:r>
        <w:rPr>
          <w:rFonts w:hint="eastAsia"/>
        </w:rPr>
        <w:br/>
      </w:r>
      <w:r>
        <w:rPr>
          <w:rFonts w:hint="eastAsia"/>
        </w:rPr>
        <w:t>　　第二节 世界草炭土主要区域运行分析</w:t>
      </w:r>
      <w:r>
        <w:rPr>
          <w:rFonts w:hint="eastAsia"/>
        </w:rPr>
        <w:br/>
      </w:r>
      <w:r>
        <w:rPr>
          <w:rFonts w:hint="eastAsia"/>
        </w:rPr>
        <w:t>　　　　一、俄罗斯草炭土行业发展分析</w:t>
      </w:r>
      <w:r>
        <w:rPr>
          <w:rFonts w:hint="eastAsia"/>
        </w:rPr>
        <w:br/>
      </w:r>
      <w:r>
        <w:rPr>
          <w:rFonts w:hint="eastAsia"/>
        </w:rPr>
        <w:t>　　　　二、欧洲草炭土行业发展分析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中国草炭土行业运行形势分析</w:t>
      </w:r>
      <w:r>
        <w:rPr>
          <w:rFonts w:hint="eastAsia"/>
        </w:rPr>
        <w:br/>
      </w:r>
      <w:r>
        <w:rPr>
          <w:rFonts w:hint="eastAsia"/>
        </w:rPr>
        <w:t>　　第一节 中国草炭土行业现状分析</w:t>
      </w:r>
      <w:r>
        <w:rPr>
          <w:rFonts w:hint="eastAsia"/>
        </w:rPr>
        <w:br/>
      </w:r>
      <w:r>
        <w:rPr>
          <w:rFonts w:hint="eastAsia"/>
        </w:rPr>
        <w:t>　　　　一、中国草炭土产品发展现状分析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二、中国草炭土行业技术现状分析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三、中国草炭土行业相关政策分析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1、《湿地（泥炭）资源保护管理暂行办法》</w:t>
      </w:r>
      <w:r>
        <w:rPr>
          <w:rFonts w:hint="eastAsia"/>
        </w:rPr>
        <w:br/>
      </w:r>
      <w:r>
        <w:rPr>
          <w:rFonts w:hint="eastAsia"/>
        </w:rPr>
        <w:t>　　　　　　2、《哈尔滨市矿产资源规划》</w:t>
      </w:r>
      <w:r>
        <w:rPr>
          <w:rFonts w:hint="eastAsia"/>
        </w:rPr>
        <w:br/>
      </w:r>
      <w:r>
        <w:rPr>
          <w:rFonts w:hint="eastAsia"/>
        </w:rPr>
        <w:t>　　第二节 中国草炭土所属行业经济效益状况分析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一、行业从业人数分析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　　七、行业利润规模分析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中国草炭土行业市场运行动态分析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中国草炭土市场供需状况分析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一、中国草炭土行业供给分析</w:t>
      </w:r>
      <w:r>
        <w:rPr>
          <w:rFonts w:hint="eastAsia"/>
        </w:rPr>
        <w:br/>
      </w:r>
      <w:r>
        <w:rPr>
          <w:rFonts w:hint="eastAsia"/>
        </w:rPr>
        <w:t>　　　　二、中国草炭土行业需求分析</w:t>
      </w:r>
      <w:r>
        <w:rPr>
          <w:rFonts w:hint="eastAsia"/>
        </w:rPr>
        <w:br/>
      </w:r>
      <w:r>
        <w:rPr>
          <w:rFonts w:hint="eastAsia"/>
        </w:rPr>
        <w:t>　　　　三、中国草炭土行业供需平衡分析</w:t>
      </w:r>
      <w:r>
        <w:rPr>
          <w:rFonts w:hint="eastAsia"/>
        </w:rPr>
        <w:br/>
      </w:r>
      <w:r>
        <w:rPr>
          <w:rFonts w:hint="eastAsia"/>
        </w:rPr>
        <w:t>　　第二节 中国草炭土行业市场进出口情况分析</w:t>
      </w:r>
      <w:r>
        <w:rPr>
          <w:rFonts w:hint="eastAsia"/>
        </w:rPr>
        <w:br/>
      </w:r>
      <w:r>
        <w:rPr>
          <w:rFonts w:hint="eastAsia"/>
        </w:rPr>
        <w:t>　　2015年我国草炭土进口量为9.74万吨，较同期增长23.4%；进口总金额为2691.67万美元，较同期增长19.8%；我国草炭土进口均价为276.46美元/吨，价格同比下降2.9%。</w:t>
      </w:r>
      <w:r>
        <w:rPr>
          <w:rFonts w:hint="eastAsia"/>
        </w:rPr>
        <w:br/>
      </w:r>
      <w:r>
        <w:rPr>
          <w:rFonts w:hint="eastAsia"/>
        </w:rPr>
        <w:t>　　2020-2025年我国草炭土贸易分析（千克，美元）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草炭土行业竞争分析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中国草炭土行业产业链分析</w:t>
      </w:r>
      <w:r>
        <w:rPr>
          <w:rFonts w:hint="eastAsia"/>
        </w:rPr>
        <w:br/>
      </w:r>
      <w:r>
        <w:rPr>
          <w:rFonts w:hint="eastAsia"/>
        </w:rPr>
        <w:t>　　　　一、中国草炭土行业产业规模及产业链条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二、中国草炭土产业集中度分析</w:t>
      </w:r>
      <w:r>
        <w:rPr>
          <w:rFonts w:hint="eastAsia"/>
        </w:rPr>
        <w:br/>
      </w:r>
      <w:r>
        <w:rPr>
          <w:rFonts w:hint="eastAsia"/>
        </w:rPr>
        <w:t>　　第三节 中国草炭土行业竞争分析</w:t>
      </w:r>
      <w:r>
        <w:rPr>
          <w:rFonts w:hint="eastAsia"/>
        </w:rPr>
        <w:br/>
      </w:r>
      <w:r>
        <w:rPr>
          <w:rFonts w:hint="eastAsia"/>
        </w:rPr>
        <w:t>　　　　一、草炭土国外竞争分析</w:t>
      </w:r>
      <w:r>
        <w:rPr>
          <w:rFonts w:hint="eastAsia"/>
        </w:rPr>
        <w:br/>
      </w:r>
      <w:r>
        <w:rPr>
          <w:rFonts w:hint="eastAsia"/>
        </w:rPr>
        <w:t>　　　　二、草炭土主要竞争因素分析</w:t>
      </w:r>
      <w:r>
        <w:rPr>
          <w:rFonts w:hint="eastAsia"/>
        </w:rPr>
        <w:br/>
      </w:r>
      <w:r>
        <w:rPr>
          <w:rFonts w:hint="eastAsia"/>
        </w:rPr>
        <w:t>　　第四节 草炭土企业竞争策略分析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一、2025-2031年草炭土行业竞争格局展望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二、2025-2031年草炭土企业竞争策略分析</w:t>
      </w:r>
      <w:r>
        <w:rPr>
          <w:rFonts w:hint="eastAsia"/>
        </w:rPr>
        <w:br/>
      </w:r>
      <w:r>
        <w:rPr>
          <w:rFonts w:hint="eastAsia"/>
        </w:rPr>
        <w:t>　　　　三、草炭土企业发展策略的建议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中国草炭土行业重点企业分析</w:t>
      </w:r>
      <w:r>
        <w:rPr>
          <w:rFonts w:hint="eastAsia"/>
        </w:rPr>
        <w:br/>
      </w:r>
      <w:r>
        <w:rPr>
          <w:rFonts w:hint="eastAsia"/>
        </w:rPr>
        <w:t>　　第一节 吉林省盛世泥炭科技有限公司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东辽县镒丰泥炭有限公司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吉林省磐石市绿园泥炭农业科技有限公司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吉林省敦化市吉祥泥炭开发有限公司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黑龙江省绥化北达有机肥泥炭土草炭土有限公司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吉水县黄桥泥炭矿业有限公司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神农氏集团总公司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巨人为泥炭生物科技发展有限公司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清原满族自治县碧源泥炭开发有限公司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中国草炭土行业发展预测</w:t>
      </w:r>
      <w:r>
        <w:rPr>
          <w:rFonts w:hint="eastAsia"/>
        </w:rPr>
        <w:br/>
      </w:r>
      <w:r>
        <w:rPr>
          <w:rFonts w:hint="eastAsia"/>
        </w:rPr>
        <w:t>　　第一节 中国草炭土所属行业市场预测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一、2025-2031年草炭土所属行业销售预测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二、2025-2031年草炭土所属行业成本预测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三、2025-2031年草炭土所属行业盈利预测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四、2025-2031年草炭土所属行业总资产预测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中国草炭土行业供需预测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一、2025-2031年中国草炭土供给预测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二、2025-2031年中国草炭土需求预测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三、2025-2031年主要草炭土产品进出口预测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中国草炭土发展前景</w:t>
      </w:r>
      <w:r>
        <w:rPr>
          <w:rFonts w:hint="eastAsia"/>
        </w:rPr>
        <w:br/>
      </w:r>
      <w:r>
        <w:rPr>
          <w:rFonts w:hint="eastAsia"/>
        </w:rPr>
        <w:t>　　第一节 草炭土行业发展前景</w:t>
      </w:r>
      <w:r>
        <w:rPr>
          <w:rFonts w:hint="eastAsia"/>
        </w:rPr>
        <w:br/>
      </w:r>
      <w:r>
        <w:rPr>
          <w:rFonts w:hint="eastAsia"/>
        </w:rPr>
        <w:t>　　　　一、草炭土市场潜力分析</w:t>
      </w:r>
      <w:r>
        <w:rPr>
          <w:rFonts w:hint="eastAsia"/>
        </w:rPr>
        <w:br/>
      </w:r>
      <w:r>
        <w:rPr>
          <w:rFonts w:hint="eastAsia"/>
        </w:rPr>
        <w:t>　　　　二、中国草炭土发展前景</w:t>
      </w:r>
      <w:r>
        <w:rPr>
          <w:rFonts w:hint="eastAsia"/>
        </w:rPr>
        <w:br/>
      </w:r>
      <w:r>
        <w:rPr>
          <w:rFonts w:hint="eastAsia"/>
        </w:rPr>
        <w:t>　　　　三、草炭土发展方向分析</w:t>
      </w:r>
      <w:r>
        <w:rPr>
          <w:rFonts w:hint="eastAsia"/>
        </w:rPr>
        <w:br/>
      </w:r>
      <w:r>
        <w:rPr>
          <w:rFonts w:hint="eastAsia"/>
        </w:rPr>
        <w:t>　　第二节 草炭土市场趋势分析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一、2025-2031年草炭土发展趋势分析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二、2025-2031年草炭土市场发展空间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三、2025-2031年草炭土产业政策趋向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中国草炭土企业发展战略与规划分析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草炭土行业发展策略分析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草炭土行业市场的重点客户战略实施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中国草炭土行业swot分析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草炭土行业投资环境分析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一、草炭土行业政策环境</w:t>
      </w:r>
      <w:r>
        <w:rPr>
          <w:rFonts w:hint="eastAsia"/>
        </w:rPr>
        <w:br/>
      </w:r>
      <w:r>
        <w:rPr>
          <w:rFonts w:hint="eastAsia"/>
        </w:rPr>
        <w:t>　　　　　　1、《禁止出口货物目录》</w:t>
      </w:r>
      <w:r>
        <w:rPr>
          <w:rFonts w:hint="eastAsia"/>
        </w:rPr>
        <w:br/>
      </w:r>
      <w:r>
        <w:rPr>
          <w:rFonts w:hint="eastAsia"/>
        </w:rPr>
        <w:t>　　　　　　2、《〈煤、泥炭地质勘查规范〉实施指导意见》</w:t>
      </w:r>
      <w:r>
        <w:rPr>
          <w:rFonts w:hint="eastAsia"/>
        </w:rPr>
        <w:br/>
      </w:r>
      <w:r>
        <w:rPr>
          <w:rFonts w:hint="eastAsia"/>
        </w:rPr>
        <w:t>　　　　　　3、《哈尔滨市矿产资源规划》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2、教育情况分析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二、2025年社会环境对行业的影响分析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一、全球草炭土行业技术发展现状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二、国内草炭土行业技术发展现状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三、2025-2031年草炭土行业发展趋势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2025-2031年中国草炭土行业投资机会分析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草炭土行业投资效益分析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一、2020-2025年草炭土行业投资状况分析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二、2025-2031年草炭土行业投资趋势预测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三、2025-2031年草炭土行业的投资方向</w:t>
      </w:r>
      <w:r>
        <w:rPr>
          <w:rFonts w:hint="eastAsia"/>
        </w:rPr>
        <w:br/>
      </w:r>
      <w:r>
        <w:rPr>
          <w:rFonts w:hint="eastAsia"/>
        </w:rPr>
        <w:t>　　第三节 草炭土行业投资风险及控制策略分析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一、草炭土行业市场竞争风险</w:t>
      </w:r>
      <w:r>
        <w:rPr>
          <w:rFonts w:hint="eastAsia"/>
        </w:rPr>
        <w:br/>
      </w:r>
      <w:r>
        <w:rPr>
          <w:rFonts w:hint="eastAsia"/>
        </w:rPr>
        <w:t>　　　　二、草炭土行业政策体制风险</w:t>
      </w:r>
      <w:r>
        <w:rPr>
          <w:rFonts w:hint="eastAsia"/>
        </w:rPr>
        <w:br/>
      </w:r>
      <w:r>
        <w:rPr>
          <w:rFonts w:hint="eastAsia"/>
        </w:rPr>
        <w:t>　　　　三、草炭土行业技术发展风险</w:t>
      </w:r>
      <w:r>
        <w:rPr>
          <w:rFonts w:hint="eastAsia"/>
        </w:rPr>
        <w:br/>
      </w:r>
      <w:r>
        <w:rPr>
          <w:rFonts w:hint="eastAsia"/>
        </w:rPr>
        <w:t>　　　　四、草炭土行业经营管理风险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草炭土行业投资战略研究</w:t>
      </w:r>
      <w:r>
        <w:rPr>
          <w:rFonts w:hint="eastAsia"/>
        </w:rPr>
        <w:br/>
      </w:r>
      <w:r>
        <w:rPr>
          <w:rFonts w:hint="eastAsia"/>
        </w:rPr>
        <w:t>　　第一节 草炭土行业发展战略研究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草炭土行业投资战略研究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一、2025-2031年草炭土行业投资战略</w:t>
      </w:r>
      <w:r>
        <w:rPr>
          <w:rFonts w:hint="eastAsia"/>
        </w:rPr>
        <w:br/>
      </w:r>
      <w:r>
        <w:rPr>
          <w:rFonts w:hint="eastAsia"/>
        </w:rPr>
        <w:t>　　　　二、对草炭土行业的投资建议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中国草炭土行业项目融资对策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2025-2031年草炭土项目特点、融资特点及影响因素分析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一、草炭土及其项目的主要特点</w:t>
      </w:r>
      <w:r>
        <w:rPr>
          <w:rFonts w:hint="eastAsia"/>
        </w:rPr>
        <w:br/>
      </w:r>
      <w:r>
        <w:rPr>
          <w:rFonts w:hint="eastAsia"/>
        </w:rPr>
        <w:t>　　　　二、草炭土项目的融资特点</w:t>
      </w:r>
      <w:r>
        <w:rPr>
          <w:rFonts w:hint="eastAsia"/>
        </w:rPr>
        <w:br/>
      </w:r>
      <w:r>
        <w:rPr>
          <w:rFonts w:hint="eastAsia"/>
        </w:rPr>
        <w:t>　　　　三、草炭土项目的融资相关影响因素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中智⋅林⋅2025-2031年中国关于中国草炭土项目的融资对策分析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2025年我国草炭土资源储量</w:t>
      </w:r>
      <w:r>
        <w:rPr>
          <w:rFonts w:hint="eastAsia"/>
        </w:rPr>
        <w:br/>
      </w:r>
      <w:r>
        <w:rPr>
          <w:rFonts w:hint="eastAsia"/>
        </w:rPr>
        <w:t>　　图表 2025年我国草炭土盈利性分析</w:t>
      </w:r>
      <w:r>
        <w:rPr>
          <w:rFonts w:hint="eastAsia"/>
        </w:rPr>
        <w:br/>
      </w:r>
      <w:r>
        <w:rPr>
          <w:rFonts w:hint="eastAsia"/>
        </w:rPr>
        <w:t>　　图表 2025年我国草炭土成长性分析</w:t>
      </w:r>
      <w:r>
        <w:rPr>
          <w:rFonts w:hint="eastAsia"/>
        </w:rPr>
        <w:br/>
      </w:r>
      <w:r>
        <w:rPr>
          <w:rFonts w:hint="eastAsia"/>
        </w:rPr>
        <w:t>　　图表 2025年我国草炭土原料需求量</w:t>
      </w:r>
      <w:r>
        <w:rPr>
          <w:rFonts w:hint="eastAsia"/>
        </w:rPr>
        <w:br/>
      </w:r>
      <w:r>
        <w:rPr>
          <w:rFonts w:hint="eastAsia"/>
        </w:rPr>
        <w:t>　　图表 2025年全球草炭土开采量分布</w:t>
      </w:r>
      <w:r>
        <w:rPr>
          <w:rFonts w:hint="eastAsia"/>
        </w:rPr>
        <w:br/>
      </w:r>
      <w:r>
        <w:rPr>
          <w:rFonts w:hint="eastAsia"/>
        </w:rPr>
        <w:t>　　图表 2025年俄罗斯泥炭储量</w:t>
      </w:r>
      <w:r>
        <w:rPr>
          <w:rFonts w:hint="eastAsia"/>
        </w:rPr>
        <w:br/>
      </w:r>
      <w:r>
        <w:rPr>
          <w:rFonts w:hint="eastAsia"/>
        </w:rPr>
        <w:t>　　图表 2025年我国草炭土行业从业人数规模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2020-2025年我国草炭土行业资产规模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2020-2025年我国草炭土开采行业市场规模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2020-2025年我国草炭土加工行业经营成本费用率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2020-2025年我国草炭土加工行业经营利润率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2020-2025年我国草炭土加工行业主营收入</w:t>
      </w:r>
      <w:r>
        <w:rPr>
          <w:rFonts w:hint="eastAsia"/>
        </w:rPr>
        <w:br/>
      </w:r>
      <w:r>
        <w:rPr>
          <w:rFonts w:hint="eastAsia"/>
        </w:rPr>
        <w:t>　　图表 2020-2025年我国草炭土加工行业净利润率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2020-2025年草炭土行业盈利能力</w:t>
      </w:r>
      <w:r>
        <w:rPr>
          <w:rFonts w:hint="eastAsia"/>
        </w:rPr>
        <w:br/>
      </w:r>
      <w:r>
        <w:rPr>
          <w:rFonts w:hint="eastAsia"/>
        </w:rPr>
        <w:t>　　图表 2025年草炭土行业盈利能力</w:t>
      </w:r>
      <w:r>
        <w:rPr>
          <w:rFonts w:hint="eastAsia"/>
        </w:rPr>
        <w:br/>
      </w:r>
      <w:r>
        <w:rPr>
          <w:rFonts w:hint="eastAsia"/>
        </w:rPr>
        <w:t>　　图表 2025年草炭土行业运营能力</w:t>
      </w:r>
      <w:r>
        <w:rPr>
          <w:rFonts w:hint="eastAsia"/>
        </w:rPr>
        <w:br/>
      </w:r>
      <w:r>
        <w:rPr>
          <w:rFonts w:hint="eastAsia"/>
        </w:rPr>
        <w:t>　　图表 2020-2025年我国草炭土行业发展能力</w:t>
      </w:r>
      <w:r>
        <w:rPr>
          <w:rFonts w:hint="eastAsia"/>
        </w:rPr>
        <w:br/>
      </w:r>
      <w:r>
        <w:rPr>
          <w:rFonts w:hint="eastAsia"/>
        </w:rPr>
        <w:t>　　图表 2020-2025年草炭土开采量</w:t>
      </w:r>
      <w:r>
        <w:rPr>
          <w:rFonts w:hint="eastAsia"/>
        </w:rPr>
        <w:br/>
      </w:r>
      <w:r>
        <w:rPr>
          <w:rFonts w:hint="eastAsia"/>
        </w:rPr>
        <w:t>　　图表 2020-2025年草炭土原料需求量</w:t>
      </w:r>
      <w:r>
        <w:rPr>
          <w:rFonts w:hint="eastAsia"/>
        </w:rPr>
        <w:br/>
      </w:r>
      <w:r>
        <w:rPr>
          <w:rFonts w:hint="eastAsia"/>
        </w:rPr>
        <w:t>　　图表 2020-2025年草炭土制成品需求量</w:t>
      </w:r>
      <w:r>
        <w:rPr>
          <w:rFonts w:hint="eastAsia"/>
        </w:rPr>
        <w:br/>
      </w:r>
      <w:r>
        <w:rPr>
          <w:rFonts w:hint="eastAsia"/>
        </w:rPr>
        <w:t>　　图表 2020-2025年我国草炭土行业产销率</w:t>
      </w:r>
      <w:r>
        <w:rPr>
          <w:rFonts w:hint="eastAsia"/>
        </w:rPr>
        <w:br/>
      </w:r>
      <w:r>
        <w:rPr>
          <w:rFonts w:hint="eastAsia"/>
        </w:rPr>
        <w:t>　　图表 2025年我国草炭土进口国家结构</w:t>
      </w:r>
      <w:r>
        <w:rPr>
          <w:rFonts w:hint="eastAsia"/>
        </w:rPr>
        <w:br/>
      </w:r>
      <w:r>
        <w:rPr>
          <w:rFonts w:hint="eastAsia"/>
        </w:rPr>
        <w:t>　　图表 2025年敦化市吉祥泥炭开发有限公司年产量</w:t>
      </w:r>
      <w:r>
        <w:rPr>
          <w:rFonts w:hint="eastAsia"/>
        </w:rPr>
        <w:br/>
      </w:r>
      <w:r>
        <w:rPr>
          <w:rFonts w:hint="eastAsia"/>
        </w:rPr>
        <w:t>　　图表 2025-2031年我国草炭土行业市场规模预测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2025-2031年我国草炭土行业成本费用预测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2025-2031年我国草炭土行业净盈利预测</w:t>
      </w:r>
      <w:r>
        <w:rPr>
          <w:rFonts w:hint="eastAsia"/>
        </w:rPr>
        <w:br/>
      </w:r>
      <w:r>
        <w:rPr>
          <w:rFonts w:hint="eastAsia"/>
        </w:rPr>
        <w:t>　　图表 2025-2031年我国草炭土行业资产规模预测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2025-2031年我国草炭土开采量预测</w:t>
      </w:r>
      <w:r>
        <w:rPr>
          <w:rFonts w:hint="eastAsia"/>
        </w:rPr>
        <w:br/>
      </w:r>
      <w:r>
        <w:rPr>
          <w:rFonts w:hint="eastAsia"/>
        </w:rPr>
        <w:t>　　图表 2025-2031年我国草炭土原料需求量预测</w:t>
      </w:r>
      <w:r>
        <w:rPr>
          <w:rFonts w:hint="eastAsia"/>
        </w:rPr>
        <w:br/>
      </w:r>
      <w:r>
        <w:rPr>
          <w:rFonts w:hint="eastAsia"/>
        </w:rPr>
        <w:t>　　图表 2025-2031年我国草炭土制成品需求量预测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310c0577a4e97" w:history="1">
        <w:r>
          <w:rPr>
            <w:rStyle w:val="Hyperlink"/>
          </w:rPr>
          <w:t>中国草炭土市场现状调研与发展前景分析报告（2025-2031年）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310c0577a4e97" w:history="1">
        <w:r>
          <w:rPr>
            <w:rStyle w:val="Hyperlink"/>
          </w:rPr>
          <w:t>https://www.20087.com/6/56/CaoTanTuDeFaZhanQianJing.html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热点：1吨草炭土价格、草炭土多少钱一吨、家庭如何自制泥炭土、草炭土的用途、营养土价格、草炭土的制作方法、营养土批发多少钱一袋、草炭土图片真实图片、盗挖草炭土立案标准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485d5fb984761" w:history="1">
      <w:r>
        <w:rPr>
          <w:rStyle w:val="Hyperlink"/>
        </w:rPr>
        <w:t>中国草炭土市场现状调研与发展前景分析报告（2025-2031年）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aoTanTuDeFaZhanQianJing.html" TargetMode="External" Id="R48d310c0577a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aoTanTuDeFaZhanQianJing.html" TargetMode="External" Id="R147485d5fb9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2025-01-30T07:10:00Z</dcterms:created>
  <dcterms:modified xsi:type="dcterms:W3CDTF">2025-01-30T08:10:00Z</dcterms:modified>
  <dc:subject>中国草炭土市场现状调研与发展前景分析报告（2025-2031年）</dc:subject>
  <dc:title>中国草炭土市场现状调研与发展前景分析报告（2025-2031年）</dc:title>
  <cp:keywords>中国草炭土市场现状调研与发展前景分析报告（2025-2031年）</cp:keywords>
  <dc:description>中国草炭土市场现状调研与发展前景分析报告（2025-2031年）</dc:description>
</cp:coreProperties>
</file>