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15be7931a4cdb" w:history="1">
              <w:r>
                <w:rPr>
                  <w:rStyle w:val="Hyperlink"/>
                </w:rPr>
                <w:t>2026-2032年全球与中国金属透镜发展现状分析及市场前景报告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15be7931a4cdb" w:history="1">
              <w:r>
                <w:rPr>
                  <w:rStyle w:val="Hyperlink"/>
                </w:rPr>
                <w:t>2026-2032年全球与中国金属透镜发展现状分析及市场前景报告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15be7931a4cdb" w:history="1">
                <w:r>
                  <w:rPr>
                    <w:rStyle w:val="Hyperlink"/>
                  </w:rPr>
                  <w:t>https://www.20087.com/6/06/JinShuTouJingShiChangQianJing.html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透镜（Metalens）基于超构表面原理，利用纳米级天线阵列调控光波相位，实现轻薄平面光学元件对传统曲面透镜的功能替代。该技术已在红外成像、激光雷达及显微系统中验证其小型化与消色差潜力，但可见光波段量产仍受限于纳米加工精度与大面积一致性。行业聚焦于提升衍射效率、扩展工作带宽，并探索CMOS兼容工艺以降低成本。</w:t>
      </w:r>
      <w:r>
        <w:rPr>
          <w:rFonts w:hint="eastAsia"/>
        </w:rPr>
        <w:br/>
      </w:r>
      <w:r>
        <w:rPr>
          <w:rFonts w:hint="eastAsia"/>
        </w:rPr>
        <w:t>　　未来，金属透镜将向多光谱集成与动态调控演进。市场调研网认为，可调谐液晶-金属透镜混合结构将实现电子变焦；偏振敏感设计将支持光学加密与传感。在消费电子驱动下，金属透镜有望集成至手机摄像头模组或AR眼镜，突破传统光学厚度限制；卷对卷纳米压印将推动低成本制造。此外，AI逆向设计将加速复杂相位分布优化；异质集成将实现金属透镜与图像传感器单片集成。长期看，金属透镜或从“实验室原型”升级为“下一代平面光学核心元件”，重塑成像、显示与光通信硬件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115be7931a4cdb" w:history="1">
        <w:r>
          <w:rPr>
            <w:rStyle w:val="Hyperlink"/>
          </w:rPr>
          <w:t>2026-2032年全球与中国金属透镜发展现状分析及市场前景报告</w:t>
        </w:r>
      </w:hyperlink>
      <w:r>
        <w:rPr>
          <w:rFonts w:hint="eastAsia"/>
        </w:rPr>
        <w:t>》，2025年金属透镜行业市场规模达 亿元，预计2032年市场规模将达 亿元，期间年均复合增长率（CAGR）达 %。报告系统分析了金属透镜行业的市场规模、需求动态及价格趋势，并深入探讨了金属透镜产业链结构的变化与发展。报告详细解读了金属透镜行业现状，科学预测了未来市场前景与发展趋势，同时对金属透镜细分市场的竞争格局进行了全面评估，重点关注领先企业的竞争实力、市场集中度及品牌影响力。结合金属透镜技术现状与未来方向，报告揭示了金属透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可见光透镜</w:t>
      </w:r>
      <w:r>
        <w:rPr>
          <w:rFonts w:hint="eastAsia"/>
        </w:rPr>
        <w:br/>
      </w:r>
      <w:r>
        <w:rPr>
          <w:rFonts w:hint="eastAsia"/>
        </w:rPr>
        <w:t>　　　　1.3.3 红外透镜</w:t>
      </w:r>
      <w:r>
        <w:rPr>
          <w:rFonts w:hint="eastAsia"/>
        </w:rPr>
        <w:br/>
      </w:r>
      <w:r>
        <w:rPr>
          <w:rFonts w:hint="eastAsia"/>
        </w:rPr>
        <w:t>　　1.4 产品分类，按产品品质</w:t>
      </w:r>
      <w:r>
        <w:rPr>
          <w:rFonts w:hint="eastAsia"/>
        </w:rPr>
        <w:br/>
      </w:r>
      <w:r>
        <w:rPr>
          <w:rFonts w:hint="eastAsia"/>
        </w:rPr>
        <w:t>　　　　1.4.1 按产品品质细分，全球金属透镜市场规模2021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消费级</w:t>
      </w:r>
      <w:r>
        <w:rPr>
          <w:rFonts w:hint="eastAsia"/>
        </w:rPr>
        <w:br/>
      </w:r>
      <w:r>
        <w:rPr>
          <w:rFonts w:hint="eastAsia"/>
        </w:rPr>
        <w:t>　　1.5 产品分类，按销售方式</w:t>
      </w:r>
      <w:r>
        <w:rPr>
          <w:rFonts w:hint="eastAsia"/>
        </w:rPr>
        <w:br/>
      </w:r>
      <w:r>
        <w:rPr>
          <w:rFonts w:hint="eastAsia"/>
        </w:rPr>
        <w:t>　　　　1.5.1 按销售方式细分，全球金属透镜市场规模2021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金属透镜行业发展总体概况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金属透镜行业发展主要特点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金属透镜行业发展影响因素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金属透镜有利因素</w:t>
      </w:r>
      <w:r>
        <w:rPr>
          <w:rFonts w:hint="eastAsia"/>
        </w:rPr>
        <w:br/>
      </w:r>
      <w:r>
        <w:rPr>
          <w:rFonts w:hint="eastAsia"/>
        </w:rPr>
        <w:t>　　　　1.7.3 .2 金属透镜不利因素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全球主要厂商金属透镜产品类型及应用</w:t>
      </w:r>
      <w:r>
        <w:rPr>
          <w:rFonts w:hint="eastAsia"/>
        </w:rPr>
        <w:br/>
      </w:r>
      <w:r>
        <w:rPr>
          <w:rFonts w:hint="eastAsia"/>
        </w:rPr>
        <w:t>　　2.9 金属透镜行业集中度、竞争程度分析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全球金属透镜总体规模分析</w:t>
      </w:r>
      <w:r>
        <w:rPr>
          <w:rFonts w:hint="eastAsia"/>
        </w:rPr>
        <w:br/>
      </w:r>
      <w:r>
        <w:rPr>
          <w:rFonts w:hint="eastAsia"/>
        </w:rPr>
        <w:t>　　3.1 全球金属透镜供需现状及预测（2021-2032）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中国市场金属透镜进出口（2021-2032）</w:t>
      </w:r>
      <w:r>
        <w:rPr>
          <w:rFonts w:hint="eastAsia"/>
        </w:rPr>
        <w:br/>
      </w:r>
      <w:r>
        <w:rPr>
          <w:rFonts w:hint="eastAsia"/>
        </w:rPr>
        <w:t>　　3.4 全球金属透镜销量及销售额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不同产品类型金属透镜分析</w:t>
      </w:r>
      <w:r>
        <w:rPr>
          <w:rFonts w:hint="eastAsia"/>
        </w:rPr>
        <w:br/>
      </w:r>
      <w:r>
        <w:rPr>
          <w:rFonts w:hint="eastAsia"/>
        </w:rPr>
        <w:t>　　6.1 全球不同产品类型金属透镜销量（2021-2032）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不同应用金属透镜分析</w:t>
      </w:r>
      <w:r>
        <w:rPr>
          <w:rFonts w:hint="eastAsia"/>
        </w:rPr>
        <w:br/>
      </w:r>
      <w:r>
        <w:rPr>
          <w:rFonts w:hint="eastAsia"/>
        </w:rPr>
        <w:t>　　7.1 全球不同应用金属透镜销量（2021-2032）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金属透镜行业发展趋势</w:t>
      </w:r>
      <w:r>
        <w:rPr>
          <w:rFonts w:hint="eastAsia"/>
        </w:rPr>
        <w:br/>
      </w:r>
      <w:r>
        <w:rPr>
          <w:rFonts w:hint="eastAsia"/>
        </w:rPr>
        <w:t>　　8.2 金属透镜行业主要驱动因素</w:t>
      </w:r>
      <w:r>
        <w:rPr>
          <w:rFonts w:hint="eastAsia"/>
        </w:rPr>
        <w:br/>
      </w:r>
      <w:r>
        <w:rPr>
          <w:rFonts w:hint="eastAsia"/>
        </w:rPr>
        <w:t>　　8.3 金属透镜中国企业SWOT分析</w:t>
      </w:r>
      <w:r>
        <w:rPr>
          <w:rFonts w:hint="eastAsia"/>
        </w:rPr>
        <w:br/>
      </w:r>
      <w:r>
        <w:rPr>
          <w:rFonts w:hint="eastAsia"/>
        </w:rPr>
        <w:t>　　8.4 中国金属透镜行业政策环境分析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金属透镜行业产业链简介</w:t>
      </w:r>
      <w:r>
        <w:rPr>
          <w:rFonts w:hint="eastAsia"/>
        </w:rPr>
        <w:br/>
      </w:r>
      <w:r>
        <w:rPr>
          <w:rFonts w:hint="eastAsia"/>
        </w:rPr>
        <w:t>　　　　9.1.1 金属透镜行业供应链分析</w:t>
      </w:r>
      <w:r>
        <w:rPr>
          <w:rFonts w:hint="eastAsia"/>
        </w:rPr>
        <w:br/>
      </w:r>
      <w:r>
        <w:rPr>
          <w:rFonts w:hint="eastAsia"/>
        </w:rPr>
        <w:t>　　　　9.1.2 金属透镜主要原料及供应情况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金属透镜行业采购模式</w:t>
      </w:r>
      <w:r>
        <w:rPr>
          <w:rFonts w:hint="eastAsia"/>
        </w:rPr>
        <w:br/>
      </w:r>
      <w:r>
        <w:rPr>
          <w:rFonts w:hint="eastAsia"/>
        </w:rPr>
        <w:t>　　9.3 金属透镜行业生产模式</w:t>
      </w:r>
      <w:r>
        <w:rPr>
          <w:rFonts w:hint="eastAsia"/>
        </w:rPr>
        <w:br/>
      </w:r>
      <w:r>
        <w:rPr>
          <w:rFonts w:hint="eastAsia"/>
        </w:rPr>
        <w:t>　　9.4 金属透镜行业销售模式及销售渠道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按产品品质细分，全球金属透镜市场规模2021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按销售方式细分，全球金属透镜市场规模2021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金属透镜行业发展主要特点</w:t>
      </w:r>
      <w:r>
        <w:rPr>
          <w:rFonts w:hint="eastAsia"/>
        </w:rPr>
        <w:br/>
      </w:r>
      <w:r>
        <w:rPr>
          <w:rFonts w:hint="eastAsia"/>
        </w:rPr>
        <w:t>　　表 6： 金属透镜行业发展有利因素分析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金属透镜行业发展不利因素分析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进入金属透镜行业壁垒</w:t>
      </w:r>
      <w:r>
        <w:rPr>
          <w:rFonts w:hint="eastAsia"/>
        </w:rPr>
        <w:br/>
      </w:r>
      <w:r>
        <w:rPr>
          <w:rFonts w:hint="eastAsia"/>
        </w:rPr>
        <w:t>　　表 9： 金属透镜主要企业在国际市场占有率（按销量，2023-2026）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2025年金属透镜主要企业在国际市场排名（按销量）&amp;（千片）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金属透镜主要企业在国际市场占有率（按收入，2023-2026）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全球市场主要企业金属透镜销售价格（2023-2026）&amp;（元/片）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金属透镜主要企业在中国市场占有率（按销量，2023-2026）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2025年金属透镜主要企业在中国市场排名（按销量）&amp;（千片）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金属透镜主要企业在中国市场占有率（按收入，2023-2026）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全球主要厂商金属透镜总部及产地分布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全球主要厂商成立时间及金属透镜商业化日期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全球主要厂商金属透镜产品类型及应用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全球主要地区金属透镜产量增速（CAGR）：（2021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全球主要地区金属透镜产量（2021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全球主要地区金属透镜产量（2021-2026）&amp;（千片）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全球主要地区金属透镜产量（2027-2032）&amp;（千片）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全球主要地区金属透镜产量市场份额（2021-2026）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中国市场金属透镜产量、销量、进出口（2021-2026）&amp;（千片）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中国市场金属透镜产量、销量、进出口预测（2027-2032）&amp;（千片）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全球主要地区金属透镜销售收入增速：（2021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全球主要地区金属透镜销量（千片）：2021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全球主要地区金属透镜销量（2027-2032）&amp;（千片）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全球主要地区金属透镜销量份额（2027-2032）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76： 全球不同产品类型金属透镜销量市场份额（2021-2026）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中国不同产品类型金属透镜销量市场份额（2021-2026）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全球不同应用金属透镜销量市场份额（2021-2026）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全球市场不同应用金属透镜销量市场份额预测（2027-2032）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中国不同应用金属透镜销量市场份额（2021-2026）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金属透镜行业发展趋势</w:t>
      </w:r>
      <w:r>
        <w:rPr>
          <w:rFonts w:hint="eastAsia"/>
        </w:rPr>
        <w:br/>
      </w:r>
      <w:r>
        <w:rPr>
          <w:rFonts w:hint="eastAsia"/>
        </w:rPr>
        <w:t>　　表 108： 金属透镜行业主要驱动因素</w:t>
      </w:r>
      <w:r>
        <w:rPr>
          <w:rFonts w:hint="eastAsia"/>
        </w:rPr>
        <w:br/>
      </w:r>
      <w:r>
        <w:rPr>
          <w:rFonts w:hint="eastAsia"/>
        </w:rPr>
        <w:t>　　表 109： 金属透镜行业供应链分析</w:t>
      </w:r>
      <w:r>
        <w:rPr>
          <w:rFonts w:hint="eastAsia"/>
        </w:rPr>
        <w:br/>
      </w:r>
      <w:r>
        <w:rPr>
          <w:rFonts w:hint="eastAsia"/>
        </w:rPr>
        <w:t>　　表 110： 金属透镜上游原料供应商</w:t>
      </w:r>
      <w:r>
        <w:rPr>
          <w:rFonts w:hint="eastAsia"/>
        </w:rPr>
        <w:br/>
      </w:r>
      <w:r>
        <w:rPr>
          <w:rFonts w:hint="eastAsia"/>
        </w:rPr>
        <w:t>　　表 111： 金属透镜主要地区不同应用客户分析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金属透镜典型经销商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可见光透镜产品图片</w:t>
      </w:r>
      <w:r>
        <w:rPr>
          <w:rFonts w:hint="eastAsia"/>
        </w:rPr>
        <w:br/>
      </w:r>
      <w:r>
        <w:rPr>
          <w:rFonts w:hint="eastAsia"/>
        </w:rPr>
        <w:t>　　图 5： 红外透镜产品图片</w:t>
      </w:r>
      <w:r>
        <w:rPr>
          <w:rFonts w:hint="eastAsia"/>
        </w:rPr>
        <w:br/>
      </w:r>
      <w:r>
        <w:rPr>
          <w:rFonts w:hint="eastAsia"/>
        </w:rPr>
        <w:t>　　图 6： 全球不同产品品质金属透镜销售额2021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全球不同产品品质金属透镜市场份额2025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全球不同销售方式金属透镜销售额2021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全球不同销售方式金属透镜市场份额2025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2025年全球前五大生产商金属透镜市场份额</w:t>
      </w:r>
      <w:r>
        <w:rPr>
          <w:rFonts w:hint="eastAsia"/>
        </w:rPr>
        <w:br/>
      </w:r>
      <w:r>
        <w:rPr>
          <w:rFonts w:hint="eastAsia"/>
        </w:rPr>
        <w:t>　　图 22： 2025年全球金属透镜第一梯队、第二梯队和第三梯队厂商及市场份额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全球金属透镜产能、产量、产能利用率及发展趋势（2021-2032）&amp;（千片）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全球金属透镜产量、需求量及发展趋势（2021-2032）&amp;（千片）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全球主要地区金属透镜产量市场份额（2021-2032）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中国金属透镜产能、产量、产能利用率及发展趋势（2021-2032）&amp;（千片）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中国金属透镜产量、市场需求量及发展趋势（2021-2032）&amp;（千片）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全球金属透镜市场销售额及增长率：（2021-2032）&amp;（万元）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全球市场金属透镜市场规模：2021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全球市场金属透镜价格趋势（2021-2032）&amp;（元/片）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全球主要地区金属透镜销售收入（2021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全球主要地区金属透镜销售收入市场份额（2021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全球不同产品类型金属透镜价格走势（2021-2032）&amp;（元/片）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全球不同应用金属透镜价格走势（2021-2032）&amp;（元/片）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金属透镜中国企业SWOT分析</w:t>
      </w:r>
      <w:r>
        <w:rPr>
          <w:rFonts w:hint="eastAsia"/>
        </w:rPr>
        <w:br/>
      </w:r>
      <w:r>
        <w:rPr>
          <w:rFonts w:hint="eastAsia"/>
        </w:rPr>
        <w:t>　　图 53： 金属透镜产业链</w:t>
      </w:r>
      <w:r>
        <w:rPr>
          <w:rFonts w:hint="eastAsia"/>
        </w:rPr>
        <w:br/>
      </w:r>
      <w:r>
        <w:rPr>
          <w:rFonts w:hint="eastAsia"/>
        </w:rPr>
        <w:t>　　图 54： 金属透镜行业采购模式分析</w:t>
      </w:r>
      <w:r>
        <w:rPr>
          <w:rFonts w:hint="eastAsia"/>
        </w:rPr>
        <w:br/>
      </w:r>
      <w:r>
        <w:rPr>
          <w:rFonts w:hint="eastAsia"/>
        </w:rPr>
        <w:t>　　图 55： 金属透镜行业生产模式</w:t>
      </w:r>
      <w:r>
        <w:rPr>
          <w:rFonts w:hint="eastAsia"/>
        </w:rPr>
        <w:br/>
      </w:r>
      <w:r>
        <w:rPr>
          <w:rFonts w:hint="eastAsia"/>
        </w:rPr>
        <w:t>　　图 56： 金属透镜行业销售模式分析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15be7931a4cdb" w:history="1">
        <w:r>
          <w:rPr>
            <w:rStyle w:val="Hyperlink"/>
          </w:rPr>
          <w:t>2026-2032年全球与中国金属透镜发展现状分析及市场前景报告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15be7931a4cdb" w:history="1">
        <w:r>
          <w:rPr>
            <w:rStyle w:val="Hyperlink"/>
          </w:rPr>
          <w:t>https://www.20087.com/6/06/JinShuTouJingShiChangQianJing.html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热点：金属透镜原理、金属透镜垫为什么不能用于高温、金属 透光、透射电镜金属样品制备方法、透镜材质有哪些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375523104365" w:history="1">
      <w:r>
        <w:rPr>
          <w:rStyle w:val="Hyperlink"/>
        </w:rPr>
        <w:t>2026-2032年全球与中国金属透镜发展现状分析及市场前景报告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nShuTouJingShiChangQianJing.html" TargetMode="External" Id="R80115be7931a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nShuTouJingShiChangQianJing.html" TargetMode="External" Id="R413e37552310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2026-03-31T05:15:58Z</dcterms:created>
  <dcterms:modified xsi:type="dcterms:W3CDTF">2026-03-31T06:15:58Z</dcterms:modified>
  <dc:subject>2026-2032年全球与中国金属透镜发展现状分析及市场前景报告</dc:subject>
  <dc:title>2026-2032年全球与中国金属透镜发展现状分析及市场前景报告</dc:title>
  <cp:keywords>2026-2032年全球与中国金属透镜发展现状分析及市场前景报告</cp:keywords>
  <dc:description>2026-2032年全球与中国金属透镜发展现状分析及市场前景报告</dc:description>
</cp:coreProperties>
</file>