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877b18a504441" w:history="1">
              <w:r>
                <w:rPr>
                  <w:rStyle w:val="Hyperlink"/>
                </w:rPr>
                <w:t>2025-2031年中国钛铁市场现状与趋势分析报告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877b18a504441" w:history="1">
              <w:r>
                <w:rPr>
                  <w:rStyle w:val="Hyperlink"/>
                </w:rPr>
                <w:t>2025-2031年中国钛铁市场现状与趋势分析报告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877b18a504441" w:history="1">
                <w:r>
                  <w:rPr>
                    <w:rStyle w:val="Hyperlink"/>
                  </w:rPr>
                  <w:t>https://www.20087.com/6/56/TaiTieDeFaZhanQuShi.html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合金，因其高强度、耐腐蚀和轻质特性，在航空航天、军事、医疗和高端制造领域具有重要应用。近年来，随着钛铁合金制造技术的突破，如粉末冶金和3D打印，生产成本有所下降，促进了其在更多领域的商业化应用。同时，环境适应性和加工性能的提升，使得钛铁合金在极端条件下的表现更加出色。</w:t>
      </w:r>
      <w:r>
        <w:rPr>
          <w:rFonts w:hint="eastAsia"/>
        </w:rPr>
        <w:br/>
      </w:r>
      <w:r>
        <w:rPr>
          <w:rFonts w:hint="eastAsia"/>
        </w:rPr>
        <w:t>　　未来，钛铁合金行业的发展将更加注重材料性能的优化和应用领域的拓展。随着纳米技术的融入，将有可能实现钛铁合金的微观结构调控，进一步提高其强度和韧性。同时，智能合金，如形状记忆合金和磁致伸缩材料，将为钛铁合金在智能装备和可穿戴设备中的应用开辟新天地。此外，回收和再利用技术的成熟，将降低钛铁合金的生产成本，推动其在大规模工业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877b18a504441" w:history="1">
        <w:r>
          <w:rPr>
            <w:rStyle w:val="Hyperlink"/>
          </w:rPr>
          <w:t>2025-2031年中国钛铁市场现状与趋势分析报告</w:t>
        </w:r>
      </w:hyperlink>
      <w:r>
        <w:rPr>
          <w:rFonts w:hint="eastAsia"/>
        </w:rPr>
        <w:t>》基于国家统计局及相关行业协会的详实数据，结合国内外钛铁行业研究资料及深入市场调研，系统分析了钛铁行业的市场规模、市场需求及产业链现状。报告重点探讨了钛铁行业整体运行情况及细分领域特点，科学预测了钛铁市场前景与发展趋势，揭示了钛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6877b18a504441" w:history="1">
        <w:r>
          <w:rPr>
            <w:rStyle w:val="Hyperlink"/>
          </w:rPr>
          <w:t>2025-2031年中国钛铁市场现状与趋势分析报告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钛铁行业界定及应用领域</w:t>
      </w:r>
      <w:r>
        <w:rPr>
          <w:rFonts w:hint="eastAsia"/>
        </w:rPr>
        <w:br/>
      </w:r>
      <w:r>
        <w:rPr>
          <w:rFonts w:hint="eastAsia"/>
        </w:rPr>
        <w:t>　　第一节 钛铁行业定义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全球钛铁行业经济环境分析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全球钛铁市场总体情况分析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一、全球钛铁行业的发展特点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二、全球钛铁市场结构</w:t>
      </w:r>
      <w:r>
        <w:rPr>
          <w:rFonts w:hint="eastAsia"/>
        </w:rPr>
        <w:br/>
      </w:r>
      <w:r>
        <w:rPr>
          <w:rFonts w:hint="eastAsia"/>
        </w:rPr>
        <w:t>　　　　三、全球钛铁行业竞争格局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全球主要国家（地区）钛铁市场分析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2025-2031年全球钛铁行业发展趋势预测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2024-2025年钛铁行业发展环境分析</w:t>
      </w:r>
      <w:r>
        <w:rPr>
          <w:rFonts w:hint="eastAsia"/>
        </w:rPr>
        <w:br/>
      </w:r>
      <w:r>
        <w:rPr>
          <w:rFonts w:hint="eastAsia"/>
        </w:rPr>
        <w:t>　　第一节 钛铁行业环境分析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国内外钛铁行业技术差异与原因</w:t>
      </w:r>
      <w:r>
        <w:rPr>
          <w:rFonts w:hint="eastAsia"/>
        </w:rPr>
        <w:br/>
      </w:r>
      <w:r>
        <w:rPr>
          <w:rFonts w:hint="eastAsia"/>
        </w:rPr>
        <w:t>　　第三节 钛铁行业技术发展方向、趋势预测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2024-2025年中国钛铁市场现状</w:t>
      </w:r>
      <w:r>
        <w:rPr>
          <w:rFonts w:hint="eastAsia"/>
        </w:rPr>
        <w:br/>
      </w:r>
      <w:r>
        <w:rPr>
          <w:rFonts w:hint="eastAsia"/>
        </w:rPr>
        <w:t>　　第二节 中国钛铁行业产量情况分析及预测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、2019-2024年中国钛铁产量统计</w:t>
      </w:r>
      <w:r>
        <w:rPr>
          <w:rFonts w:hint="eastAsia"/>
        </w:rPr>
        <w:br/>
      </w:r>
      <w:r>
        <w:rPr>
          <w:rFonts w:hint="eastAsia"/>
        </w:rPr>
        <w:t>　　　　三、钛铁生产区域分布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四、2025-2031年中国钛铁产量预测</w:t>
      </w:r>
      <w:r>
        <w:rPr>
          <w:rFonts w:hint="eastAsia"/>
        </w:rPr>
        <w:br/>
      </w:r>
      <w:r>
        <w:rPr>
          <w:rFonts w:hint="eastAsia"/>
        </w:rPr>
        <w:t>　　第三节 中国钛铁市场需求分析及预测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二、2019-2024年中国钛铁市场需求统计</w:t>
      </w:r>
      <w:r>
        <w:rPr>
          <w:rFonts w:hint="eastAsia"/>
        </w:rPr>
        <w:br/>
      </w:r>
      <w:r>
        <w:rPr>
          <w:rFonts w:hint="eastAsia"/>
        </w:rPr>
        <w:t>　　　　三、钛铁市场饱和度</w:t>
      </w:r>
      <w:r>
        <w:rPr>
          <w:rFonts w:hint="eastAsia"/>
        </w:rPr>
        <w:br/>
      </w:r>
      <w:r>
        <w:rPr>
          <w:rFonts w:hint="eastAsia"/>
        </w:rPr>
        <w:t>　　　　四、影响钛铁市场需求的因素</w:t>
      </w:r>
      <w:r>
        <w:rPr>
          <w:rFonts w:hint="eastAsia"/>
        </w:rPr>
        <w:br/>
      </w:r>
      <w:r>
        <w:rPr>
          <w:rFonts w:hint="eastAsia"/>
        </w:rPr>
        <w:t>　　　　五、钛铁市场潜力分析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六、2025-2031年中国钛铁市场需求预测分析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一、2019-2024年钛铁进口量及增速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三、2025-2031年钛铁进口量及增速预测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一、2019-2024年钛铁出口量及增速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三、2025-2031年钛铁出口量及增速预测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2024-2025年中国钛铁细分行业调研</w:t>
      </w:r>
      <w:r>
        <w:rPr>
          <w:rFonts w:hint="eastAsia"/>
        </w:rPr>
        <w:br/>
      </w:r>
      <w:r>
        <w:rPr>
          <w:rFonts w:hint="eastAsia"/>
        </w:rPr>
        <w:t>　　第一节 主要钛铁细分行业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中国钛铁企业营销及发展建议</w:t>
      </w:r>
      <w:r>
        <w:rPr>
          <w:rFonts w:hint="eastAsia"/>
        </w:rPr>
        <w:br/>
      </w:r>
      <w:r>
        <w:rPr>
          <w:rFonts w:hint="eastAsia"/>
        </w:rPr>
        <w:t>　　第一节 钛铁企业营销策略分析及建议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钛铁企业营销策略分析</w:t>
      </w:r>
      <w:r>
        <w:rPr>
          <w:rFonts w:hint="eastAsia"/>
        </w:rPr>
        <w:br/>
      </w:r>
      <w:r>
        <w:rPr>
          <w:rFonts w:hint="eastAsia"/>
        </w:rPr>
        <w:t>　　　　一、钛铁企业营销策略</w:t>
      </w:r>
      <w:r>
        <w:rPr>
          <w:rFonts w:hint="eastAsia"/>
        </w:rPr>
        <w:br/>
      </w:r>
      <w:r>
        <w:rPr>
          <w:rFonts w:hint="eastAsia"/>
        </w:rPr>
        <w:t>　　　　二、钛铁企业经验借鉴</w:t>
      </w:r>
      <w:r>
        <w:rPr>
          <w:rFonts w:hint="eastAsia"/>
        </w:rPr>
        <w:br/>
      </w:r>
      <w:r>
        <w:rPr>
          <w:rFonts w:hint="eastAsia"/>
        </w:rPr>
        <w:t>　　第三节 钛铁企业营销模式演化与创新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钛铁企业经营发展分析及建议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一、钛铁企业存在的问题</w:t>
      </w:r>
      <w:r>
        <w:rPr>
          <w:rFonts w:hint="eastAsia"/>
        </w:rPr>
        <w:br/>
      </w:r>
      <w:r>
        <w:rPr>
          <w:rFonts w:hint="eastAsia"/>
        </w:rPr>
        <w:t>　　　　二、钛铁企业应对的策略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2025年钛铁市场前景分析</w:t>
      </w:r>
      <w:r>
        <w:rPr>
          <w:rFonts w:hint="eastAsia"/>
        </w:rPr>
        <w:br/>
      </w:r>
      <w:r>
        <w:rPr>
          <w:rFonts w:hint="eastAsia"/>
        </w:rPr>
        <w:t>　　第二节 2025年钛铁行业发展趋势预测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专家对钛铁行业投资风险预警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钛铁行业投资战略研究</w:t>
      </w:r>
      <w:r>
        <w:rPr>
          <w:rFonts w:hint="eastAsia"/>
        </w:rPr>
        <w:br/>
      </w:r>
      <w:r>
        <w:rPr>
          <w:rFonts w:hint="eastAsia"/>
        </w:rPr>
        <w:t>　　第一节 钛铁行业发展战略研究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对我国钛铁品牌的战略思考</w:t>
      </w:r>
      <w:r>
        <w:rPr>
          <w:rFonts w:hint="eastAsia"/>
        </w:rPr>
        <w:br/>
      </w:r>
      <w:r>
        <w:rPr>
          <w:rFonts w:hint="eastAsia"/>
        </w:rPr>
        <w:t>　　　　一、钛铁品牌的重要性</w:t>
      </w:r>
      <w:r>
        <w:rPr>
          <w:rFonts w:hint="eastAsia"/>
        </w:rPr>
        <w:br/>
      </w:r>
      <w:r>
        <w:rPr>
          <w:rFonts w:hint="eastAsia"/>
        </w:rPr>
        <w:t>　　　　二、钛铁实施品牌战略的意义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四、我国钛铁企业的品牌战略</w:t>
      </w:r>
      <w:r>
        <w:rPr>
          <w:rFonts w:hint="eastAsia"/>
        </w:rPr>
        <w:br/>
      </w:r>
      <w:r>
        <w:rPr>
          <w:rFonts w:hint="eastAsia"/>
        </w:rPr>
        <w:t>　　　　五、钛铁品牌战略管理的策略</w:t>
      </w:r>
      <w:r>
        <w:rPr>
          <w:rFonts w:hint="eastAsia"/>
        </w:rPr>
        <w:br/>
      </w:r>
      <w:r>
        <w:rPr>
          <w:rFonts w:hint="eastAsia"/>
        </w:rPr>
        <w:t>　　第三节 钛铁经营策略分析</w:t>
      </w:r>
      <w:r>
        <w:rPr>
          <w:rFonts w:hint="eastAsia"/>
        </w:rPr>
        <w:br/>
      </w:r>
      <w:r>
        <w:rPr>
          <w:rFonts w:hint="eastAsia"/>
        </w:rPr>
        <w:t>　　　　一、钛铁市场细分策略</w:t>
      </w:r>
      <w:r>
        <w:rPr>
          <w:rFonts w:hint="eastAsia"/>
        </w:rPr>
        <w:br/>
      </w:r>
      <w:r>
        <w:rPr>
          <w:rFonts w:hint="eastAsia"/>
        </w:rPr>
        <w:t>　　　　二、钛铁市场创新策略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中智⋅林⋅钛铁行业投资战略研究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一、2025-2031年钛铁行业投资战略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钛铁行业历程</w:t>
      </w:r>
      <w:r>
        <w:rPr>
          <w:rFonts w:hint="eastAsia"/>
        </w:rPr>
        <w:br/>
      </w:r>
      <w:r>
        <w:rPr>
          <w:rFonts w:hint="eastAsia"/>
        </w:rPr>
        <w:t>　　图表 钛铁行业生命周期</w:t>
      </w:r>
      <w:r>
        <w:rPr>
          <w:rFonts w:hint="eastAsia"/>
        </w:rPr>
        <w:br/>
      </w:r>
      <w:r>
        <w:rPr>
          <w:rFonts w:hint="eastAsia"/>
        </w:rPr>
        <w:t>　　图表 钛铁行业产业链分析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2025年中国钛铁市场前景分析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2025年中国钛铁发展趋势预测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877b18a504441" w:history="1">
        <w:r>
          <w:rPr>
            <w:rStyle w:val="Hyperlink"/>
          </w:rPr>
          <w:t>2025-2031年中国钛铁市场现状与趋势分析报告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877b18a504441" w:history="1">
        <w:r>
          <w:rPr>
            <w:rStyle w:val="Hyperlink"/>
          </w:rPr>
          <w:t>https://www.20087.com/6/56/TaiTieDeFaZhanQuShi.html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热点：钛铁是什么东西、钛铁锅好还是纯铁锅好、钛和铁哪个活泼、钛铁合金、钛铁矿石、钛铁试剂、钛铁的含量、钛铁锅、钛铁型号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c70f8e0594aba" w:history="1">
      <w:r>
        <w:rPr>
          <w:rStyle w:val="Hyperlink"/>
        </w:rPr>
        <w:t>2025-2031年中国钛铁市场现状与趋势分析报告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aiTieDeFaZhanQuShi.html" TargetMode="External" Id="R0a6877b18a50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aiTieDeFaZhanQuShi.html" TargetMode="External" Id="R53ec70f8e059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2024-09-19T02:46:00Z</dcterms:created>
  <dcterms:modified xsi:type="dcterms:W3CDTF">2024-09-19T03:46:00Z</dcterms:modified>
  <dc:subject>2025-2031年中国钛铁市场现状与趋势分析报告</dc:subject>
  <dc:title>2025-2031年中国钛铁市场现状与趋势分析报告</dc:title>
  <cp:keywords>2025-2031年中国钛铁市场现状与趋势分析报告</cp:keywords>
  <dc:description>2025-2031年中国钛铁市场现状与趋势分析报告</dc:description>
</cp:coreProperties>
</file>