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48eeeb8b4adf" w:history="1">
              <w:r>
                <w:rPr>
                  <w:rStyle w:val="Hyperlink"/>
                </w:rPr>
                <w:t>2025-2031年中国钼靶材行业现状调研与前景趋势报告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48eeeb8b4adf" w:history="1">
              <w:r>
                <w:rPr>
                  <w:rStyle w:val="Hyperlink"/>
                </w:rPr>
                <w:t>2025-2031年中国钼靶材行业现状调研与前景趋势报告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448eeeb8b4adf" w:history="1">
                <w:r>
                  <w:rPr>
                    <w:rStyle w:val="Hyperlink"/>
                  </w:rPr>
                  <w:t>https://www.20087.com/6/36/MuBaCaiShiChangQianJing.html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靶材是重要的溅射靶材之一，在半导体、显示器、太阳能电池等领域有着广泛应用。钼靶材通常是由高纯度钼粉末经过高温烧结而成，具有良好的导电性和热稳定性。近年来，随着电子行业对高精度薄膜材料需求的增长，钼靶材的技术水平不断提升，产品性能也在不断优化。目前，钼靶材的生产已经实现了较高的自动化水平，产品质量控制更为严格，这有助于提升最终产品的性能和可靠性。同时，为了满足不同应用领域的需求，钼靶材的研发也趋向多元化，包括尺寸规格、纯度等级等方面。</w:t>
      </w:r>
      <w:r>
        <w:rPr>
          <w:rFonts w:hint="eastAsia"/>
        </w:rPr>
        <w:br/>
      </w:r>
      <w:r>
        <w:rPr>
          <w:rFonts w:hint="eastAsia"/>
        </w:rPr>
        <w:t>　　未来，钼靶材的发展将更加注重技术创新和产品差异化。随着新一代信息技术的发展，钼靶材将在更广泛的领域内发挥作用，如柔性显示、微纳电子器件等。同时，为了应对环境保护的要求，钼靶材的生产将更加注重可持续性，包括回收利用旧靶材中的钼资源。此外，随着市场对更高品质薄膜材料的需求增加，钼靶材的纯度和均匀性将进一步提高，以满足高端应用的需求。新材料的研发也将成为钼靶材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448eeeb8b4adf" w:history="1">
        <w:r>
          <w:rPr>
            <w:rStyle w:val="Hyperlink"/>
          </w:rPr>
          <w:t>2025-2031年中国钼靶材行业现状调研与前景趋势报告</w:t>
        </w:r>
      </w:hyperlink>
      <w:r>
        <w:rPr>
          <w:rFonts w:hint="eastAsia"/>
        </w:rPr>
        <w:t>》系统分析了钼靶材行业的市场需求、市场规模及价格动态，全面梳理了钼靶材产业链结构，并对钼靶材细分市场进行了深入探究。报告基于详实数据，科学预测了钼靶材市场前景与发展趋势，重点剖析了品牌竞争格局、市场集中度及重点企业的市场地位。通过SWOT分析，报告识别了行业面临的机遇与风险，并提出了针对性发展策略与建议，为钼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钼靶材行业概述</w:t>
      </w:r>
      <w:r>
        <w:rPr>
          <w:rFonts w:hint="eastAsia"/>
        </w:rPr>
        <w:br/>
      </w:r>
      <w:r>
        <w:rPr>
          <w:rFonts w:hint="eastAsia"/>
        </w:rPr>
        <w:t>　　第一节 钼靶材定义</w:t>
      </w:r>
      <w:r>
        <w:rPr>
          <w:rFonts w:hint="eastAsia"/>
        </w:rPr>
        <w:br/>
      </w:r>
      <w:r>
        <w:rPr>
          <w:rFonts w:hint="eastAsia"/>
        </w:rPr>
        <w:t>　　第二节 钼靶材行业发展历程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国外钼靶材市场发展概况</w:t>
      </w:r>
      <w:r>
        <w:rPr>
          <w:rFonts w:hint="eastAsia"/>
        </w:rPr>
        <w:br/>
      </w:r>
      <w:r>
        <w:rPr>
          <w:rFonts w:hint="eastAsia"/>
        </w:rPr>
        <w:t>　　第一节 国际钼靶材市场分析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2025年中国钼靶材环境分析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中国钼靶材技术发展分析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当前中国钼靶材技术发展现况分析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中国钼靶材技术成熟度分析</w:t>
      </w:r>
      <w:r>
        <w:rPr>
          <w:rFonts w:hint="eastAsia"/>
        </w:rPr>
        <w:br/>
      </w:r>
      <w:r>
        <w:rPr>
          <w:rFonts w:hint="eastAsia"/>
        </w:rPr>
        <w:t>　　第三节 中外钼靶材技术差距及其主要因素分析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提高中国钼靶材技术的策略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钼靶材市场特性分析</w:t>
      </w:r>
      <w:r>
        <w:rPr>
          <w:rFonts w:hint="eastAsia"/>
        </w:rPr>
        <w:br/>
      </w:r>
      <w:r>
        <w:rPr>
          <w:rFonts w:hint="eastAsia"/>
        </w:rPr>
        <w:t>　　第一节 集中度钼靶材及预测</w:t>
      </w:r>
      <w:r>
        <w:rPr>
          <w:rFonts w:hint="eastAsia"/>
        </w:rPr>
        <w:br/>
      </w:r>
      <w:r>
        <w:rPr>
          <w:rFonts w:hint="eastAsia"/>
        </w:rPr>
        <w:t>　　第二节 SWOT钼靶材及预测</w:t>
      </w:r>
      <w:r>
        <w:rPr>
          <w:rFonts w:hint="eastAsia"/>
        </w:rPr>
        <w:br/>
      </w:r>
      <w:r>
        <w:rPr>
          <w:rFonts w:hint="eastAsia"/>
        </w:rPr>
        <w:t>　　　　一、钼靶材优势</w:t>
      </w:r>
      <w:r>
        <w:rPr>
          <w:rFonts w:hint="eastAsia"/>
        </w:rPr>
        <w:br/>
      </w:r>
      <w:r>
        <w:rPr>
          <w:rFonts w:hint="eastAsia"/>
        </w:rPr>
        <w:t>　　　　二、钼靶材劣势</w:t>
      </w:r>
      <w:r>
        <w:rPr>
          <w:rFonts w:hint="eastAsia"/>
        </w:rPr>
        <w:br/>
      </w:r>
      <w:r>
        <w:rPr>
          <w:rFonts w:hint="eastAsia"/>
        </w:rPr>
        <w:t>　　　　三、钼靶材机会</w:t>
      </w:r>
      <w:r>
        <w:rPr>
          <w:rFonts w:hint="eastAsia"/>
        </w:rPr>
        <w:br/>
      </w:r>
      <w:r>
        <w:rPr>
          <w:rFonts w:hint="eastAsia"/>
        </w:rPr>
        <w:t>　　　　四、钼靶材风险</w:t>
      </w:r>
      <w:r>
        <w:rPr>
          <w:rFonts w:hint="eastAsia"/>
        </w:rPr>
        <w:br/>
      </w:r>
      <w:r>
        <w:rPr>
          <w:rFonts w:hint="eastAsia"/>
        </w:rPr>
        <w:t>　　第三节 进入退出状况钼靶材及预测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中国钼靶材发展现状</w:t>
      </w:r>
      <w:r>
        <w:rPr>
          <w:rFonts w:hint="eastAsia"/>
        </w:rPr>
        <w:br/>
      </w:r>
      <w:r>
        <w:rPr>
          <w:rFonts w:hint="eastAsia"/>
        </w:rPr>
        <w:t>　　第一节 中国钼靶材市场现状分析及预测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中国钼靶材行业产量情况分析及预测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一、钼靶材总体产能规模</w:t>
      </w:r>
      <w:r>
        <w:rPr>
          <w:rFonts w:hint="eastAsia"/>
        </w:rPr>
        <w:br/>
      </w:r>
      <w:r>
        <w:rPr>
          <w:rFonts w:hint="eastAsia"/>
        </w:rPr>
        <w:t>　　　　二、钼靶材生产区域分布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中国钼靶材市场需求分析及预测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一、中国钼靶材需求特点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中国钼靶材价格趋势分析</w:t>
      </w:r>
      <w:r>
        <w:rPr>
          <w:rFonts w:hint="eastAsia"/>
        </w:rPr>
        <w:br/>
      </w:r>
      <w:r>
        <w:rPr>
          <w:rFonts w:hint="eastAsia"/>
        </w:rPr>
        <w:t>　　　　一、中国钼靶材2020-2025年价格趋势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二、中国钼靶材当前市场价格及分析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三、影响钼靶材价格因素分析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四、2025-2031年中国钼靶材价格走势预测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2020-2025年中国钼靶材行业经济运行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2020-2025年中国钼靶材进、出口分析</w:t>
      </w:r>
      <w:r>
        <w:rPr>
          <w:rFonts w:hint="eastAsia"/>
        </w:rPr>
        <w:br/>
      </w:r>
      <w:r>
        <w:rPr>
          <w:rFonts w:hint="eastAsia"/>
        </w:rPr>
        <w:t>　　第一节 钼靶材进、出口特点</w:t>
      </w:r>
      <w:r>
        <w:rPr>
          <w:rFonts w:hint="eastAsia"/>
        </w:rPr>
        <w:br/>
      </w:r>
      <w:r>
        <w:rPr>
          <w:rFonts w:hint="eastAsia"/>
        </w:rPr>
        <w:t>　　第二节 钼靶材进口分析</w:t>
      </w:r>
      <w:r>
        <w:rPr>
          <w:rFonts w:hint="eastAsia"/>
        </w:rPr>
        <w:br/>
      </w:r>
      <w:r>
        <w:rPr>
          <w:rFonts w:hint="eastAsia"/>
        </w:rPr>
        <w:t>　　第三节 钼靶材出口分析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2020-2025年钼靶材重点企业及竞争格局</w:t>
      </w:r>
      <w:r>
        <w:rPr>
          <w:rFonts w:hint="eastAsia"/>
        </w:rPr>
        <w:br/>
      </w:r>
      <w:r>
        <w:rPr>
          <w:rFonts w:hint="eastAsia"/>
        </w:rPr>
        <w:t>　　第一节 西安瑞福莱钨钼有限公司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北京天龙钨钼科技股份有限公司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北矿新材科技有限公司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宜兴市科兴合金材料有限公司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钼靶材投资建议</w:t>
      </w:r>
      <w:r>
        <w:rPr>
          <w:rFonts w:hint="eastAsia"/>
        </w:rPr>
        <w:br/>
      </w:r>
      <w:r>
        <w:rPr>
          <w:rFonts w:hint="eastAsia"/>
        </w:rPr>
        <w:t>　　第一节 钼靶材投资环境分析</w:t>
      </w:r>
      <w:r>
        <w:rPr>
          <w:rFonts w:hint="eastAsia"/>
        </w:rPr>
        <w:br/>
      </w:r>
      <w:r>
        <w:rPr>
          <w:rFonts w:hint="eastAsia"/>
        </w:rPr>
        <w:t>　　第二节 钼靶材投资进入壁垒分析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钼靶材投资建议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中国钼靶材未来发展预测及投资前景分析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未来钼靶材行业发展趋势分析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一、未来钼靶材行业发展分析</w:t>
      </w:r>
      <w:r>
        <w:rPr>
          <w:rFonts w:hint="eastAsia"/>
        </w:rPr>
        <w:br/>
      </w:r>
      <w:r>
        <w:rPr>
          <w:rFonts w:hint="eastAsia"/>
        </w:rPr>
        <w:t>　　　　二、未来钼靶材行业技术开发方向</w:t>
      </w:r>
      <w:r>
        <w:rPr>
          <w:rFonts w:hint="eastAsia"/>
        </w:rPr>
        <w:br/>
      </w:r>
      <w:r>
        <w:rPr>
          <w:rFonts w:hint="eastAsia"/>
        </w:rPr>
        <w:t>　　第二节 钼靶材行业相关趋势预测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业内专家对中国钼靶材投资的建议及观点</w:t>
      </w:r>
      <w:r>
        <w:rPr>
          <w:rFonts w:hint="eastAsia"/>
        </w:rPr>
        <w:br/>
      </w:r>
      <w:r>
        <w:rPr>
          <w:rFonts w:hint="eastAsia"/>
        </w:rPr>
        <w:t>　　第一节 钼靶材行业投资机遇</w:t>
      </w:r>
      <w:r>
        <w:rPr>
          <w:rFonts w:hint="eastAsia"/>
        </w:rPr>
        <w:br/>
      </w:r>
      <w:r>
        <w:rPr>
          <w:rFonts w:hint="eastAsia"/>
        </w:rPr>
        <w:t>　　第二节 钼靶材行业投资风险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钼靶材行业历程</w:t>
      </w:r>
      <w:r>
        <w:rPr>
          <w:rFonts w:hint="eastAsia"/>
        </w:rPr>
        <w:br/>
      </w:r>
      <w:r>
        <w:rPr>
          <w:rFonts w:hint="eastAsia"/>
        </w:rPr>
        <w:t>　　图表 钼靶材行业生命周期</w:t>
      </w:r>
      <w:r>
        <w:rPr>
          <w:rFonts w:hint="eastAsia"/>
        </w:rPr>
        <w:br/>
      </w:r>
      <w:r>
        <w:rPr>
          <w:rFonts w:hint="eastAsia"/>
        </w:rPr>
        <w:t>　　图表 钼靶材行业产业链分析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2020-2025年钼靶材行业市场容量分析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2020-2025年中国钼靶材行业产量及增长趋势</w:t>
      </w:r>
      <w:r>
        <w:rPr>
          <w:rFonts w:hint="eastAsia"/>
        </w:rPr>
        <w:br/>
      </w:r>
      <w:r>
        <w:rPr>
          <w:rFonts w:hint="eastAsia"/>
        </w:rPr>
        <w:t>　　图表 钼靶材行业动态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2020-2025年中国钼靶材市场需求量及增速统计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2020-2025年中国钼靶材出口数量分析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2020-2025年中国钼靶材行业企业平均规模情况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2025-2031年中国钼靶材行业风险分析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48eeeb8b4adf" w:history="1">
        <w:r>
          <w:rPr>
            <w:rStyle w:val="Hyperlink"/>
          </w:rPr>
          <w:t>2025-2031年中国钼靶材行业现状调研与前景趋势报告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448eeeb8b4adf" w:history="1">
        <w:r>
          <w:rPr>
            <w:rStyle w:val="Hyperlink"/>
          </w:rPr>
          <w:t>https://www.20087.com/6/36/MuBaCaiShiChangQianJing.html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热点：什么叫钼靶、钼靶材上的孔洞、为何年轻人不能做钼靶、钼靶材是OLED的核心材料吗、金属钼粉的作用、钼靶材制作、金钼股份钼靶材应用、钼靶材是什么、g6钼靶材 国内市场有多大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45b7681c46f8" w:history="1">
      <w:r>
        <w:rPr>
          <w:rStyle w:val="Hyperlink"/>
        </w:rPr>
        <w:t>2025-2031年中国钼靶材行业现状调研与前景趋势报告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uBaCaiShiChangQianJing.html" TargetMode="External" Id="Rfc4448eeeb8b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uBaCaiShiChangQianJing.html" TargetMode="External" Id="R007745b7681c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2025-01-24T05:13:00Z</dcterms:created>
  <dcterms:modified xsi:type="dcterms:W3CDTF">2025-01-24T06:13:00Z</dcterms:modified>
  <dc:subject>2025-2031年中国钼靶材行业现状调研与前景趋势报告</dc:subject>
  <dc:title>2025-2031年中国钼靶材行业现状调研与前景趋势报告</dc:title>
  <cp:keywords>2025-2031年中国钼靶材行业现状调研与前景趋势报告</cp:keywords>
  <dc:description>2025-2031年中国钼靶材行业现状调研与前景趋势报告</dc:description>
</cp:coreProperties>
</file>