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f49f95504edc" w:history="1">
              <w:r>
                <w:rPr>
                  <w:rStyle w:val="Hyperlink"/>
                </w:rPr>
                <w:t>2026-2032年中国分布式储能系统市场现状与行业前景分析报告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f49f95504edc" w:history="1">
              <w:r>
                <w:rPr>
                  <w:rStyle w:val="Hyperlink"/>
                </w:rPr>
                <w:t>2026-2032年中国分布式储能系统市场现状与行业前景分析报告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f49f95504edc" w:history="1">
                <w:r>
                  <w:rPr>
                    <w:rStyle w:val="Hyperlink"/>
                  </w:rPr>
                  <w:t>https://www.20087.com/7/06/FenBuShiChuNengXiTongShiChangXianZhuangHeQianJing.html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储能系统是分散布置在用户侧（如家庭、工厂、商场）或配电网节点的小型储能系统，是连接电源、电网与负荷的关键环节。随着新型储能建设运营成本的下降与分布式能源的大规模开发，分布式储能已从示范阶段走向规模化应用。工商业配储是目前最为成熟的应用场景，主要依赖分时电价政策进行峰谷价差套利，以优化用电成本并提高供电可靠性。同时，虚拟电厂作为分布式储能的聚合载体，通过整合分散的储能资源参与需求响应与电力辅助服务市场，正逐步提升电网的灵活性与韧性。尽管发展迅速，但当前分布式储能的商业模式仍面临收益来源单一、市场机制不完善等挑战，其经济性在很大程度上受制于各省份的分时电价政策波动。</w:t>
      </w:r>
      <w:r>
        <w:rPr>
          <w:rFonts w:hint="eastAsia"/>
        </w:rPr>
        <w:br/>
      </w:r>
      <w:r>
        <w:rPr>
          <w:rFonts w:hint="eastAsia"/>
        </w:rPr>
        <w:t>　　未来，分布式储能系统将向多元化商业模式与源荷互动方向加速演进。市场调研网指出，随着电力市场改革的深化，分布式储能的盈利模式将逐步摆脱对单一峰谷价差的依赖，通过参与现货市场交易、获取容量补偿以及挖掘绿电绿证等环境价值，构建起多元化的收益渠道。在技术应用层面，人工智能与大数据技术的引入将实现储能系统与电网的协同调度，通过精准预测负荷变化与电价走势，自动优化充放电策略，最大化资产收益率。此外，分布式储能将与分布式光伏、充电桩等设施深度融合，形成“光储充”一体化的微电网系统，在保障本地新能源就近消纳的同时，为用户提供更加安全、绿色且经济的用能解决方案，推动能源结构向清洁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01f49f95504edc" w:history="1">
        <w:r>
          <w:rPr>
            <w:rStyle w:val="Hyperlink"/>
          </w:rPr>
          <w:t>2026-2032年中国分布式储能系统市场现状与行业前景分析报告</w:t>
        </w:r>
      </w:hyperlink>
      <w:r>
        <w:rPr>
          <w:rFonts w:hint="eastAsia"/>
        </w:rPr>
        <w:t>》，2025年分布式储能系统行业市场规模达 亿元，预计2032年市场规模将达 亿元，期间年均复合增长率（CAGR）达 %。报告系统梳理了分布式储能系统行业的产业链结构，详细解读了分布式储能系统市场规模、需求变化及价格动态，并对分布式储能系统行业现状进行了全面分析。报告基于详实数据，科学预测了分布式储能系统市场前景与发展趋势，同时聚焦分布式储能系统重点企业的经营表现，剖析了行业竞争格局、市场集中度及品牌影响力。通过对分布式储能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分布式储能系统市场概述</w:t>
      </w:r>
      <w:r>
        <w:rPr>
          <w:rFonts w:hint="eastAsia"/>
        </w:rPr>
        <w:br/>
      </w:r>
      <w:r>
        <w:rPr>
          <w:rFonts w:hint="eastAsia"/>
        </w:rPr>
        <w:t>　　1.1 分布式储能系统市场概述</w:t>
      </w:r>
      <w:r>
        <w:rPr>
          <w:rFonts w:hint="eastAsia"/>
        </w:rPr>
        <w:br/>
      </w:r>
      <w:r>
        <w:rPr>
          <w:rFonts w:hint="eastAsia"/>
        </w:rPr>
        <w:t>　　1.2 不同产品类型分布式储能系统分析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中国市场不同产品类型分布式储能系统规模对比（2021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并网型分布式储能</w:t>
      </w:r>
      <w:r>
        <w:rPr>
          <w:rFonts w:hint="eastAsia"/>
        </w:rPr>
        <w:br/>
      </w:r>
      <w:r>
        <w:rPr>
          <w:rFonts w:hint="eastAsia"/>
        </w:rPr>
        <w:t>　　　　1.2.3 离网型分布式储能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不同系统架构分布式储能系统分析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中国市场不同系统架构分布式储能系统规模对比（2021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集中控制型分布式系统</w:t>
      </w:r>
      <w:r>
        <w:rPr>
          <w:rFonts w:hint="eastAsia"/>
        </w:rPr>
        <w:br/>
      </w:r>
      <w:r>
        <w:rPr>
          <w:rFonts w:hint="eastAsia"/>
        </w:rPr>
        <w:t>　　　　1.3.3 去中心化自主储能系统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不同功能分布式储能系统分析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中国市场不同功能分布式储能系统规模对比（2021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削峰填谷系统</w:t>
      </w:r>
      <w:r>
        <w:rPr>
          <w:rFonts w:hint="eastAsia"/>
        </w:rPr>
        <w:br/>
      </w:r>
      <w:r>
        <w:rPr>
          <w:rFonts w:hint="eastAsia"/>
        </w:rPr>
        <w:t>　　　　1.4.3 负荷平衡系统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从不同应用，分布式储能系统主要包括如下几个方面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中国市场不同应用分布式储能系统规模对比（2021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户用</w:t>
      </w:r>
      <w:r>
        <w:rPr>
          <w:rFonts w:hint="eastAsia"/>
        </w:rPr>
        <w:br/>
      </w:r>
      <w:r>
        <w:rPr>
          <w:rFonts w:hint="eastAsia"/>
        </w:rPr>
        <w:t>　　　　1.5.3 工商业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中国分布式储能系统市场规模现状及未来趋势（2021-2032）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中国市场主要企业分布式储能系统规模及市场份额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中国市场主要厂商进入分布式储能系统行业时间点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中国市场主要厂商分布式储能系统产品类型及应用</w:t>
      </w:r>
      <w:r>
        <w:rPr>
          <w:rFonts w:hint="eastAsia"/>
        </w:rPr>
        <w:br/>
      </w:r>
      <w:r>
        <w:rPr>
          <w:rFonts w:hint="eastAsia"/>
        </w:rPr>
        <w:t>　　2.5 分布式储能系统行业集中度、竞争程度分析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分布式储能系统行业集中度分析：2025年中国市场Top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中国市场分布式储能系统第一梯队、第二梯队和第三梯队厂商及市场份额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中国不同产品类型分布式储能系统规模及预测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中国不同产品类型分布式储能系统规模及市场份额（2021-2026）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中国不同产品类型分布式储能系统规模预测（2027-2032）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中国不同应用分布式储能系统规模及市场份额（2021-2026）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中国不同应用分布式储能系统规模预测（2027-2032）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分布式储能系统行业发展机遇及主要驱动因素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分布式储能系统行业发展面临的风险</w:t>
      </w:r>
      <w:r>
        <w:rPr>
          <w:rFonts w:hint="eastAsia"/>
        </w:rPr>
        <w:br/>
      </w:r>
      <w:r>
        <w:rPr>
          <w:rFonts w:hint="eastAsia"/>
        </w:rPr>
        <w:t>　　6.3 分布式储能系统行业政策分析</w:t>
      </w:r>
      <w:r>
        <w:rPr>
          <w:rFonts w:hint="eastAsia"/>
        </w:rPr>
        <w:br/>
      </w:r>
      <w:r>
        <w:rPr>
          <w:rFonts w:hint="eastAsia"/>
        </w:rPr>
        <w:t>　　6.4 分布式储能系统中国企业SWOT分析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分布式储能系统行业产业链简介</w:t>
      </w:r>
      <w:r>
        <w:rPr>
          <w:rFonts w:hint="eastAsia"/>
        </w:rPr>
        <w:br/>
      </w:r>
      <w:r>
        <w:rPr>
          <w:rFonts w:hint="eastAsia"/>
        </w:rPr>
        <w:t>　　　　7.1.1 分布式储能系统行业供应链分析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分布式储能系统行业主要下游客户</w:t>
      </w:r>
      <w:r>
        <w:rPr>
          <w:rFonts w:hint="eastAsia"/>
        </w:rPr>
        <w:br/>
      </w:r>
      <w:r>
        <w:rPr>
          <w:rFonts w:hint="eastAsia"/>
        </w:rPr>
        <w:t>　　7.2 分布式储能系统行业采购模式</w:t>
      </w:r>
      <w:r>
        <w:rPr>
          <w:rFonts w:hint="eastAsia"/>
        </w:rPr>
        <w:br/>
      </w:r>
      <w:r>
        <w:rPr>
          <w:rFonts w:hint="eastAsia"/>
        </w:rPr>
        <w:t>　　7.3 分布式储能系统行业开发/生产模式</w:t>
      </w:r>
      <w:r>
        <w:rPr>
          <w:rFonts w:hint="eastAsia"/>
        </w:rPr>
        <w:br/>
      </w:r>
      <w:r>
        <w:rPr>
          <w:rFonts w:hint="eastAsia"/>
        </w:rPr>
        <w:t>　　7.4 分布式储能系统行业销售模式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中国市场不同产品类型分布式储能系统规模（万元）及增长率对比（2021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并网型分布式储能主要企业列表</w:t>
      </w:r>
      <w:r>
        <w:rPr>
          <w:rFonts w:hint="eastAsia"/>
        </w:rPr>
        <w:br/>
      </w:r>
      <w:r>
        <w:rPr>
          <w:rFonts w:hint="eastAsia"/>
        </w:rPr>
        <w:t>　　表 3： 离网型分布式储能主要企业列表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中国市场不同系统架构分布式储能系统规模（万元）及增长率对比（2021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集中控制型分布式系统主要企业列表</w:t>
      </w:r>
      <w:r>
        <w:rPr>
          <w:rFonts w:hint="eastAsia"/>
        </w:rPr>
        <w:br/>
      </w:r>
      <w:r>
        <w:rPr>
          <w:rFonts w:hint="eastAsia"/>
        </w:rPr>
        <w:t>　　表 7： 去中心化自主储能系统主要企业列表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中国市场不同功能分布式储能系统规模（万元）及增长率对比（2021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削峰填谷系统主要企业列表</w:t>
      </w:r>
      <w:r>
        <w:rPr>
          <w:rFonts w:hint="eastAsia"/>
        </w:rPr>
        <w:br/>
      </w:r>
      <w:r>
        <w:rPr>
          <w:rFonts w:hint="eastAsia"/>
        </w:rPr>
        <w:t>　　表 11： 负荷平衡系统主要企业列表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中国市场不同应用分布式储能系统规模（万元）及增长率对比（2021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中国市场主要企业分布式储能系统规模（万元）&amp;（2021-2026）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中国市场主要企业分布式储能系统规模份额对比（2021-2026）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中国市场主要企业进入分布式储能系统市场日期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中国市场主要厂商分布式储能系统产品类型及应用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2025年中国市场分布式储能系统主要厂商市场地位（第一梯队、第二梯队和第三梯队）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中国市场分布式储能系统市场投资、并购等现状分析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重点企业（27）在中国市场分布式储能系统收入（万元）及毛利率（2021-2026）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中国不同产品类型分布式储能系统规模列表（万元）&amp;（2021-2026）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中国不同产品类型分布式储能系统规模市场份额列表（2021-2026）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中国不同产品类型分布式储能系统规模（万元）预测（2027-2032）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中国不同产品类型分布式储能系统规模市场份额预测（2027-2032）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中国不同应用分布式储能系统规模列表（万元）&amp;（2021-2026）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中国不同应用分布式储能系统规模市场份额列表（2021-2026）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中国不同应用分布式储能系统规模（万元）预测（2027-2032）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中国不同应用分布式储能系统规模市场份额预测（2027-2032）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分布式储能系统行业发展机遇及主要驱动因素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分布式储能系统行业发展面临的风险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分布式储能系统行业政策分析</w:t>
      </w:r>
      <w:r>
        <w:rPr>
          <w:rFonts w:hint="eastAsia"/>
        </w:rPr>
        <w:br/>
      </w:r>
      <w:r>
        <w:rPr>
          <w:rFonts w:hint="eastAsia"/>
        </w:rPr>
        <w:t>　　表 140： 分布式储能系统行业供应链分析</w:t>
      </w:r>
      <w:r>
        <w:rPr>
          <w:rFonts w:hint="eastAsia"/>
        </w:rPr>
        <w:br/>
      </w:r>
      <w:r>
        <w:rPr>
          <w:rFonts w:hint="eastAsia"/>
        </w:rPr>
        <w:t>　　表 141： 分布式储能系统上游原材料和主要供应商情况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142： 分布式储能系统行业主要下游客户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中国不同产品类型分布式储能系统市场份额2025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并网型分布式储能产品图片</w:t>
      </w:r>
      <w:r>
        <w:rPr>
          <w:rFonts w:hint="eastAsia"/>
        </w:rPr>
        <w:br/>
      </w:r>
      <w:r>
        <w:rPr>
          <w:rFonts w:hint="eastAsia"/>
        </w:rPr>
        <w:t>　　图 4： 中国并网型分布式储能规模（万元）及增长率（2021-2032）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离网型分布式储能产品图片</w:t>
      </w:r>
      <w:r>
        <w:rPr>
          <w:rFonts w:hint="eastAsia"/>
        </w:rPr>
        <w:br/>
      </w:r>
      <w:r>
        <w:rPr>
          <w:rFonts w:hint="eastAsia"/>
        </w:rPr>
        <w:t>　　图 6： 中国离网型分布式储能规模（万元）及增长率（2021-2032）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中国不同系统架构分布式储能系统市场份额2025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集中控制型分布式系统产品图片</w:t>
      </w:r>
      <w:r>
        <w:rPr>
          <w:rFonts w:hint="eastAsia"/>
        </w:rPr>
        <w:br/>
      </w:r>
      <w:r>
        <w:rPr>
          <w:rFonts w:hint="eastAsia"/>
        </w:rPr>
        <w:t>　　图 11： 中国集中控制型分布式系统规模（万元）及增长率（2021-2032）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去中心化自主储能系统产品图片</w:t>
      </w:r>
      <w:r>
        <w:rPr>
          <w:rFonts w:hint="eastAsia"/>
        </w:rPr>
        <w:br/>
      </w:r>
      <w:r>
        <w:rPr>
          <w:rFonts w:hint="eastAsia"/>
        </w:rPr>
        <w:t>　　图 13： 中国去中心化自主储能系统规模（万元）及增长率（2021-2032）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中国不同功能分布式储能系统市场份额2025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削峰填谷系统产品图片</w:t>
      </w:r>
      <w:r>
        <w:rPr>
          <w:rFonts w:hint="eastAsia"/>
        </w:rPr>
        <w:br/>
      </w:r>
      <w:r>
        <w:rPr>
          <w:rFonts w:hint="eastAsia"/>
        </w:rPr>
        <w:t>　　图 18： 中国削峰填谷系统规模（万元）及增长率（2021-2032）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负荷平衡系统产品图片</w:t>
      </w:r>
      <w:r>
        <w:rPr>
          <w:rFonts w:hint="eastAsia"/>
        </w:rPr>
        <w:br/>
      </w:r>
      <w:r>
        <w:rPr>
          <w:rFonts w:hint="eastAsia"/>
        </w:rPr>
        <w:t>　　图 20： 中国负荷平衡系统规模（万元）及增长率（2021-2032）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中国不同应用分布式储能系统市场份额2025 VS 2032</w:t>
      </w:r>
      <w:r>
        <w:rPr>
          <w:rFonts w:hint="eastAsia"/>
        </w:rPr>
        <w:br/>
      </w:r>
      <w:r>
        <w:rPr>
          <w:rFonts w:hint="eastAsia"/>
        </w:rPr>
        <w:t>　　图 24： 户用</w:t>
      </w:r>
      <w:r>
        <w:rPr>
          <w:rFonts w:hint="eastAsia"/>
        </w:rPr>
        <w:br/>
      </w:r>
      <w:r>
        <w:rPr>
          <w:rFonts w:hint="eastAsia"/>
        </w:rPr>
        <w:t>　　图 25： 工商业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中国分布式储能系统市场规模增速预测：（2021-2032）&amp;（万元）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中国市场分布式储能系统市场规模，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2025年中国市场前五大厂商分布式储能系统市场份额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2025年中国市场分布式储能系统第一梯队、第二梯队和第三梯队厂商及市场份额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分布式储能系统中国企业SWOT分析</w:t>
      </w:r>
      <w:r>
        <w:rPr>
          <w:rFonts w:hint="eastAsia"/>
        </w:rPr>
        <w:br/>
      </w:r>
      <w:r>
        <w:rPr>
          <w:rFonts w:hint="eastAsia"/>
        </w:rPr>
        <w:t>　　图 33： 分布式储能系统产业链</w:t>
      </w:r>
      <w:r>
        <w:rPr>
          <w:rFonts w:hint="eastAsia"/>
        </w:rPr>
        <w:br/>
      </w:r>
      <w:r>
        <w:rPr>
          <w:rFonts w:hint="eastAsia"/>
        </w:rPr>
        <w:t>　　图 34： 分布式储能系统行业采购模式</w:t>
      </w:r>
      <w:r>
        <w:rPr>
          <w:rFonts w:hint="eastAsia"/>
        </w:rPr>
        <w:br/>
      </w:r>
      <w:r>
        <w:rPr>
          <w:rFonts w:hint="eastAsia"/>
        </w:rPr>
        <w:t>　　图 35： 分布式储能系统行业开发/生产模式分析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分布式储能系统行业销售模式分析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f49f95504edc" w:history="1">
        <w:r>
          <w:rPr>
            <w:rStyle w:val="Hyperlink"/>
          </w:rPr>
          <w:t>2026-2032年中国分布式储能系统市场现状与行业前景分析报告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f49f95504edc" w:history="1">
        <w:r>
          <w:rPr>
            <w:rStyle w:val="Hyperlink"/>
          </w:rPr>
          <w:t>https://www.20087.com/7/06/FenBuShiChuNengXiTongShiChangXianZhuangHeQianJing.html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热点：光伏储能系统原理图、分布式能源储能技术、储能系统的组成、分布式储能概念股、分布式储能电站、分布式储能并网方案、工商储能柜、分布式储能设备、分布式储能的三个类型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e39b24f0c44ef" w:history="1">
      <w:r>
        <w:rPr>
          <w:rStyle w:val="Hyperlink"/>
        </w:rPr>
        <w:t>2026-2032年中国分布式储能系统市场现状与行业前景分析报告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enBuShiChuNengXiTongShiChangXianZhuangHeQianJing.html" TargetMode="External" Id="R2a01f49f955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enBuShiChuNengXiTongShiChangXianZhuangHeQianJing.html" TargetMode="External" Id="R105e39b24f0c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2026-06-21T05:56:03Z</dcterms:created>
  <dcterms:modified xsi:type="dcterms:W3CDTF">2026-06-21T06:56:03Z</dcterms:modified>
  <dc:subject>2026-2032年中国分布式储能系统市场现状与行业前景分析报告</dc:subject>
  <dc:title>2026-2032年中国分布式储能系统市场现状与行业前景分析报告</dc:title>
  <cp:keywords>2026-2032年中国分布式储能系统市场现状与行业前景分析报告</cp:keywords>
  <dc:description>2026-2032年中国分布式储能系统市场现状与行业前景分析报告</dc:description>
</cp:coreProperties>
</file>