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7166abbcc40c4" w:history="1">
              <w:r>
                <w:rPr>
                  <w:rStyle w:val="Hyperlink"/>
                </w:rPr>
                <w:t>2023-2029年中国锂精矿行业发展深度调研与未来趋势报告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7166abbcc40c4" w:history="1">
              <w:r>
                <w:rPr>
                  <w:rStyle w:val="Hyperlink"/>
                </w:rPr>
                <w:t>2023-2029年中国锂精矿行业发展深度调研与未来趋势报告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7166abbcc40c4" w:history="1">
                <w:r>
                  <w:rPr>
                    <w:rStyle w:val="Hyperlink"/>
                  </w:rPr>
                  <w:t>https://www.20087.com/7/96/LiJingKuangDeFaZhanQuShi.html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精矿是锂离子电池的核心原材料，近年来随着电动汽车市场的爆发性增长，其需求量急剧上升。锂精矿的提取和加工已成为一个关键产业，特别是在澳大利亚、智利和中国等地。目前，锂精矿的提取技术正在不断发展，以提高锂的回收率和纯度。此外，随着对环保的重视，锂矿开采和加工过程中的环境影响也成为关注焦点。</w:t>
      </w:r>
      <w:r>
        <w:rPr>
          <w:rFonts w:hint="eastAsia"/>
        </w:rPr>
        <w:br/>
      </w:r>
      <w:r>
        <w:rPr>
          <w:rFonts w:hint="eastAsia"/>
        </w:rPr>
        <w:t>　　未来，锂精矿市场将持续增长。一方面，随着全球电动汽车市场的持续扩张，对锂精矿的需求将持续增加；另一方面，技术创新将推动锂精矿提取技术向更高效、更环保的方向发展，例如通过改进提锂工艺提高锂的回收率，以及采用环保型溶剂减少对环境的影响。此外，随着对可持续供应链的重视，锂精矿的来源将更加注重透明度和社会责任。然而，行业也将面临资源分布不均、技术瓶颈等挑战。</w:t>
      </w:r>
      <w:r>
        <w:rPr>
          <w:rFonts w:hint="eastAsia"/>
        </w:rPr>
        <w:br/>
      </w:r>
      <w:r>
        <w:rPr>
          <w:rFonts w:hint="eastAsia"/>
        </w:rPr>
        <w:t>　　《</w:t>
      </w:r>
      <w:hyperlink r:id="Rcd27166abbcc40c4" w:history="1">
        <w:r>
          <w:rPr>
            <w:rStyle w:val="Hyperlink"/>
          </w:rPr>
          <w:t>2023-2029年中国锂精矿行业发展深度调研与未来趋势报告</w:t>
        </w:r>
      </w:hyperlink>
      <w:r>
        <w:rPr>
          <w:rFonts w:hint="eastAsia"/>
        </w:rPr>
        <w:t>》是在大量的市场调研基础上，主要依据国家统计局、商务部、发改委、国务院发展研究中心、锂精矿相关行业协会、国内外锂精矿相关刊物的基础信息以及锂精矿行业研究单位提供的详实资料，结合深入的市场调研资料，立足于当前中国宏观经济、政策、主要行业对锂精矿行业的影响，重点探讨了锂精矿行业整体及锂精矿相关子行业的运行情况，并对未来锂精矿行业的发展趋势和前景进行分析和预测。</w:t>
      </w:r>
      <w:r>
        <w:rPr>
          <w:rFonts w:hint="eastAsia"/>
        </w:rPr>
        <w:br/>
      </w:r>
      <w:r>
        <w:rPr>
          <w:rFonts w:hint="eastAsia"/>
        </w:rPr>
        <w:t>　　市场调研网发布的《</w:t>
      </w:r>
      <w:hyperlink r:id="Rcd27166abbcc40c4" w:history="1">
        <w:r>
          <w:rPr>
            <w:rStyle w:val="Hyperlink"/>
          </w:rPr>
          <w:t>2023-2029年中国锂精矿行业发展深度调研与未来趋势报告</w:t>
        </w:r>
      </w:hyperlink>
      <w:r>
        <w:rPr>
          <w:rFonts w:hint="eastAsia"/>
        </w:rPr>
        <w:t>》数据及时全面、图表丰富、反映直观，在对锂精矿市场发展现状和趋势进行深度分析和预测的基础上，研究了锂精矿行业今后的发展前景，为锂精矿企业在当前激烈的市场竞争中洞察投资机会，合理调整经营策略；为锂精矿战略投资者选择恰当的投资时机，公司领导层做战略规划，提供市场情报信息以及合理参考建议，《</w:t>
      </w:r>
      <w:hyperlink r:id="Rcd27166abbcc40c4" w:history="1">
        <w:r>
          <w:rPr>
            <w:rStyle w:val="Hyperlink"/>
          </w:rPr>
          <w:t>2023-2029年中国锂精矿行业发展深度调研与未来趋势报告</w:t>
        </w:r>
      </w:hyperlink>
      <w:r>
        <w:rPr>
          <w:rFonts w:hint="eastAsia"/>
        </w:rPr>
        <w:t>》是相关锂精矿企业、研究单位及银行、政府等准确、全面、迅速了解目前锂精矿行业发展动向、把握企业战略发展定位方向不可或缺的专业性报告。</w:t>
      </w:r>
      <w:r>
        <w:rPr>
          <w:rFonts w:hint="eastAsia"/>
        </w:rPr>
        <w:br/>
      </w:r>
      <w:r>
        <w:rPr>
          <w:rFonts w:hint="eastAsia"/>
        </w:rPr>
        <w:br/>
      </w:r>
      <w:r>
        <w:rPr>
          <w:rFonts w:hint="eastAsia"/>
        </w:rPr>
        <w:t>第一章 锂精矿采选行业市场现状分析</w:t>
      </w:r>
      <w:r>
        <w:rPr>
          <w:rFonts w:hint="eastAsia"/>
        </w:rPr>
        <w:br/>
      </w:r>
      <w:r>
        <w:rPr>
          <w:rFonts w:hint="eastAsia"/>
        </w:rPr>
        <w:t>　　第一节 市场概述</w:t>
      </w:r>
      <w:r>
        <w:rPr>
          <w:rFonts w:hint="eastAsia"/>
        </w:rPr>
        <w:br/>
      </w:r>
      <w:r>
        <w:rPr>
          <w:rFonts w:hint="eastAsia"/>
        </w:rPr>
        <w:t>　　　　一、锂的性质与用途</w:t>
      </w:r>
      <w:r>
        <w:rPr>
          <w:rFonts w:hint="eastAsia"/>
        </w:rPr>
        <w:br/>
      </w:r>
      <w:r>
        <w:rPr>
          <w:rFonts w:hint="eastAsia"/>
        </w:rPr>
        <w:t>　　　　二、常用锂工业矿物</w:t>
      </w:r>
      <w:r>
        <w:rPr>
          <w:rFonts w:hint="eastAsia"/>
        </w:rPr>
        <w:br/>
      </w:r>
      <w:r>
        <w:rPr>
          <w:rFonts w:hint="eastAsia"/>
        </w:rPr>
        <w:t>　　　　三、锂矿石的精矿质量要求</w:t>
      </w:r>
      <w:r>
        <w:rPr>
          <w:rFonts w:hint="eastAsia"/>
        </w:rPr>
        <w:br/>
      </w:r>
      <w:r>
        <w:rPr>
          <w:rFonts w:hint="eastAsia"/>
        </w:rPr>
        <w:t>　　　　四、我国锂矿资源分布</w:t>
      </w:r>
      <w:r>
        <w:rPr>
          <w:rFonts w:hint="eastAsia"/>
        </w:rPr>
        <w:br/>
      </w:r>
      <w:r>
        <w:rPr>
          <w:rFonts w:hint="eastAsia"/>
        </w:rPr>
        <w:t>　　　　　　（一）新疆可可托海锂铍铌钽矿</w:t>
      </w:r>
      <w:r>
        <w:rPr>
          <w:rFonts w:hint="eastAsia"/>
        </w:rPr>
        <w:br/>
      </w:r>
      <w:r>
        <w:rPr>
          <w:rFonts w:hint="eastAsia"/>
        </w:rPr>
        <w:t>　　　　　　（二）四川甲基卡锂铍矿</w:t>
      </w:r>
      <w:r>
        <w:rPr>
          <w:rFonts w:hint="eastAsia"/>
        </w:rPr>
        <w:br/>
      </w:r>
      <w:r>
        <w:rPr>
          <w:rFonts w:hint="eastAsia"/>
        </w:rPr>
        <w:t>　　　　　　（三）江西宜春钽铌矿</w:t>
      </w:r>
      <w:r>
        <w:rPr>
          <w:rFonts w:hint="eastAsia"/>
        </w:rPr>
        <w:br/>
      </w:r>
      <w:r>
        <w:rPr>
          <w:rFonts w:hint="eastAsia"/>
        </w:rPr>
        <w:t>　　　　　　（四）青海盐湖型锂矿</w:t>
      </w:r>
      <w:r>
        <w:rPr>
          <w:rFonts w:hint="eastAsia"/>
        </w:rPr>
        <w:br/>
      </w:r>
      <w:r>
        <w:rPr>
          <w:rFonts w:hint="eastAsia"/>
        </w:rPr>
        <w:t>　　　　　　（五）西藏扎布耶盐湖型锂矿</w:t>
      </w:r>
      <w:r>
        <w:rPr>
          <w:rFonts w:hint="eastAsia"/>
        </w:rPr>
        <w:br/>
      </w:r>
      <w:r>
        <w:rPr>
          <w:rFonts w:hint="eastAsia"/>
        </w:rPr>
        <w:t>　　　　五、我国锂精矿市场发展状况分析</w:t>
      </w:r>
      <w:r>
        <w:rPr>
          <w:rFonts w:hint="eastAsia"/>
        </w:rPr>
        <w:br/>
      </w:r>
      <w:r>
        <w:rPr>
          <w:rFonts w:hint="eastAsia"/>
        </w:rPr>
        <w:t>　　第二节 市场规模</w:t>
      </w:r>
      <w:r>
        <w:rPr>
          <w:rFonts w:hint="eastAsia"/>
        </w:rPr>
        <w:br/>
      </w:r>
      <w:r>
        <w:rPr>
          <w:rFonts w:hint="eastAsia"/>
        </w:rPr>
        <w:t>　　第三节 存在的问题</w:t>
      </w:r>
      <w:r>
        <w:rPr>
          <w:rFonts w:hint="eastAsia"/>
        </w:rPr>
        <w:br/>
      </w:r>
      <w:r>
        <w:rPr>
          <w:rFonts w:hint="eastAsia"/>
        </w:rPr>
        <w:br/>
      </w:r>
      <w:r>
        <w:rPr>
          <w:rFonts w:hint="eastAsia"/>
        </w:rPr>
        <w:t>第二章 锂精矿采选行业市场竞争分析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一、国际着名企业市场占有分析</w:t>
      </w:r>
      <w:r>
        <w:rPr>
          <w:rFonts w:hint="eastAsia"/>
        </w:rPr>
        <w:br/>
      </w:r>
      <w:r>
        <w:rPr>
          <w:rFonts w:hint="eastAsia"/>
        </w:rPr>
        <w:t>　　　　二、国内主要企业市场占有规模分析（产量）</w:t>
      </w:r>
      <w:r>
        <w:rPr>
          <w:rFonts w:hint="eastAsia"/>
        </w:rPr>
        <w:br/>
      </w:r>
      <w:r>
        <w:rPr>
          <w:rFonts w:hint="eastAsia"/>
        </w:rPr>
        <w:t>　　　　三、国内重点新项目的资源与建设分析</w:t>
      </w:r>
      <w:r>
        <w:rPr>
          <w:rFonts w:hint="eastAsia"/>
        </w:rPr>
        <w:br/>
      </w:r>
      <w:r>
        <w:rPr>
          <w:rFonts w:hint="eastAsia"/>
        </w:rPr>
        <w:t>　　　　　　（一）西藏矿业（西藏扎布耶盐湖）</w:t>
      </w:r>
      <w:r>
        <w:rPr>
          <w:rFonts w:hint="eastAsia"/>
        </w:rPr>
        <w:br/>
      </w:r>
      <w:r>
        <w:rPr>
          <w:rFonts w:hint="eastAsia"/>
        </w:rPr>
        <w:t>　　　　　　（二）中信国安（青海西台吉乃尔盐湖）</w:t>
      </w:r>
      <w:r>
        <w:rPr>
          <w:rFonts w:hint="eastAsia"/>
        </w:rPr>
        <w:br/>
      </w:r>
      <w:r>
        <w:rPr>
          <w:rFonts w:hint="eastAsia"/>
        </w:rPr>
        <w:t>　　第三节 市场供给现状调研</w:t>
      </w:r>
      <w:r>
        <w:rPr>
          <w:rFonts w:hint="eastAsia"/>
        </w:rPr>
        <w:br/>
      </w:r>
      <w:r>
        <w:rPr>
          <w:rFonts w:hint="eastAsia"/>
        </w:rPr>
        <w:br/>
      </w:r>
      <w:r>
        <w:rPr>
          <w:rFonts w:hint="eastAsia"/>
        </w:rPr>
        <w:t>第三章 锂精矿采选行业制造商分析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一、新疆有色金属工业集团稀有金属有限责任公司</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二、马尔康锂业技术发展有限公司</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三、宁都泰昱锂业有限公司</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四、西藏扎布耶锂业高科技有限公司日喀则分公司</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五、白银扎布耶锂业有限公司（原料为西藏扎布耶锂精矿）</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六、宜春钽铌矿</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br/>
      </w:r>
      <w:r>
        <w:rPr>
          <w:rFonts w:hint="eastAsia"/>
        </w:rPr>
        <w:t>第四章 锂精矿采选行业发展预测分析</w:t>
      </w:r>
      <w:r>
        <w:rPr>
          <w:rFonts w:hint="eastAsia"/>
        </w:rPr>
        <w:br/>
      </w:r>
      <w:r>
        <w:rPr>
          <w:rFonts w:hint="eastAsia"/>
        </w:rPr>
        <w:t>　　第一节 技术趋势预测分析</w:t>
      </w:r>
      <w:r>
        <w:rPr>
          <w:rFonts w:hint="eastAsia"/>
        </w:rPr>
        <w:br/>
      </w:r>
      <w:r>
        <w:rPr>
          <w:rFonts w:hint="eastAsia"/>
        </w:rPr>
        <w:t>　　　　一、锂矿选矿技术</w:t>
      </w:r>
      <w:r>
        <w:rPr>
          <w:rFonts w:hint="eastAsia"/>
        </w:rPr>
        <w:br/>
      </w:r>
      <w:r>
        <w:rPr>
          <w:rFonts w:hint="eastAsia"/>
        </w:rPr>
        <w:t>　　　　　　（一）手选法</w:t>
      </w:r>
      <w:r>
        <w:rPr>
          <w:rFonts w:hint="eastAsia"/>
        </w:rPr>
        <w:br/>
      </w:r>
      <w:r>
        <w:rPr>
          <w:rFonts w:hint="eastAsia"/>
        </w:rPr>
        <w:t>　　　　　　（二）浮选法</w:t>
      </w:r>
      <w:r>
        <w:rPr>
          <w:rFonts w:hint="eastAsia"/>
        </w:rPr>
        <w:br/>
      </w:r>
      <w:r>
        <w:rPr>
          <w:rFonts w:hint="eastAsia"/>
        </w:rPr>
        <w:t>　　　　　　（三）化学或化学-浮选联合法</w:t>
      </w:r>
      <w:r>
        <w:rPr>
          <w:rFonts w:hint="eastAsia"/>
        </w:rPr>
        <w:br/>
      </w:r>
      <w:r>
        <w:rPr>
          <w:rFonts w:hint="eastAsia"/>
        </w:rPr>
        <w:t>　　　　　　（四）热选</w:t>
      </w:r>
      <w:r>
        <w:rPr>
          <w:rFonts w:hint="eastAsia"/>
        </w:rPr>
        <w:br/>
      </w:r>
      <w:r>
        <w:rPr>
          <w:rFonts w:hint="eastAsia"/>
        </w:rPr>
        <w:t>　　　　　　（五）冷冻除碱硝-梯度太阳池升温析锂</w:t>
      </w:r>
      <w:r>
        <w:rPr>
          <w:rFonts w:hint="eastAsia"/>
        </w:rPr>
        <w:br/>
      </w:r>
      <w:r>
        <w:rPr>
          <w:rFonts w:hint="eastAsia"/>
        </w:rPr>
        <w:t>　　　　二、锂提取工艺</w:t>
      </w:r>
      <w:r>
        <w:rPr>
          <w:rFonts w:hint="eastAsia"/>
        </w:rPr>
        <w:br/>
      </w:r>
      <w:r>
        <w:rPr>
          <w:rFonts w:hint="eastAsia"/>
        </w:rPr>
        <w:t>　　　　　　（一）硫酸法提取</w:t>
      </w:r>
      <w:r>
        <w:rPr>
          <w:rFonts w:hint="eastAsia"/>
        </w:rPr>
        <w:br/>
      </w:r>
      <w:r>
        <w:rPr>
          <w:rFonts w:hint="eastAsia"/>
        </w:rPr>
        <w:t>　　　　　　（二）石灰法提取</w:t>
      </w:r>
      <w:r>
        <w:rPr>
          <w:rFonts w:hint="eastAsia"/>
        </w:rPr>
        <w:br/>
      </w:r>
      <w:r>
        <w:rPr>
          <w:rFonts w:hint="eastAsia"/>
        </w:rPr>
        <w:t>　　　　　　（三）卤水提锂</w:t>
      </w:r>
      <w:r>
        <w:rPr>
          <w:rFonts w:hint="eastAsia"/>
        </w:rPr>
        <w:br/>
      </w:r>
      <w:r>
        <w:rPr>
          <w:rFonts w:hint="eastAsia"/>
        </w:rPr>
        <w:t>　　　　三、锂矿采选技术趋势预测分析</w:t>
      </w:r>
      <w:r>
        <w:rPr>
          <w:rFonts w:hint="eastAsia"/>
        </w:rPr>
        <w:br/>
      </w:r>
      <w:r>
        <w:rPr>
          <w:rFonts w:hint="eastAsia"/>
        </w:rPr>
        <w:t>　　第二节 市场前景</w:t>
      </w:r>
      <w:r>
        <w:rPr>
          <w:rFonts w:hint="eastAsia"/>
        </w:rPr>
        <w:br/>
      </w:r>
      <w:r>
        <w:rPr>
          <w:rFonts w:hint="eastAsia"/>
        </w:rPr>
        <w:t>　　第三节 中.智.林 竞争趋势预测分析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7166abbcc40c4" w:history="1">
        <w:r>
          <w:rPr>
            <w:rStyle w:val="Hyperlink"/>
          </w:rPr>
          <w:t>2023-2029年中国锂精矿行业发展深度调研与未来趋势报告</w:t>
        </w:r>
      </w:hyperlink>
      <w:r>
        <w:rPr>
          <w:color w:val="C00000"/>
        </w:rPr>
        <w:t>》，报告编号：</w:t>
      </w:r>
      <w:r>
        <w:rPr>
          <w:rFonts w:hint="eastAsia"/>
          <w:color w:val="C00000"/>
        </w:rPr>
        <w:t>2701967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7166abbcc40c4" w:history="1">
        <w:r>
          <w:rPr>
            <w:rStyle w:val="Hyperlink"/>
          </w:rPr>
          <w:t>https://www.20087.com/7/96/LiJingKuangDeFaZhanQuShi.html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606c344ea4f92" w:history="1">
      <w:r>
        <w:rPr>
          <w:rStyle w:val="Hyperlink"/>
        </w:rPr>
        <w:t>2023-2029年中国锂精矿行业发展深度调研与未来趋势报告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LiJingKuangDeFaZhanQuShi.html" TargetMode="External" Id="Rcd27166abbcc40c4" /></Relationships>
</file>

<file path=word/_rels/header2.xml.rels>&#65279;<?xml version="1.0" encoding="utf-8"?><Relationships xmlns="http://schemas.openxmlformats.org/package/2006/relationships"><Relationship Type="http://schemas.openxmlformats.org/officeDocument/2006/relationships/hyperlink" Target="https://www.20087.com/7/96/LiJingKuangDeFaZhanQuShi.html" TargetMode="External" Id="R87a606c344ea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2023-04-26T04:09:00Z</dcterms:created>
  <dcterms:modified xsi:type="dcterms:W3CDTF">2023-04-26T05:09:00Z</dcterms:modified>
  <dc:subject>2023-2029年中国锂精矿行业发展深度调研与未来趋势报告</dc:subject>
  <dc:title>2023-2029年中国锂精矿行业发展深度调研与未来趋势报告</dc:title>
  <cp:keywords>2023-2029年中国锂精矿行业发展深度调研与未来趋势报告</cp:keywords>
  <dc:description>2023-2029年中国锂精矿行业发展深度调研与未来趋势报告</dc:description>
</cp:coreProperties>
</file>