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ee0a7a8d94ce0" w:history="1">
              <w:r>
                <w:rPr>
                  <w:rStyle w:val="Hyperlink"/>
                </w:rPr>
                <w:t>2026-2032年中国高纯钽材行业研究分析与发展前景报告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ee0a7a8d94ce0" w:history="1">
              <w:r>
                <w:rPr>
                  <w:rStyle w:val="Hyperlink"/>
                </w:rPr>
                <w:t>2026-2032年中国高纯钽材行业研究分析与发展前景报告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ee0a7a8d94ce0" w:history="1">
                <w:r>
                  <w:rPr>
                    <w:rStyle w:val="Hyperlink"/>
                  </w:rPr>
                  <w:t>https://www.20087.com/7/16/GaoChunTanCaiDeXianZhuangYuFaZhanQianJing.html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钽材是纯度达到99.95%以上的金属钽材料，因其优异的耐腐蚀性、高熔点、良好导电性与生物相容性，广泛应用于半导体制造、电子元器件、航空航天、医疗植入物及化工耐蚀设备等领域。目前，该材料主要通过电子束熔炼、区域熔炼或真空电弧重熔等精炼工艺制备，形成靶材、箔材、丝材或复杂零部件。在半导体行业，高纯钽及其化合物（如氮化钽）用作物理气相沉积（PVD）靶材，制备集成电路中的扩散阻挡层与导电层；在电子领域，用于制造高性能钽电容器的阳极材料。其晶体结构均匀性、杂质元素（如氧、氮、碳）含量控制与表面质量是决定性能的关键指标。现代高纯钽材生产注重全流程洁净控制与分析检测，确保批次稳定性。然而，钽资源相对稀缺，提纯工艺复杂且能耗高，导致成本居高不下。此外，在极端服役条件下，晶界腐蚀与辐照损伤仍可能影响长期可靠性。</w:t>
      </w:r>
      <w:r>
        <w:rPr>
          <w:rFonts w:hint="eastAsia"/>
        </w:rPr>
        <w:br/>
      </w:r>
      <w:r>
        <w:rPr>
          <w:rFonts w:hint="eastAsia"/>
        </w:rPr>
        <w:t>　　未来，高纯钽材的发展将聚焦于性能极限提升、回收利用与应用拓展。市场调研网指出，在材料科学方面，通过单晶生长、纳米结构调控与表面改性技术，进一步优化其电学、热学与力学性能，满足下一代半导体器件对更薄阻挡层与更高集成度的需求。杂质控制将向ppb级发展，减少对器件漏电流与击穿电压的负面影响。在可持续性方面，废旧钽材（如电容器、废靶材）的高效回收与再生技术将得到加强，建立闭环供应链以降低资源依赖与环境影响。提纯工艺如熔盐电解与绿色溶剂萃取，有望减少能耗与化学污染。在应用创新上，高纯钽在高温合金、超导材料、核反应堆包壳及神经电极等前沿领域的探索将深化。同时，增材制造（3D打印）技术可能用于复杂钽部件的近净成形，突破传统加工限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eee0a7a8d94ce0" w:history="1">
        <w:r>
          <w:rPr>
            <w:rStyle w:val="Hyperlink"/>
          </w:rPr>
          <w:t>2026-2032年中国高纯钽材行业研究分析与发展前景报告</w:t>
        </w:r>
      </w:hyperlink>
      <w:r>
        <w:rPr>
          <w:rFonts w:hint="eastAsia"/>
        </w:rPr>
        <w:t>》，2025年高纯钽材行业市场规模达 亿元，预计2032年市场规模将达 亿元，期间年均复合增长率（CAGR）达 %。报告依托国家统计局、行业协会的详实数据，结合当前宏观经济环境与政策背景，系统剖析了高纯钽材行业的市场规模、技术现状及未来发展方向。报告全面梳理了高纯钽材行业运行态势，重点分析了高纯钽材细分领域的动态变化，并对行业内的重点企业及竞争格局进行了解读。通过对高纯钽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高纯钽材行业界定及应用领域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高纯钽材行业定义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高纯钽材主要应用领域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2025-2026年高纯钽材行业技术发展现状及趋势分析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高纯钽材行业技术发展现状分析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国内外高纯钽材行业技术差异与原因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高纯钽材行业技术发展方向、趋势预测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提升高纯钽材行业技术能力策略建议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全球高纯钽材行业市场调研分析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全球高纯钽材行业经济环境分析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全球高纯钽材市场总体情况分析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一、全球高纯钽材行业的发展特点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二、全球高纯钽材市场结构</w:t>
      </w:r>
      <w:r>
        <w:rPr>
          <w:rFonts w:hint="eastAsia"/>
        </w:rPr>
        <w:br/>
      </w:r>
      <w:r>
        <w:rPr>
          <w:rFonts w:hint="eastAsia"/>
        </w:rPr>
        <w:t>　　　　三、全球高纯钽材行业竞争格局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全球主要国家（地区）高纯钽材市场分析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2026-2032年全球高纯钽材行业发展趋势预测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高纯钽材行业发展环境分析</w:t>
      </w:r>
      <w:r>
        <w:rPr>
          <w:rFonts w:hint="eastAsia"/>
        </w:rPr>
        <w:br/>
      </w:r>
      <w:r>
        <w:rPr>
          <w:rFonts w:hint="eastAsia"/>
        </w:rPr>
        <w:t>　　第一节 高纯钽材行业环境分析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高纯钽材行业相关政策、法规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中国高纯钽材行业供给、需求分析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2025年中国高纯钽材市场现状</w:t>
      </w:r>
      <w:r>
        <w:rPr>
          <w:rFonts w:hint="eastAsia"/>
        </w:rPr>
        <w:br/>
      </w:r>
      <w:r>
        <w:rPr>
          <w:rFonts w:hint="eastAsia"/>
        </w:rPr>
        <w:t>　　第二节 中国高纯钽材行业产量情况分析及预测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一、高纯钽材总体产能规模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、2020-2025年中国高纯钽材行业产量统计分析</w:t>
      </w:r>
      <w:r>
        <w:rPr>
          <w:rFonts w:hint="eastAsia"/>
        </w:rPr>
        <w:br/>
      </w:r>
      <w:r>
        <w:rPr>
          <w:rFonts w:hint="eastAsia"/>
        </w:rPr>
        <w:t>　　　　三、高纯钽材生产区域分布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四、2026-2032年中国高纯钽材行业产量预测分析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中国高纯钽材市场需求分析及预测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一、中国高纯钽材市场需求特点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二、2020-2025年中国高纯钽材市场需求统计</w:t>
      </w:r>
      <w:r>
        <w:rPr>
          <w:rFonts w:hint="eastAsia"/>
        </w:rPr>
        <w:br/>
      </w:r>
      <w:r>
        <w:rPr>
          <w:rFonts w:hint="eastAsia"/>
        </w:rPr>
        <w:t>　　　　三、高纯钽材市场饱和度</w:t>
      </w:r>
      <w:r>
        <w:rPr>
          <w:rFonts w:hint="eastAsia"/>
        </w:rPr>
        <w:br/>
      </w:r>
      <w:r>
        <w:rPr>
          <w:rFonts w:hint="eastAsia"/>
        </w:rPr>
        <w:t>　　　　四、影响高纯钽材市场需求的因素</w:t>
      </w:r>
      <w:r>
        <w:rPr>
          <w:rFonts w:hint="eastAsia"/>
        </w:rPr>
        <w:br/>
      </w:r>
      <w:r>
        <w:rPr>
          <w:rFonts w:hint="eastAsia"/>
        </w:rPr>
        <w:t>　　　　五、高纯钽材市场潜力分析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六、2026-2032年中国高纯钽材市场需求预测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中国高纯钽材行业进出口分析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一、2020-2025年高纯钽材进口量及增速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三、2026-2032年高纯钽材进口量及增速预测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一、2020-2025年高纯钽材出口量及增速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三、2026-2032年高纯钽材出口量及增速预测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中国高纯钽材行业重点地区调研分析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一、中国高纯钽材行业区域市场分布情况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二、**地区高纯钽材行业市场需求规模情况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三、**地区高纯钽材行业市场需求规模情况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四、**地区高纯钽材行业市场需求规模情况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五、**地区高纯钽材行业市场需求规模情况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六、**地区高纯钽材行业市场需求规模情况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中国高纯钽材细分行业调研</w:t>
      </w:r>
      <w:r>
        <w:rPr>
          <w:rFonts w:hint="eastAsia"/>
        </w:rPr>
        <w:br/>
      </w:r>
      <w:r>
        <w:rPr>
          <w:rFonts w:hint="eastAsia"/>
        </w:rPr>
        <w:t>　　第一节 主要高纯钽材细分行业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高纯钽材行业重点企业发展调研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中国高纯钽材企业营销及发展建议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高纯钽材企业营销策略分析及建议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高纯钽材企业营销策略分析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一、高纯钽材企业营销策略</w:t>
      </w:r>
      <w:r>
        <w:rPr>
          <w:rFonts w:hint="eastAsia"/>
        </w:rPr>
        <w:br/>
      </w:r>
      <w:r>
        <w:rPr>
          <w:rFonts w:hint="eastAsia"/>
        </w:rPr>
        <w:t>　　　　二、高纯钽材企业经验借鉴</w:t>
      </w:r>
      <w:r>
        <w:rPr>
          <w:rFonts w:hint="eastAsia"/>
        </w:rPr>
        <w:br/>
      </w:r>
      <w:r>
        <w:rPr>
          <w:rFonts w:hint="eastAsia"/>
        </w:rPr>
        <w:t>　　第三节 高纯钽材企业营销模式演化与创新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高纯钽材企业经营发展分析及建议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一、高纯钽材企业存在的问题</w:t>
      </w:r>
      <w:r>
        <w:rPr>
          <w:rFonts w:hint="eastAsia"/>
        </w:rPr>
        <w:br/>
      </w:r>
      <w:r>
        <w:rPr>
          <w:rFonts w:hint="eastAsia"/>
        </w:rPr>
        <w:t>　　　　二、高纯钽材企业应对的策略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高纯钽材行业发展趋势及投资风险预警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2026年高纯钽材市场前景分析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2026年高纯钽材行业发展趋势预测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影响高纯钽材行业发展的主要因素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一、2026年影响高纯钽材行业运行的有利因素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二、2026年影响高纯钽材行业运行的稳定因素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三、2026年影响高纯钽材行业运行的不利因素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四、2026年我国高纯钽材行业发展面临的挑战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五、2026年我国高纯钽材行业发展面临的机遇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专家对高纯钽材行业投资风险预警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一、2026-2032年高纯钽材行业市场风险及控制策略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二、2026-2032年高纯钽材行业政策风险及控制策略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三、2026-2032年高纯钽材行业经营风险及控制策略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四、2026-2032年高纯钽材同业竞争风险及控制策略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五、2026-2032年高纯钽材行业其他风险及控制策略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高纯钽材行业投资战略研究</w:t>
      </w:r>
      <w:r>
        <w:rPr>
          <w:rFonts w:hint="eastAsia"/>
        </w:rPr>
        <w:br/>
      </w:r>
      <w:r>
        <w:rPr>
          <w:rFonts w:hint="eastAsia"/>
        </w:rPr>
        <w:t>　　第一节 高纯钽材行业发展战略研究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对我国高纯钽材品牌的战略思考</w:t>
      </w:r>
      <w:r>
        <w:rPr>
          <w:rFonts w:hint="eastAsia"/>
        </w:rPr>
        <w:br/>
      </w:r>
      <w:r>
        <w:rPr>
          <w:rFonts w:hint="eastAsia"/>
        </w:rPr>
        <w:t>　　　　一、高纯钽材品牌的重要性</w:t>
      </w:r>
      <w:r>
        <w:rPr>
          <w:rFonts w:hint="eastAsia"/>
        </w:rPr>
        <w:br/>
      </w:r>
      <w:r>
        <w:rPr>
          <w:rFonts w:hint="eastAsia"/>
        </w:rPr>
        <w:t>　　　　二、高纯钽材实施品牌战略的意义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三、高纯钽材企业品牌的现状分析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四、我国高纯钽材企业的品牌战略</w:t>
      </w:r>
      <w:r>
        <w:rPr>
          <w:rFonts w:hint="eastAsia"/>
        </w:rPr>
        <w:br/>
      </w:r>
      <w:r>
        <w:rPr>
          <w:rFonts w:hint="eastAsia"/>
        </w:rPr>
        <w:t>　　　　五、高纯钽材品牌战略管理的策略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高纯钽材经营策略分析</w:t>
      </w:r>
      <w:r>
        <w:rPr>
          <w:rFonts w:hint="eastAsia"/>
        </w:rPr>
        <w:br/>
      </w:r>
      <w:r>
        <w:rPr>
          <w:rFonts w:hint="eastAsia"/>
        </w:rPr>
        <w:t>　　　　一、高纯钽材市场细分策略</w:t>
      </w:r>
      <w:r>
        <w:rPr>
          <w:rFonts w:hint="eastAsia"/>
        </w:rPr>
        <w:br/>
      </w:r>
      <w:r>
        <w:rPr>
          <w:rFonts w:hint="eastAsia"/>
        </w:rPr>
        <w:t>　　　　二、高纯钽材市场创新策略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四、高纯钽材新产品差异化战略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中^智^林：高纯钽材行业投资战略研究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一、2026-2032年高纯钽材行业投资战略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高纯钽材介绍</w:t>
      </w:r>
      <w:r>
        <w:rPr>
          <w:rFonts w:hint="eastAsia"/>
        </w:rPr>
        <w:br/>
      </w:r>
      <w:r>
        <w:rPr>
          <w:rFonts w:hint="eastAsia"/>
        </w:rPr>
        <w:t>　　图表 高纯钽材图片</w:t>
      </w:r>
      <w:r>
        <w:rPr>
          <w:rFonts w:hint="eastAsia"/>
        </w:rPr>
        <w:br/>
      </w:r>
      <w:r>
        <w:rPr>
          <w:rFonts w:hint="eastAsia"/>
        </w:rPr>
        <w:t>　　图表 高纯钽材主要特点</w:t>
      </w:r>
      <w:r>
        <w:rPr>
          <w:rFonts w:hint="eastAsia"/>
        </w:rPr>
        <w:br/>
      </w:r>
      <w:r>
        <w:rPr>
          <w:rFonts w:hint="eastAsia"/>
        </w:rPr>
        <w:t>　　图表 高纯钽材发展有利因素分析</w:t>
      </w:r>
      <w:r>
        <w:rPr>
          <w:rFonts w:hint="eastAsia"/>
        </w:rPr>
        <w:br/>
      </w:r>
      <w:r>
        <w:rPr>
          <w:rFonts w:hint="eastAsia"/>
        </w:rPr>
        <w:t>　　图表 高纯钽材发展不利因素分析</w:t>
      </w:r>
      <w:r>
        <w:rPr>
          <w:rFonts w:hint="eastAsia"/>
        </w:rPr>
        <w:br/>
      </w:r>
      <w:r>
        <w:rPr>
          <w:rFonts w:hint="eastAsia"/>
        </w:rPr>
        <w:t>　　图表 进入高纯钽材行业壁垒</w:t>
      </w:r>
      <w:r>
        <w:rPr>
          <w:rFonts w:hint="eastAsia"/>
        </w:rPr>
        <w:br/>
      </w:r>
      <w:r>
        <w:rPr>
          <w:rFonts w:hint="eastAsia"/>
        </w:rPr>
        <w:t>　　图表 高纯钽材政策</w:t>
      </w:r>
      <w:r>
        <w:rPr>
          <w:rFonts w:hint="eastAsia"/>
        </w:rPr>
        <w:br/>
      </w:r>
      <w:r>
        <w:rPr>
          <w:rFonts w:hint="eastAsia"/>
        </w:rPr>
        <w:t>　　图表 高纯钽材技术 标准</w:t>
      </w:r>
      <w:r>
        <w:rPr>
          <w:rFonts w:hint="eastAsia"/>
        </w:rPr>
        <w:br/>
      </w:r>
      <w:r>
        <w:rPr>
          <w:rFonts w:hint="eastAsia"/>
        </w:rPr>
        <w:t>　　图表 高纯钽材产业链分析</w:t>
      </w:r>
      <w:r>
        <w:rPr>
          <w:rFonts w:hint="eastAsia"/>
        </w:rPr>
        <w:br/>
      </w:r>
      <w:r>
        <w:rPr>
          <w:rFonts w:hint="eastAsia"/>
        </w:rPr>
        <w:t>　　图表 高纯钽材品牌分析</w:t>
      </w:r>
      <w:r>
        <w:rPr>
          <w:rFonts w:hint="eastAsia"/>
        </w:rPr>
        <w:br/>
      </w:r>
      <w:r>
        <w:rPr>
          <w:rFonts w:hint="eastAsia"/>
        </w:rPr>
        <w:t>　　图表 2025年高纯钽材需求分析</w:t>
      </w:r>
      <w:r>
        <w:rPr>
          <w:rFonts w:hint="eastAsia"/>
        </w:rPr>
        <w:br/>
      </w:r>
      <w:r>
        <w:rPr>
          <w:rFonts w:hint="eastAsia"/>
        </w:rPr>
        <w:t>　　图表 2020-2025年中国高纯钽材市场规模分析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2020-2025年中国高纯钽材销售情况</w:t>
      </w:r>
      <w:r>
        <w:rPr>
          <w:rFonts w:hint="eastAsia"/>
        </w:rPr>
        <w:br/>
      </w:r>
      <w:r>
        <w:rPr>
          <w:rFonts w:hint="eastAsia"/>
        </w:rPr>
        <w:t>　　图表 高纯钽材价格走势</w:t>
      </w:r>
      <w:r>
        <w:rPr>
          <w:rFonts w:hint="eastAsia"/>
        </w:rPr>
        <w:br/>
      </w:r>
      <w:r>
        <w:rPr>
          <w:rFonts w:hint="eastAsia"/>
        </w:rPr>
        <w:t>　　图表 2026年中国高纯钽材公司数量统计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高纯钽材成本和利润分析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华东地区高纯钽材市场规模情况</w:t>
      </w:r>
      <w:r>
        <w:rPr>
          <w:rFonts w:hint="eastAsia"/>
        </w:rPr>
        <w:br/>
      </w:r>
      <w:r>
        <w:rPr>
          <w:rFonts w:hint="eastAsia"/>
        </w:rPr>
        <w:t>　　图表 华东地区高纯钽材市场销售额</w:t>
      </w:r>
      <w:r>
        <w:rPr>
          <w:rFonts w:hint="eastAsia"/>
        </w:rPr>
        <w:br/>
      </w:r>
      <w:r>
        <w:rPr>
          <w:rFonts w:hint="eastAsia"/>
        </w:rPr>
        <w:t>　　图表 华南地区高纯钽材市场规模情况</w:t>
      </w:r>
      <w:r>
        <w:rPr>
          <w:rFonts w:hint="eastAsia"/>
        </w:rPr>
        <w:br/>
      </w:r>
      <w:r>
        <w:rPr>
          <w:rFonts w:hint="eastAsia"/>
        </w:rPr>
        <w:t>　　图表 华南地区高纯钽材市场销售额</w:t>
      </w:r>
      <w:r>
        <w:rPr>
          <w:rFonts w:hint="eastAsia"/>
        </w:rPr>
        <w:br/>
      </w:r>
      <w:r>
        <w:rPr>
          <w:rFonts w:hint="eastAsia"/>
        </w:rPr>
        <w:t>　　图表 华北地区高纯钽材市场规模情况</w:t>
      </w:r>
      <w:r>
        <w:rPr>
          <w:rFonts w:hint="eastAsia"/>
        </w:rPr>
        <w:br/>
      </w:r>
      <w:r>
        <w:rPr>
          <w:rFonts w:hint="eastAsia"/>
        </w:rPr>
        <w:t>　　图表 华北地区高纯钽材市场销售额</w:t>
      </w:r>
      <w:r>
        <w:rPr>
          <w:rFonts w:hint="eastAsia"/>
        </w:rPr>
        <w:br/>
      </w:r>
      <w:r>
        <w:rPr>
          <w:rFonts w:hint="eastAsia"/>
        </w:rPr>
        <w:t>　　图表 华中地区高纯钽材市场规模情况</w:t>
      </w:r>
      <w:r>
        <w:rPr>
          <w:rFonts w:hint="eastAsia"/>
        </w:rPr>
        <w:br/>
      </w:r>
      <w:r>
        <w:rPr>
          <w:rFonts w:hint="eastAsia"/>
        </w:rPr>
        <w:t>　　图表 华中地区高纯钽材市场销售额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高纯钽材投资、并购现状分析</w:t>
      </w:r>
      <w:r>
        <w:rPr>
          <w:rFonts w:hint="eastAsia"/>
        </w:rPr>
        <w:br/>
      </w:r>
      <w:r>
        <w:rPr>
          <w:rFonts w:hint="eastAsia"/>
        </w:rPr>
        <w:t>　　图表 高纯钽材上游、下游研究分析</w:t>
      </w:r>
      <w:r>
        <w:rPr>
          <w:rFonts w:hint="eastAsia"/>
        </w:rPr>
        <w:br/>
      </w:r>
      <w:r>
        <w:rPr>
          <w:rFonts w:hint="eastAsia"/>
        </w:rPr>
        <w:t>　　图表 高纯钽材最新消息</w:t>
      </w:r>
      <w:r>
        <w:rPr>
          <w:rFonts w:hint="eastAsia"/>
        </w:rPr>
        <w:br/>
      </w:r>
      <w:r>
        <w:rPr>
          <w:rFonts w:hint="eastAsia"/>
        </w:rPr>
        <w:t>　　图表 高纯钽材企业简介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高纯钽材企业经营情况</w:t>
      </w:r>
      <w:r>
        <w:rPr>
          <w:rFonts w:hint="eastAsia"/>
        </w:rPr>
        <w:br/>
      </w:r>
      <w:r>
        <w:rPr>
          <w:rFonts w:hint="eastAsia"/>
        </w:rPr>
        <w:t>　　图表 高纯钽材企业(二)简介</w:t>
      </w:r>
      <w:r>
        <w:rPr>
          <w:rFonts w:hint="eastAsia"/>
        </w:rPr>
        <w:br/>
      </w:r>
      <w:r>
        <w:rPr>
          <w:rFonts w:hint="eastAsia"/>
        </w:rPr>
        <w:t>　　图表 企业高纯钽材业务</w:t>
      </w:r>
      <w:r>
        <w:rPr>
          <w:rFonts w:hint="eastAsia"/>
        </w:rPr>
        <w:br/>
      </w:r>
      <w:r>
        <w:rPr>
          <w:rFonts w:hint="eastAsia"/>
        </w:rPr>
        <w:t>　　图表 高纯钽材企业(二)经营情况</w:t>
      </w:r>
      <w:r>
        <w:rPr>
          <w:rFonts w:hint="eastAsia"/>
        </w:rPr>
        <w:br/>
      </w:r>
      <w:r>
        <w:rPr>
          <w:rFonts w:hint="eastAsia"/>
        </w:rPr>
        <w:t>　　图表 高纯钽材企业(三)调研</w:t>
      </w:r>
      <w:r>
        <w:rPr>
          <w:rFonts w:hint="eastAsia"/>
        </w:rPr>
        <w:br/>
      </w:r>
      <w:r>
        <w:rPr>
          <w:rFonts w:hint="eastAsia"/>
        </w:rPr>
        <w:t>　　图表 企业高纯钽材业务分析</w:t>
      </w:r>
      <w:r>
        <w:rPr>
          <w:rFonts w:hint="eastAsia"/>
        </w:rPr>
        <w:br/>
      </w:r>
      <w:r>
        <w:rPr>
          <w:rFonts w:hint="eastAsia"/>
        </w:rPr>
        <w:t>　　图表 高纯钽材企业(三)经营情况</w:t>
      </w:r>
      <w:r>
        <w:rPr>
          <w:rFonts w:hint="eastAsia"/>
        </w:rPr>
        <w:br/>
      </w:r>
      <w:r>
        <w:rPr>
          <w:rFonts w:hint="eastAsia"/>
        </w:rPr>
        <w:t>　　图表 高纯钽材企业(四)介绍</w:t>
      </w:r>
      <w:r>
        <w:rPr>
          <w:rFonts w:hint="eastAsia"/>
        </w:rPr>
        <w:br/>
      </w:r>
      <w:r>
        <w:rPr>
          <w:rFonts w:hint="eastAsia"/>
        </w:rPr>
        <w:t>　　图表 企业高纯钽材产品服务</w:t>
      </w:r>
      <w:r>
        <w:rPr>
          <w:rFonts w:hint="eastAsia"/>
        </w:rPr>
        <w:br/>
      </w:r>
      <w:r>
        <w:rPr>
          <w:rFonts w:hint="eastAsia"/>
        </w:rPr>
        <w:t>　　图表 高纯钽材企业(四)经营情况</w:t>
      </w:r>
      <w:r>
        <w:rPr>
          <w:rFonts w:hint="eastAsia"/>
        </w:rPr>
        <w:br/>
      </w:r>
      <w:r>
        <w:rPr>
          <w:rFonts w:hint="eastAsia"/>
        </w:rPr>
        <w:t>　　图表 高纯钽材企业(五)简介</w:t>
      </w:r>
      <w:r>
        <w:rPr>
          <w:rFonts w:hint="eastAsia"/>
        </w:rPr>
        <w:br/>
      </w:r>
      <w:r>
        <w:rPr>
          <w:rFonts w:hint="eastAsia"/>
        </w:rPr>
        <w:t>　　图表 企业高纯钽材业务分析</w:t>
      </w:r>
      <w:r>
        <w:rPr>
          <w:rFonts w:hint="eastAsia"/>
        </w:rPr>
        <w:br/>
      </w:r>
      <w:r>
        <w:rPr>
          <w:rFonts w:hint="eastAsia"/>
        </w:rPr>
        <w:t>　　图表 高纯钽材企业(五)经营情况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高纯钽材行业生命周期</w:t>
      </w:r>
      <w:r>
        <w:rPr>
          <w:rFonts w:hint="eastAsia"/>
        </w:rPr>
        <w:br/>
      </w:r>
      <w:r>
        <w:rPr>
          <w:rFonts w:hint="eastAsia"/>
        </w:rPr>
        <w:t>　　图表 高纯钽材优势、劣势、机会、威胁分析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高纯钽材市场容量</w:t>
      </w:r>
      <w:r>
        <w:rPr>
          <w:rFonts w:hint="eastAsia"/>
        </w:rPr>
        <w:br/>
      </w:r>
      <w:r>
        <w:rPr>
          <w:rFonts w:hint="eastAsia"/>
        </w:rPr>
        <w:t>　　图表 高纯钽材发展前景</w:t>
      </w:r>
      <w:r>
        <w:rPr>
          <w:rFonts w:hint="eastAsia"/>
        </w:rPr>
        <w:br/>
      </w:r>
      <w:r>
        <w:rPr>
          <w:rFonts w:hint="eastAsia"/>
        </w:rPr>
        <w:t>　　图表 2026-2032年中国高纯钽材市场规模预测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2026-2032年中国高纯钽材销售预测</w:t>
      </w:r>
      <w:r>
        <w:rPr>
          <w:rFonts w:hint="eastAsia"/>
        </w:rPr>
        <w:br/>
      </w:r>
      <w:r>
        <w:rPr>
          <w:rFonts w:hint="eastAsia"/>
        </w:rPr>
        <w:t>　　图表 高纯钽材主要驱动因素</w:t>
      </w:r>
      <w:r>
        <w:rPr>
          <w:rFonts w:hint="eastAsia"/>
        </w:rPr>
        <w:br/>
      </w:r>
      <w:r>
        <w:rPr>
          <w:rFonts w:hint="eastAsia"/>
        </w:rPr>
        <w:t>　　图表 高纯钽材发展趋势预测</w:t>
      </w:r>
      <w:r>
        <w:rPr>
          <w:rFonts w:hint="eastAsia"/>
        </w:rPr>
        <w:br/>
      </w:r>
      <w:r>
        <w:rPr>
          <w:rFonts w:hint="eastAsia"/>
        </w:rPr>
        <w:t>　　图表 高纯钽材注意事项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ee0a7a8d94ce0" w:history="1">
        <w:r>
          <w:rPr>
            <w:rStyle w:val="Hyperlink"/>
          </w:rPr>
          <w:t>2026-2032年中国高纯钽材行业研究分析与发展前景报告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ee0a7a8d94ce0" w:history="1">
        <w:r>
          <w:rPr>
            <w:rStyle w:val="Hyperlink"/>
          </w:rPr>
          <w:t>https://www.20087.com/7/16/GaoChunTanCaiDeXianZhuangYuFaZhanQianJing.html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热点：钽钨合金、钽材料的特性、钽铌矿价格多少一公斤、钽材质耐酸碱吗、钽材如何焊接、钽是做什么的原料、钽靶材用途、国内钽原料、国内有0.3%含量的钽铌矿吗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82e31213a45b1" w:history="1">
      <w:r>
        <w:rPr>
          <w:rStyle w:val="Hyperlink"/>
        </w:rPr>
        <w:t>2026-2032年中国高纯钽材行业研究分析与发展前景报告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aoChunTanCaiDeXianZhuangYuFaZhanQianJing.html" TargetMode="External" Id="Rc8eee0a7a8d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aoChunTanCaiDeXianZhuangYuFaZhanQianJing.html" TargetMode="External" Id="R8de82e31213a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2026-04-14T05:29:57Z</dcterms:created>
  <dcterms:modified xsi:type="dcterms:W3CDTF">2026-04-14T06:29:57Z</dcterms:modified>
  <dc:subject>2026-2032年中国高纯钽材行业研究分析与发展前景报告</dc:subject>
  <dc:title>2026-2032年中国高纯钽材行业研究分析与发展前景报告</dc:title>
  <cp:keywords>2026-2032年中国高纯钽材行业研究分析与发展前景报告</cp:keywords>
  <dc:description>2026-2032年中国高纯钽材行业研究分析与发展前景报告</dc:description>
</cp:coreProperties>
</file>