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05d6b51814185" w:history="1">
              <w:r>
                <w:rPr>
                  <w:rStyle w:val="Hyperlink"/>
                </w:rPr>
                <w:t>2026-2032年全球与中国不锈钢管行业现状分析及发展前景报告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05d6b51814185" w:history="1">
              <w:r>
                <w:rPr>
                  <w:rStyle w:val="Hyperlink"/>
                </w:rPr>
                <w:t>2026-2032年全球与中国不锈钢管行业现状分析及发展前景报告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05d6b51814185" w:history="1">
                <w:r>
                  <w:rPr>
                    <w:rStyle w:val="Hyperlink"/>
                  </w:rPr>
                  <w:t>https://www.20087.com/7/36/BuXiuGangGuanHangYeQianJingQuShi.html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在现代工业中扮演着至关重要的角色，广泛应用于建筑、化工、能源等多个领域。由于其出色的耐腐蚀性、强度和美观性，不锈钢管成为许多工程项目中的首选材料。近年来，随着技术的进步，不锈钢管的生产工艺不断改进，不仅提高了产品的质量，还拓宽了其应用范围。例如，在高端制造业中，超细晶粒不锈钢管被用于制造精密仪器和设备，满足了对材料性能更为苛刻的要求。此外，随着全球环保意识的增强，不锈钢管因其可回收性和长寿命特性而受到青睐，有助于减少资源浪费和环境污染。然而，不锈钢管的成本相对较高，这在一定程度上限制了它的普及速度。</w:t>
      </w:r>
      <w:r>
        <w:rPr>
          <w:rFonts w:hint="eastAsia"/>
        </w:rPr>
        <w:br/>
      </w:r>
      <w:r>
        <w:rPr>
          <w:rFonts w:hint="eastAsia"/>
        </w:rPr>
        <w:t>　　未来，不锈钢管的发展前景广阔，主要受到几个关键因素的影响。首先，随着新兴经济体基础设施建设的持续推进，以及对高质量建筑材料需求的增长，不锈钢管的应用场景将进一步扩大。特别是在海洋工程、石油化工等极端环境下，不锈钢管凭借其卓越的耐腐蚀性和稳定性将发挥重要作用。其次，技术创新将继续推动不锈钢管行业向前发展，如通过引入纳米技术改善材料表面性能，或开发新型合金以提升材料的整体性能。再者，数字化转型也将为该行业带来新的机遇，比如利用大数据分析优化生产流程，提高效率和产品质量。最后，随着社会对可持续发展的重视，不锈钢管企业需要更加关注绿色制造，从原材料选择到生产过程都需遵循环保原则，确保产品在整个生命周期内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05d6b51814185" w:history="1">
        <w:r>
          <w:rPr>
            <w:rStyle w:val="Hyperlink"/>
          </w:rPr>
          <w:t>2026-2032年全球与中国不锈钢管行业现状分析及发展前景报告</w:t>
        </w:r>
      </w:hyperlink>
      <w:r>
        <w:rPr>
          <w:rFonts w:hint="eastAsia"/>
        </w:rPr>
        <w:t>》基于多年不锈钢管行业研究积累，结合不锈钢管行业市场现状，通过资深研究团队对不锈钢管市场资讯的系统整理与分析，依托权威数据资源及长期市场监测数据库，对不锈钢管行业进行了全面调研。报告详细分析了不锈钢管市场规模、市场前景、技术现状及未来发展方向，重点评估了不锈钢管行业内企业的竞争格局及经营表现，并通过SWOT分析揭示了不锈钢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f05d6b51814185" w:history="1">
        <w:r>
          <w:rPr>
            <w:rStyle w:val="Hyperlink"/>
          </w:rPr>
          <w:t>2026-2032年全球与中国不锈钢管行业现状分析及发展前景报告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无缝管</w:t>
      </w:r>
      <w:r>
        <w:rPr>
          <w:rFonts w:hint="eastAsia"/>
        </w:rPr>
        <w:br/>
      </w:r>
      <w:r>
        <w:rPr>
          <w:rFonts w:hint="eastAsia"/>
        </w:rPr>
        <w:t>　　　　1.3.3 焊管</w:t>
      </w:r>
      <w:r>
        <w:rPr>
          <w:rFonts w:hint="eastAsia"/>
        </w:rPr>
        <w:br/>
      </w:r>
      <w:r>
        <w:rPr>
          <w:rFonts w:hint="eastAsia"/>
        </w:rPr>
        <w:t>　　1.4 产品分类，按按应用</w:t>
      </w:r>
      <w:r>
        <w:rPr>
          <w:rFonts w:hint="eastAsia"/>
        </w:rPr>
        <w:br/>
      </w:r>
      <w:r>
        <w:rPr>
          <w:rFonts w:hint="eastAsia"/>
        </w:rPr>
        <w:t>　　　　1.4.1 按按应用细分，全球不锈钢管市场规模2021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化学工业</w:t>
      </w:r>
      <w:r>
        <w:rPr>
          <w:rFonts w:hint="eastAsia"/>
        </w:rPr>
        <w:br/>
      </w:r>
      <w:r>
        <w:rPr>
          <w:rFonts w:hint="eastAsia"/>
        </w:rPr>
        <w:t>　　　　1.4.6 建筑工业</w:t>
      </w:r>
      <w:r>
        <w:rPr>
          <w:rFonts w:hint="eastAsia"/>
        </w:rPr>
        <w:br/>
      </w:r>
      <w:r>
        <w:rPr>
          <w:rFonts w:hint="eastAsia"/>
        </w:rPr>
        <w:t>　　　　1.4.7 水处理</w:t>
      </w:r>
      <w:r>
        <w:rPr>
          <w:rFonts w:hint="eastAsia"/>
        </w:rPr>
        <w:br/>
      </w:r>
      <w:r>
        <w:rPr>
          <w:rFonts w:hint="eastAsia"/>
        </w:rPr>
        <w:t>　　　　1.4.8 制药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不锈钢管有利因素</w:t>
      </w:r>
      <w:r>
        <w:rPr>
          <w:rFonts w:hint="eastAsia"/>
        </w:rPr>
        <w:br/>
      </w:r>
      <w:r>
        <w:rPr>
          <w:rFonts w:hint="eastAsia"/>
        </w:rPr>
        <w:t>　　　　1.5.3 .2 不锈钢管不利因素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全球主要厂商不锈钢管产品类型及应用</w:t>
      </w:r>
      <w:r>
        <w:rPr>
          <w:rFonts w:hint="eastAsia"/>
        </w:rPr>
        <w:br/>
      </w:r>
      <w:r>
        <w:rPr>
          <w:rFonts w:hint="eastAsia"/>
        </w:rPr>
        <w:t>　　2.9 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全球不锈钢管总体规模分析</w:t>
      </w:r>
      <w:r>
        <w:rPr>
          <w:rFonts w:hint="eastAsia"/>
        </w:rPr>
        <w:br/>
      </w:r>
      <w:r>
        <w:rPr>
          <w:rFonts w:hint="eastAsia"/>
        </w:rPr>
        <w:t>　　3.1 全球不锈钢管供需现状及预测（2021-2032）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中国市场不锈钢管进出口（2021-2032）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不同按应用不锈钢管分析</w:t>
      </w:r>
      <w:r>
        <w:rPr>
          <w:rFonts w:hint="eastAsia"/>
        </w:rPr>
        <w:br/>
      </w:r>
      <w:r>
        <w:rPr>
          <w:rFonts w:hint="eastAsia"/>
        </w:rPr>
        <w:t>　　7.1 全球不同按应用不锈钢管销量（2021-2032）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全球不同按应用不锈钢管销量及市场份额（2021-2026）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全球不同按应用不锈钢管销量预测（2027-2032）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全球不同按应用不锈钢管收入（2021-2032）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全球不同按应用不锈钢管收入及市场份额（2021-2026）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全球不同按应用不锈钢管收入预测（2027-2032）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全球不同按应用不锈钢管价格走势（2021-2032）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中国不同按应用不锈钢管销量（2021-2032）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中国不同按应用不锈钢管销量及市场份额（2021-2026）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中国不同按应用不锈钢管销量预测（2027-2032）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中国不同按应用不锈钢管收入（2021-2032）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中国不同按应用不锈钢管收入及市场份额（2021-2026）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中国不同按应用不锈钢管收入预测（2027-2032）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不锈钢管行业发展趋势</w:t>
      </w:r>
      <w:r>
        <w:rPr>
          <w:rFonts w:hint="eastAsia"/>
        </w:rPr>
        <w:br/>
      </w:r>
      <w:r>
        <w:rPr>
          <w:rFonts w:hint="eastAsia"/>
        </w:rPr>
        <w:t>　　8.2 不锈钢管行业主要驱动因素</w:t>
      </w:r>
      <w:r>
        <w:rPr>
          <w:rFonts w:hint="eastAsia"/>
        </w:rPr>
        <w:br/>
      </w:r>
      <w:r>
        <w:rPr>
          <w:rFonts w:hint="eastAsia"/>
        </w:rPr>
        <w:t>　　8.3 不锈钢管中国企业SWOT分析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不锈钢管行业产业链简介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不锈钢管行业供应链分析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全球主要地区不同按应用客户分析</w:t>
      </w:r>
      <w:r>
        <w:rPr>
          <w:rFonts w:hint="eastAsia"/>
        </w:rPr>
        <w:br/>
      </w:r>
      <w:r>
        <w:rPr>
          <w:rFonts w:hint="eastAsia"/>
        </w:rPr>
        <w:t>　　9.2 不锈钢管行业采购模式</w:t>
      </w:r>
      <w:r>
        <w:rPr>
          <w:rFonts w:hint="eastAsia"/>
        </w:rPr>
        <w:br/>
      </w:r>
      <w:r>
        <w:rPr>
          <w:rFonts w:hint="eastAsia"/>
        </w:rPr>
        <w:t>　　9.3 不锈钢管行业生产模式</w:t>
      </w:r>
      <w:r>
        <w:rPr>
          <w:rFonts w:hint="eastAsia"/>
        </w:rPr>
        <w:br/>
      </w:r>
      <w:r>
        <w:rPr>
          <w:rFonts w:hint="eastAsia"/>
        </w:rPr>
        <w:t>　　9.4 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按按应用细分，全球不锈钢管市场规模（CAGR）2021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不锈钢管行业发展主要特点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进入不锈钢管行业壁垒</w:t>
      </w:r>
      <w:r>
        <w:rPr>
          <w:rFonts w:hint="eastAsia"/>
        </w:rPr>
        <w:br/>
      </w:r>
      <w:r>
        <w:rPr>
          <w:rFonts w:hint="eastAsia"/>
        </w:rPr>
        <w:t>　　表 7： 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中国市场不锈钢管产量、销量、进出口预测（2027-2032）&amp;（吨）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全球不同按应用不锈钢管销量（2021-2026）&amp;（吨）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全球不同按应用不锈钢管销量市场份额（2021-2026）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全球不同按应用不锈钢管销量预测（2027-2032）&amp;（吨）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全球市场不同按应用不锈钢管销量市场份额预测（2027-2032）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全球不同按应用不锈钢管收入（2021-2026）&amp;（万元）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全球不同按应用不锈钢管收入市场份额（2021-2026）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全球不同按应用不锈钢管收入预测（2027-2032）&amp;（万元）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全球不同按应用不锈钢管收入市场份额预测（2027-2032）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中国不同按应用不锈钢管销量（2021-2026）&amp;（吨）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中国不同按应用不锈钢管销量市场份额（2021-2026）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中国不同按应用不锈钢管销量预测（2027-2032）&amp;（吨）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中国市场不同按应用不锈钢管销量市场份额预测（2027-2032）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中国不同按应用不锈钢管收入（2021-2026）&amp;（万元）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中国不同按应用不锈钢管收入市场份额（2021-2026）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中国不同按应用不锈钢管收入预测（2027-2032）&amp;（万元）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中国不同按应用不锈钢管收入市场份额预测（2027-2032）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不锈钢管行业发展趋势</w:t>
      </w:r>
      <w:r>
        <w:rPr>
          <w:rFonts w:hint="eastAsia"/>
        </w:rPr>
        <w:br/>
      </w:r>
      <w:r>
        <w:rPr>
          <w:rFonts w:hint="eastAsia"/>
        </w:rPr>
        <w:t>　　表 181： 不锈钢管行业主要驱动因素</w:t>
      </w:r>
      <w:r>
        <w:rPr>
          <w:rFonts w:hint="eastAsia"/>
        </w:rPr>
        <w:br/>
      </w:r>
      <w:r>
        <w:rPr>
          <w:rFonts w:hint="eastAsia"/>
        </w:rPr>
        <w:t>　　表 182： 不锈钢管行业供应链分析</w:t>
      </w:r>
      <w:r>
        <w:rPr>
          <w:rFonts w:hint="eastAsia"/>
        </w:rPr>
        <w:br/>
      </w:r>
      <w:r>
        <w:rPr>
          <w:rFonts w:hint="eastAsia"/>
        </w:rPr>
        <w:t>　　表 183： 不锈钢管上游原料供应商</w:t>
      </w:r>
      <w:r>
        <w:rPr>
          <w:rFonts w:hint="eastAsia"/>
        </w:rPr>
        <w:br/>
      </w:r>
      <w:r>
        <w:rPr>
          <w:rFonts w:hint="eastAsia"/>
        </w:rPr>
        <w:t>　　表 184： 不锈钢管主要地区不同按应用客户分析</w:t>
      </w:r>
      <w:r>
        <w:rPr>
          <w:rFonts w:hint="eastAsia"/>
        </w:rPr>
        <w:br/>
      </w:r>
      <w:r>
        <w:rPr>
          <w:rFonts w:hint="eastAsia"/>
        </w:rPr>
        <w:t>　　表 185： 不锈钢管典型经销商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无缝管产品图片</w:t>
      </w:r>
      <w:r>
        <w:rPr>
          <w:rFonts w:hint="eastAsia"/>
        </w:rPr>
        <w:br/>
      </w:r>
      <w:r>
        <w:rPr>
          <w:rFonts w:hint="eastAsia"/>
        </w:rPr>
        <w:t>　　图 5： 焊管产品图片</w:t>
      </w:r>
      <w:r>
        <w:rPr>
          <w:rFonts w:hint="eastAsia"/>
        </w:rPr>
        <w:br/>
      </w:r>
      <w:r>
        <w:rPr>
          <w:rFonts w:hint="eastAsia"/>
        </w:rPr>
        <w:t>　　图 6： 全球不同按应用销售额2021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全球不同按应用不锈钢管市场份额2025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建筑工业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2025年全球前五大生产商不锈钢管市场份额</w:t>
      </w:r>
      <w:r>
        <w:rPr>
          <w:rFonts w:hint="eastAsia"/>
        </w:rPr>
        <w:br/>
      </w:r>
      <w:r>
        <w:rPr>
          <w:rFonts w:hint="eastAsia"/>
        </w:rPr>
        <w:t>　　图 17： 2025年全球不锈钢管第一梯队、第二梯队和第三梯队厂商及市场份额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全球不锈钢管产能、产量、产能利用率及发展趋势（2021-2032）&amp;（吨）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全球不锈钢管产量、需求量及发展趋势（2021-2032）&amp;（吨）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中国不锈钢管产能、产量、产能利用率及发展趋势（2021-2032）&amp;（吨）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中国不锈钢管产量、市场需求量及发展趋势（2021-2032）&amp;（吨）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全球不锈钢管市场销售额及增长率：（2021-2032）&amp;（万元）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全球市场不锈钢管市场规模：2021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全球市场不锈钢管价格趋势（2021-2032）&amp;（元/吨）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全球主要地区不锈钢管销售收入（2021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全球主要地区不锈钢管销售收入市场份额（2021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全球不同按应用不锈钢管价格走势（2021-2032）&amp;（元/吨）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不锈钢管中国企业SWOT分析</w:t>
      </w:r>
      <w:r>
        <w:rPr>
          <w:rFonts w:hint="eastAsia"/>
        </w:rPr>
        <w:br/>
      </w:r>
      <w:r>
        <w:rPr>
          <w:rFonts w:hint="eastAsia"/>
        </w:rPr>
        <w:t>　　图 48： 不锈钢管产业链</w:t>
      </w:r>
      <w:r>
        <w:rPr>
          <w:rFonts w:hint="eastAsia"/>
        </w:rPr>
        <w:br/>
      </w:r>
      <w:r>
        <w:rPr>
          <w:rFonts w:hint="eastAsia"/>
        </w:rPr>
        <w:t>　　图 49： 不锈钢管行业采购模式分析</w:t>
      </w:r>
      <w:r>
        <w:rPr>
          <w:rFonts w:hint="eastAsia"/>
        </w:rPr>
        <w:br/>
      </w:r>
      <w:r>
        <w:rPr>
          <w:rFonts w:hint="eastAsia"/>
        </w:rPr>
        <w:t>　　图 50： 不锈钢管行业生产模式</w:t>
      </w:r>
      <w:r>
        <w:rPr>
          <w:rFonts w:hint="eastAsia"/>
        </w:rPr>
        <w:br/>
      </w:r>
      <w:r>
        <w:rPr>
          <w:rFonts w:hint="eastAsia"/>
        </w:rPr>
        <w:t>　　图 51： 不锈钢管行业销售模式分析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05d6b51814185" w:history="1">
        <w:r>
          <w:rPr>
            <w:rStyle w:val="Hyperlink"/>
          </w:rPr>
          <w:t>2026-2032年全球与中国不锈钢管行业现状分析及发展前景报告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05d6b51814185" w:history="1">
        <w:r>
          <w:rPr>
            <w:rStyle w:val="Hyperlink"/>
          </w:rPr>
          <w:t>https://www.20087.com/7/36/BuXiuGangGuanHangYeQianJingQuShi.html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5adc617cd4fb3" w:history="1">
      <w:r>
        <w:rPr>
          <w:rStyle w:val="Hyperlink"/>
        </w:rPr>
        <w:t>2026-2032年全球与中国不锈钢管行业现状分析及发展前景报告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uXiuGangGuanHangYeQianJingQuShi.html" TargetMode="External" Id="Rb1f05d6b518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uXiuGangGuanHangYeQianJingQuShi.html" TargetMode="External" Id="R6ce5adc617cd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2026-01-02T02:34:08Z</dcterms:created>
  <dcterms:modified xsi:type="dcterms:W3CDTF">2026-01-02T03:34:08Z</dcterms:modified>
  <dc:subject>2026-2032年全球与中国不锈钢管行业现状分析及发展前景报告</dc:subject>
  <dc:title>2026-2032年全球与中国不锈钢管行业现状分析及发展前景报告</dc:title>
  <cp:keywords>2026-2032年全球与中国不锈钢管行业现状分析及发展前景报告</cp:keywords>
  <dc:description>2026-2032年全球与中国不锈钢管行业现状分析及发展前景报告</dc:description>
</cp:coreProperties>
</file>