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d951462cb49f7" w:history="1">
              <w:r>
                <w:rPr>
                  <w:rStyle w:val="Hyperlink"/>
                </w:rPr>
                <w:t>2024-2030年中国冷轧不锈钢市场深度调查分析及发展前景研究报告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d951462cb49f7" w:history="1">
              <w:r>
                <w:rPr>
                  <w:rStyle w:val="Hyperlink"/>
                </w:rPr>
                <w:t>2024-2030年中国冷轧不锈钢市场深度调查分析及发展前景研究报告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d951462cb49f7" w:history="1">
                <w:r>
                  <w:rPr>
                    <w:rStyle w:val="Hyperlink"/>
                  </w:rPr>
                  <w:t>https://www.20087.com/7/96/LengYaBuXiuGangShiChangQianJingF.html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不锈钢是一种高性能的金属材料，在近年来随着制造业升级和技术进步，市场需求持续增长。目前，冷轧不锈钢不仅在强度和耐腐蚀性方面实现了优化，还在加工性能和表面处理上进行了改进，以适应不同行业的需求。此外，随着新材料技术和可持续发展理念的应用，冷轧不锈钢能够提供更环保、更高效的解决方案。</w:t>
      </w:r>
      <w:r>
        <w:rPr>
          <w:rFonts w:hint="eastAsia"/>
        </w:rPr>
        <w:br/>
      </w:r>
      <w:r>
        <w:rPr>
          <w:rFonts w:hint="eastAsia"/>
        </w:rPr>
        <w:t>　　未来，冷轧不锈钢行业将更加注重技术创新和服务升级。一方面，随着新材料和新技术的应用，能够提供更高性能和更长使用寿命的产品将成为趋势。例如，通过采用更先进的合金设计和更智能的制造工艺来提高冷轧不锈钢的综合性能。另一方面，随着用户对高性能材料和服务的需求增加，能够提供更个性化定制和更优质服务的冷轧不锈钢将更受欢迎。此外，随着可持续发展目标的推进，采用环保材料和可持续生产方式的冷轧不锈钢也将占据市场优势。</w:t>
      </w:r>
      <w:r>
        <w:rPr>
          <w:rFonts w:hint="eastAsia"/>
        </w:rPr>
        <w:br/>
      </w:r>
      <w:r>
        <w:rPr>
          <w:rFonts w:hint="eastAsia"/>
        </w:rPr>
        <w:t>　　《</w:t>
      </w:r>
      <w:hyperlink r:id="R8e6d951462cb49f7" w:history="1">
        <w:r>
          <w:rPr>
            <w:rStyle w:val="Hyperlink"/>
          </w:rPr>
          <w:t>2024-2030年中国冷轧不锈钢市场深度调查分析及发展前景研究报告</w:t>
        </w:r>
      </w:hyperlink>
      <w:r>
        <w:rPr>
          <w:rFonts w:hint="eastAsia"/>
        </w:rPr>
        <w:t>》依托详实的数据支撑，全面剖析了冷轧不锈钢行业的市场规模、需求动态与价格走势。冷轧不锈钢报告深入挖掘产业链上下游关联，评估当前市场现状，并对未来冷轧不锈钢市场前景作出科学预测。通过对冷轧不锈钢细分市场的划分和重点企业的剖析，揭示了行业竞争格局、品牌影响力和市场集中度。此外，冷轧不锈钢报告还为投资者提供了关于冷轧不锈钢行业未来发展趋势的权威预测，以及潜在风险和应对策略，旨在助力各方做出明智的投资与经营决策。</w:t>
      </w:r>
      <w:r>
        <w:rPr>
          <w:rFonts w:hint="eastAsia"/>
        </w:rPr>
        <w:br/>
      </w:r>
      <w:r>
        <w:rPr>
          <w:rFonts w:hint="eastAsia"/>
        </w:rPr>
        <w:br/>
      </w:r>
      <w:r>
        <w:rPr>
          <w:rFonts w:hint="eastAsia"/>
        </w:rPr>
        <w:t>第一章 冷轧不锈钢行业界定</w:t>
      </w:r>
      <w:r>
        <w:rPr>
          <w:rFonts w:hint="eastAsia"/>
        </w:rPr>
        <w:br/>
      </w:r>
      <w:r>
        <w:rPr>
          <w:rFonts w:hint="eastAsia"/>
        </w:rPr>
        <w:t>　　第一节 冷轧不锈钢行业定义</w:t>
      </w:r>
      <w:r>
        <w:rPr>
          <w:rFonts w:hint="eastAsia"/>
        </w:rPr>
        <w:br/>
      </w:r>
      <w:r>
        <w:rPr>
          <w:rFonts w:hint="eastAsia"/>
        </w:rPr>
        <w:t>　　第二节 冷轧不锈钢行业特点分析</w:t>
      </w:r>
      <w:r>
        <w:rPr>
          <w:rFonts w:hint="eastAsia"/>
        </w:rPr>
        <w:br/>
      </w:r>
      <w:r>
        <w:rPr>
          <w:rFonts w:hint="eastAsia"/>
        </w:rPr>
        <w:t>　　第三节 冷轧不锈钢行业发展历程</w:t>
      </w:r>
      <w:r>
        <w:rPr>
          <w:rFonts w:hint="eastAsia"/>
        </w:rPr>
        <w:br/>
      </w:r>
      <w:r>
        <w:rPr>
          <w:rFonts w:hint="eastAsia"/>
        </w:rPr>
        <w:t>　　第四节 冷轧不锈钢产业链分析</w:t>
      </w:r>
      <w:r>
        <w:rPr>
          <w:rFonts w:hint="eastAsia"/>
        </w:rPr>
        <w:br/>
      </w:r>
      <w:r>
        <w:rPr>
          <w:rFonts w:hint="eastAsia"/>
        </w:rPr>
        <w:br/>
      </w:r>
      <w:r>
        <w:rPr>
          <w:rFonts w:hint="eastAsia"/>
        </w:rPr>
        <w:t>第二章 国际冷轧不锈钢市场发展现状分析</w:t>
      </w:r>
      <w:r>
        <w:rPr>
          <w:rFonts w:hint="eastAsia"/>
        </w:rPr>
        <w:br/>
      </w:r>
      <w:r>
        <w:rPr>
          <w:rFonts w:hint="eastAsia"/>
        </w:rPr>
        <w:t>　　第一节 国际冷轧不锈钢行业总体情况</w:t>
      </w:r>
      <w:r>
        <w:rPr>
          <w:rFonts w:hint="eastAsia"/>
        </w:rPr>
        <w:br/>
      </w:r>
      <w:r>
        <w:rPr>
          <w:rFonts w:hint="eastAsia"/>
        </w:rPr>
        <w:t>　　第二节 冷轧不锈钢行业重点市场调研</w:t>
      </w:r>
      <w:r>
        <w:rPr>
          <w:rFonts w:hint="eastAsia"/>
        </w:rPr>
        <w:br/>
      </w:r>
      <w:r>
        <w:rPr>
          <w:rFonts w:hint="eastAsia"/>
        </w:rPr>
        <w:t>　　第三节 国际冷轧不锈钢行业趋势预测分析</w:t>
      </w:r>
      <w:r>
        <w:rPr>
          <w:rFonts w:hint="eastAsia"/>
        </w:rPr>
        <w:br/>
      </w:r>
      <w:r>
        <w:rPr>
          <w:rFonts w:hint="eastAsia"/>
        </w:rPr>
        <w:br/>
      </w:r>
      <w:r>
        <w:rPr>
          <w:rFonts w:hint="eastAsia"/>
        </w:rPr>
        <w:t>第三章 中国冷轧不锈钢行业发展环境分析</w:t>
      </w:r>
      <w:r>
        <w:rPr>
          <w:rFonts w:hint="eastAsia"/>
        </w:rPr>
        <w:br/>
      </w:r>
      <w:r>
        <w:rPr>
          <w:rFonts w:hint="eastAsia"/>
        </w:rPr>
        <w:t>　　第一节 冷轧不锈钢行业经济环境分析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冷轧不锈钢行业政策环境分析</w:t>
      </w:r>
      <w:r>
        <w:rPr>
          <w:rFonts w:hint="eastAsia"/>
        </w:rPr>
        <w:br/>
      </w:r>
      <w:r>
        <w:rPr>
          <w:rFonts w:hint="eastAsia"/>
        </w:rPr>
        <w:t>　　　　一、冷轧不锈钢行业相关政策</w:t>
      </w:r>
      <w:r>
        <w:rPr>
          <w:rFonts w:hint="eastAsia"/>
        </w:rPr>
        <w:br/>
      </w:r>
      <w:r>
        <w:rPr>
          <w:rFonts w:hint="eastAsia"/>
        </w:rPr>
        <w:t>　　　　二、冷轧不锈钢行业相关标准</w:t>
      </w:r>
      <w:r>
        <w:rPr>
          <w:rFonts w:hint="eastAsia"/>
        </w:rPr>
        <w:br/>
      </w:r>
      <w:r>
        <w:rPr>
          <w:rFonts w:hint="eastAsia"/>
        </w:rPr>
        <w:t>　　第三节 冷轧不锈钢行业技术环境分析</w:t>
      </w:r>
      <w:r>
        <w:rPr>
          <w:rFonts w:hint="eastAsia"/>
        </w:rPr>
        <w:br/>
      </w:r>
      <w:r>
        <w:rPr>
          <w:rFonts w:hint="eastAsia"/>
        </w:rPr>
        <w:br/>
      </w:r>
      <w:r>
        <w:rPr>
          <w:rFonts w:hint="eastAsia"/>
        </w:rPr>
        <w:t>第四章 冷轧不锈钢行业技术发展现状及趋势</w:t>
      </w:r>
      <w:r>
        <w:rPr>
          <w:rFonts w:hint="eastAsia"/>
        </w:rPr>
        <w:br/>
      </w:r>
      <w:r>
        <w:rPr>
          <w:rFonts w:hint="eastAsia"/>
        </w:rPr>
        <w:t>　　第一节 当前我国冷轧不锈钢技术发展现状</w:t>
      </w:r>
      <w:r>
        <w:rPr>
          <w:rFonts w:hint="eastAsia"/>
        </w:rPr>
        <w:br/>
      </w:r>
      <w:r>
        <w:rPr>
          <w:rFonts w:hint="eastAsia"/>
        </w:rPr>
        <w:t>　　第二节 中外冷轧不锈钢技术差距及产生差距的主要原因分析</w:t>
      </w:r>
      <w:r>
        <w:rPr>
          <w:rFonts w:hint="eastAsia"/>
        </w:rPr>
        <w:br/>
      </w:r>
      <w:r>
        <w:rPr>
          <w:rFonts w:hint="eastAsia"/>
        </w:rPr>
        <w:t>　　第三节 提高我国冷轧不锈钢技术的对策</w:t>
      </w:r>
      <w:r>
        <w:rPr>
          <w:rFonts w:hint="eastAsia"/>
        </w:rPr>
        <w:br/>
      </w:r>
      <w:r>
        <w:rPr>
          <w:rFonts w:hint="eastAsia"/>
        </w:rPr>
        <w:t>　　第四节 我国冷轧不锈钢研发、设计发展趋势</w:t>
      </w:r>
      <w:r>
        <w:rPr>
          <w:rFonts w:hint="eastAsia"/>
        </w:rPr>
        <w:br/>
      </w:r>
      <w:r>
        <w:rPr>
          <w:rFonts w:hint="eastAsia"/>
        </w:rPr>
        <w:br/>
      </w:r>
      <w:r>
        <w:rPr>
          <w:rFonts w:hint="eastAsia"/>
        </w:rPr>
        <w:t>第五章 中国冷轧不锈钢行业市场供需状况分析</w:t>
      </w:r>
      <w:r>
        <w:rPr>
          <w:rFonts w:hint="eastAsia"/>
        </w:rPr>
        <w:br/>
      </w:r>
      <w:r>
        <w:rPr>
          <w:rFonts w:hint="eastAsia"/>
        </w:rPr>
        <w:t>　　第一节 中国冷轧不锈钢行业市场规模情况</w:t>
      </w:r>
      <w:r>
        <w:rPr>
          <w:rFonts w:hint="eastAsia"/>
        </w:rPr>
        <w:br/>
      </w:r>
      <w:r>
        <w:rPr>
          <w:rFonts w:hint="eastAsia"/>
        </w:rPr>
        <w:t>　　第二节 中国冷轧不锈钢行业盈利情况分析</w:t>
      </w:r>
      <w:r>
        <w:rPr>
          <w:rFonts w:hint="eastAsia"/>
        </w:rPr>
        <w:br/>
      </w:r>
      <w:r>
        <w:rPr>
          <w:rFonts w:hint="eastAsia"/>
        </w:rPr>
        <w:t>　　第三节 中国冷轧不锈钢行业市场需求状况</w:t>
      </w:r>
      <w:r>
        <w:rPr>
          <w:rFonts w:hint="eastAsia"/>
        </w:rPr>
        <w:br/>
      </w:r>
      <w:r>
        <w:rPr>
          <w:rFonts w:hint="eastAsia"/>
        </w:rPr>
        <w:t>　　　　一、2018-2023年冷轧不锈钢行业市场需求情况</w:t>
      </w:r>
      <w:r>
        <w:rPr>
          <w:rFonts w:hint="eastAsia"/>
        </w:rPr>
        <w:br/>
      </w:r>
      <w:r>
        <w:rPr>
          <w:rFonts w:hint="eastAsia"/>
        </w:rPr>
        <w:t>　　　　二、冷轧不锈钢行业市场需求特点分析</w:t>
      </w:r>
      <w:r>
        <w:rPr>
          <w:rFonts w:hint="eastAsia"/>
        </w:rPr>
        <w:br/>
      </w:r>
      <w:r>
        <w:rPr>
          <w:rFonts w:hint="eastAsia"/>
        </w:rPr>
        <w:t>　　　　三、2024-2030年冷轧不锈钢行业现状分析</w:t>
      </w:r>
      <w:r>
        <w:rPr>
          <w:rFonts w:hint="eastAsia"/>
        </w:rPr>
        <w:br/>
      </w:r>
      <w:r>
        <w:rPr>
          <w:rFonts w:hint="eastAsia"/>
        </w:rPr>
        <w:t>　　第四节 中国冷轧不锈钢行业市场供给状况</w:t>
      </w:r>
      <w:r>
        <w:rPr>
          <w:rFonts w:hint="eastAsia"/>
        </w:rPr>
        <w:br/>
      </w:r>
      <w:r>
        <w:rPr>
          <w:rFonts w:hint="eastAsia"/>
        </w:rPr>
        <w:t>　　　　一、2018-2023年冷轧不锈钢行业市场供给情况</w:t>
      </w:r>
      <w:r>
        <w:rPr>
          <w:rFonts w:hint="eastAsia"/>
        </w:rPr>
        <w:br/>
      </w:r>
      <w:r>
        <w:rPr>
          <w:rFonts w:hint="eastAsia"/>
        </w:rPr>
        <w:t>　　　　二、冷轧不锈钢行业市场供给特点分析</w:t>
      </w:r>
      <w:r>
        <w:rPr>
          <w:rFonts w:hint="eastAsia"/>
        </w:rPr>
        <w:br/>
      </w:r>
      <w:r>
        <w:rPr>
          <w:rFonts w:hint="eastAsia"/>
        </w:rPr>
        <w:t>　　　　三、2024-2030年冷轧不锈钢行业市场供给预测</w:t>
      </w:r>
      <w:r>
        <w:rPr>
          <w:rFonts w:hint="eastAsia"/>
        </w:rPr>
        <w:br/>
      </w:r>
      <w:r>
        <w:rPr>
          <w:rFonts w:hint="eastAsia"/>
        </w:rPr>
        <w:t>　　第五节 冷轧不锈钢行业市场供需平衡状况</w:t>
      </w:r>
      <w:r>
        <w:rPr>
          <w:rFonts w:hint="eastAsia"/>
        </w:rPr>
        <w:br/>
      </w:r>
      <w:r>
        <w:rPr>
          <w:rFonts w:hint="eastAsia"/>
        </w:rPr>
        <w:br/>
      </w:r>
      <w:r>
        <w:rPr>
          <w:rFonts w:hint="eastAsia"/>
        </w:rPr>
        <w:t>第六章 中国冷轧不锈钢行业进出口情况分析</w:t>
      </w:r>
      <w:r>
        <w:rPr>
          <w:rFonts w:hint="eastAsia"/>
        </w:rPr>
        <w:br/>
      </w:r>
      <w:r>
        <w:rPr>
          <w:rFonts w:hint="eastAsia"/>
        </w:rPr>
        <w:t>　　第一节 冷轧不锈钢行业出口情况</w:t>
      </w:r>
      <w:r>
        <w:rPr>
          <w:rFonts w:hint="eastAsia"/>
        </w:rPr>
        <w:br/>
      </w:r>
      <w:r>
        <w:rPr>
          <w:rFonts w:hint="eastAsia"/>
        </w:rPr>
        <w:t>　　　　一、2018-2023年冷轧不锈钢行业出口情况</w:t>
      </w:r>
      <w:r>
        <w:rPr>
          <w:rFonts w:hint="eastAsia"/>
        </w:rPr>
        <w:br/>
      </w:r>
      <w:r>
        <w:rPr>
          <w:rFonts w:hint="eastAsia"/>
        </w:rPr>
        <w:t>　　　　二、2024-2030年冷轧不锈钢行业出口情况预测</w:t>
      </w:r>
      <w:r>
        <w:rPr>
          <w:rFonts w:hint="eastAsia"/>
        </w:rPr>
        <w:br/>
      </w:r>
      <w:r>
        <w:rPr>
          <w:rFonts w:hint="eastAsia"/>
        </w:rPr>
        <w:t>　　第二节 冷轧不锈钢行业进口情况</w:t>
      </w:r>
      <w:r>
        <w:rPr>
          <w:rFonts w:hint="eastAsia"/>
        </w:rPr>
        <w:br/>
      </w:r>
      <w:r>
        <w:rPr>
          <w:rFonts w:hint="eastAsia"/>
        </w:rPr>
        <w:t>　　　　一、2018-2023年冷轧不锈钢行业进口情况</w:t>
      </w:r>
      <w:r>
        <w:rPr>
          <w:rFonts w:hint="eastAsia"/>
        </w:rPr>
        <w:br/>
      </w:r>
      <w:r>
        <w:rPr>
          <w:rFonts w:hint="eastAsia"/>
        </w:rPr>
        <w:t>　　　　二、2024-2030年冷轧不锈钢行业进口情况预测</w:t>
      </w:r>
      <w:r>
        <w:rPr>
          <w:rFonts w:hint="eastAsia"/>
        </w:rPr>
        <w:br/>
      </w:r>
      <w:r>
        <w:rPr>
          <w:rFonts w:hint="eastAsia"/>
        </w:rPr>
        <w:t>　　第三节 冷轧不锈钢行业进出口面临的挑战及对策</w:t>
      </w:r>
      <w:r>
        <w:rPr>
          <w:rFonts w:hint="eastAsia"/>
        </w:rPr>
        <w:br/>
      </w:r>
      <w:r>
        <w:rPr>
          <w:rFonts w:hint="eastAsia"/>
        </w:rPr>
        <w:br/>
      </w:r>
      <w:r>
        <w:rPr>
          <w:rFonts w:hint="eastAsia"/>
        </w:rPr>
        <w:t>第七章 冷轧不锈钢行业细分市场评估分析</w:t>
      </w:r>
      <w:r>
        <w:rPr>
          <w:rFonts w:hint="eastAsia"/>
        </w:rPr>
        <w:br/>
      </w:r>
      <w:r>
        <w:rPr>
          <w:rFonts w:hint="eastAsia"/>
        </w:rPr>
        <w:t>　　第一节 宽幅冷轧不锈钢板带市场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精密冷轧不锈钢板带市场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中国冷轧不锈钢行业重点区域市场调研</w:t>
      </w:r>
      <w:r>
        <w:rPr>
          <w:rFonts w:hint="eastAsia"/>
        </w:rPr>
        <w:br/>
      </w:r>
      <w:r>
        <w:rPr>
          <w:rFonts w:hint="eastAsia"/>
        </w:rPr>
        <w:t>　　第一节 冷轧不锈钢行业区域市场分布情况</w:t>
      </w:r>
      <w:r>
        <w:rPr>
          <w:rFonts w:hint="eastAsia"/>
        </w:rPr>
        <w:br/>
      </w:r>
      <w:r>
        <w:rPr>
          <w:rFonts w:hint="eastAsia"/>
        </w:rPr>
        <w:t>　　第二节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中国冷轧不锈钢行业产品价格监测</w:t>
      </w:r>
      <w:r>
        <w:rPr>
          <w:rFonts w:hint="eastAsia"/>
        </w:rPr>
        <w:br/>
      </w:r>
      <w:r>
        <w:rPr>
          <w:rFonts w:hint="eastAsia"/>
        </w:rPr>
        <w:t>　　　　一、冷轧不锈钢市场价格特征</w:t>
      </w:r>
      <w:r>
        <w:rPr>
          <w:rFonts w:hint="eastAsia"/>
        </w:rPr>
        <w:br/>
      </w:r>
      <w:r>
        <w:rPr>
          <w:rFonts w:hint="eastAsia"/>
        </w:rPr>
        <w:t>　　　　二、当前冷轧不锈钢市场价格评述</w:t>
      </w:r>
      <w:r>
        <w:rPr>
          <w:rFonts w:hint="eastAsia"/>
        </w:rPr>
        <w:br/>
      </w:r>
      <w:r>
        <w:rPr>
          <w:rFonts w:hint="eastAsia"/>
        </w:rPr>
        <w:t>　　　　三、影响冷轧不锈钢市场价格因素分析</w:t>
      </w:r>
      <w:r>
        <w:rPr>
          <w:rFonts w:hint="eastAsia"/>
        </w:rPr>
        <w:br/>
      </w:r>
      <w:r>
        <w:rPr>
          <w:rFonts w:hint="eastAsia"/>
        </w:rPr>
        <w:t>　　　　四、未来冷轧不锈钢市场价格走势预测</w:t>
      </w:r>
      <w:r>
        <w:rPr>
          <w:rFonts w:hint="eastAsia"/>
        </w:rPr>
        <w:br/>
      </w:r>
      <w:r>
        <w:rPr>
          <w:rFonts w:hint="eastAsia"/>
        </w:rPr>
        <w:br/>
      </w:r>
      <w:r>
        <w:rPr>
          <w:rFonts w:hint="eastAsia"/>
        </w:rPr>
        <w:t>第十章 冷轧不锈钢行业上、下游市场调研</w:t>
      </w:r>
      <w:r>
        <w:rPr>
          <w:rFonts w:hint="eastAsia"/>
        </w:rPr>
        <w:br/>
      </w:r>
      <w:r>
        <w:rPr>
          <w:rFonts w:hint="eastAsia"/>
        </w:rPr>
        <w:t>　　第一节 冷轧不锈钢行业上游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近四年冷轧不锈钢行业重点企业发展调研</w:t>
      </w:r>
      <w:r>
        <w:rPr>
          <w:rFonts w:hint="eastAsia"/>
        </w:rPr>
        <w:br/>
      </w:r>
      <w:r>
        <w:rPr>
          <w:rFonts w:hint="eastAsia"/>
        </w:rPr>
        <w:t>　　第一节 上海实达</w:t>
      </w:r>
      <w:r>
        <w:rPr>
          <w:rFonts w:hint="eastAsia"/>
        </w:rPr>
        <w:br/>
      </w:r>
      <w:r>
        <w:rPr>
          <w:rFonts w:hint="eastAsia"/>
        </w:rPr>
        <w:t>　　　　一、企业概述</w:t>
      </w:r>
      <w:r>
        <w:rPr>
          <w:rFonts w:hint="eastAsia"/>
        </w:rPr>
        <w:br/>
      </w:r>
      <w:r>
        <w:rPr>
          <w:rFonts w:hint="eastAsia"/>
        </w:rPr>
        <w:t>　　　　二、冷轧不锈钢企业产品结构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甬金科技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宁波奇亿</w:t>
      </w:r>
      <w:r>
        <w:rPr>
          <w:rFonts w:hint="eastAsia"/>
        </w:rPr>
        <w:br/>
      </w:r>
      <w:r>
        <w:rPr>
          <w:rFonts w:hint="eastAsia"/>
        </w:rPr>
        <w:t>　　　　一、冷轧不锈钢企业概述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太钢不锈</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四、冷轧不锈钢企业投资前景</w:t>
      </w:r>
      <w:r>
        <w:rPr>
          <w:rFonts w:hint="eastAsia"/>
        </w:rPr>
        <w:br/>
      </w:r>
      <w:r>
        <w:rPr>
          <w:rFonts w:hint="eastAsia"/>
        </w:rPr>
        <w:t>　　第五节 宝钢不锈</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三、冷轧不锈钢企业经营情况分析</w:t>
      </w:r>
      <w:r>
        <w:rPr>
          <w:rFonts w:hint="eastAsia"/>
        </w:rPr>
        <w:br/>
      </w:r>
      <w:r>
        <w:rPr>
          <w:rFonts w:hint="eastAsia"/>
        </w:rPr>
        <w:t>　　　　四、企业投资前景</w:t>
      </w:r>
      <w:r>
        <w:rPr>
          <w:rFonts w:hint="eastAsia"/>
        </w:rPr>
        <w:br/>
      </w:r>
      <w:r>
        <w:rPr>
          <w:rFonts w:hint="eastAsia"/>
        </w:rPr>
        <w:t>　　第六节 张家港浦项</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三、冷轧不锈钢企业经营情况分析</w:t>
      </w:r>
      <w:r>
        <w:rPr>
          <w:rFonts w:hint="eastAsia"/>
        </w:rPr>
        <w:br/>
      </w:r>
      <w:r>
        <w:rPr>
          <w:rFonts w:hint="eastAsia"/>
        </w:rPr>
        <w:t>　　　　四、企业投资前景</w:t>
      </w:r>
      <w:r>
        <w:rPr>
          <w:rFonts w:hint="eastAsia"/>
        </w:rPr>
        <w:br/>
      </w:r>
      <w:r>
        <w:rPr>
          <w:rFonts w:hint="eastAsia"/>
        </w:rPr>
        <w:br/>
      </w:r>
      <w:r>
        <w:rPr>
          <w:rFonts w:hint="eastAsia"/>
        </w:rPr>
        <w:t>第十二章 冷轧不锈钢行业风险及对策</w:t>
      </w:r>
      <w:r>
        <w:rPr>
          <w:rFonts w:hint="eastAsia"/>
        </w:rPr>
        <w:br/>
      </w:r>
      <w:r>
        <w:rPr>
          <w:rFonts w:hint="eastAsia"/>
        </w:rPr>
        <w:t>　　第一节 2024-2030年冷轧不锈钢行业发展环境分析</w:t>
      </w:r>
      <w:r>
        <w:rPr>
          <w:rFonts w:hint="eastAsia"/>
        </w:rPr>
        <w:br/>
      </w:r>
      <w:r>
        <w:rPr>
          <w:rFonts w:hint="eastAsia"/>
        </w:rPr>
        <w:t>　　第二节 2024-2030年冷轧不锈钢行业投资特性分析</w:t>
      </w:r>
      <w:r>
        <w:rPr>
          <w:rFonts w:hint="eastAsia"/>
        </w:rPr>
        <w:br/>
      </w:r>
      <w:r>
        <w:rPr>
          <w:rFonts w:hint="eastAsia"/>
        </w:rPr>
        <w:t>　　　　一、冷轧不锈钢行业进入壁垒</w:t>
      </w:r>
      <w:r>
        <w:rPr>
          <w:rFonts w:hint="eastAsia"/>
        </w:rPr>
        <w:br/>
      </w:r>
      <w:r>
        <w:rPr>
          <w:rFonts w:hint="eastAsia"/>
        </w:rPr>
        <w:t>　　　　二、冷轧不锈钢行业盈利模式</w:t>
      </w:r>
      <w:r>
        <w:rPr>
          <w:rFonts w:hint="eastAsia"/>
        </w:rPr>
        <w:br/>
      </w:r>
      <w:r>
        <w:rPr>
          <w:rFonts w:hint="eastAsia"/>
        </w:rPr>
        <w:t>　　　　三、冷轧不锈钢行业盈利因素</w:t>
      </w:r>
      <w:r>
        <w:rPr>
          <w:rFonts w:hint="eastAsia"/>
        </w:rPr>
        <w:br/>
      </w:r>
      <w:r>
        <w:rPr>
          <w:rFonts w:hint="eastAsia"/>
        </w:rPr>
        <w:t>　　第三节 冷轧不锈钢行业“波特五力模型”分析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2024-2030年冷轧不锈钢行业风险及对策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冷轧不锈钢行业发展及竞争策略分析</w:t>
      </w:r>
      <w:r>
        <w:rPr>
          <w:rFonts w:hint="eastAsia"/>
        </w:rPr>
        <w:br/>
      </w:r>
      <w:r>
        <w:rPr>
          <w:rFonts w:hint="eastAsia"/>
        </w:rPr>
        <w:t>　　第一节 2024-2030年冷轧不锈钢行业投资前景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2024-2030年冷轧不锈钢企业竞争策略分析</w:t>
      </w:r>
      <w:r>
        <w:rPr>
          <w:rFonts w:hint="eastAsia"/>
        </w:rPr>
        <w:br/>
      </w:r>
      <w:r>
        <w:rPr>
          <w:rFonts w:hint="eastAsia"/>
        </w:rPr>
        <w:t>　　　　一、提高我国冷轧不锈钢企业核心竞争力的对策</w:t>
      </w:r>
      <w:r>
        <w:rPr>
          <w:rFonts w:hint="eastAsia"/>
        </w:rPr>
        <w:br/>
      </w:r>
      <w:r>
        <w:rPr>
          <w:rFonts w:hint="eastAsia"/>
        </w:rPr>
        <w:t>　　　　二、影响冷轧不锈钢企业核心竞争力的因素</w:t>
      </w:r>
      <w:r>
        <w:rPr>
          <w:rFonts w:hint="eastAsia"/>
        </w:rPr>
        <w:br/>
      </w:r>
      <w:r>
        <w:rPr>
          <w:rFonts w:hint="eastAsia"/>
        </w:rPr>
        <w:t>　　　　三、提高冷轧不锈钢企业竞争力的策略</w:t>
      </w:r>
      <w:r>
        <w:rPr>
          <w:rFonts w:hint="eastAsia"/>
        </w:rPr>
        <w:br/>
      </w:r>
      <w:r>
        <w:rPr>
          <w:rFonts w:hint="eastAsia"/>
        </w:rPr>
        <w:t>　　第三节 对我国冷轧不锈钢品牌的战略思考</w:t>
      </w:r>
      <w:r>
        <w:rPr>
          <w:rFonts w:hint="eastAsia"/>
        </w:rPr>
        <w:br/>
      </w:r>
      <w:r>
        <w:rPr>
          <w:rFonts w:hint="eastAsia"/>
        </w:rPr>
        <w:t>　　　　一、冷轧不锈钢实施品牌战略的意义</w:t>
      </w:r>
      <w:r>
        <w:rPr>
          <w:rFonts w:hint="eastAsia"/>
        </w:rPr>
        <w:br/>
      </w:r>
      <w:r>
        <w:rPr>
          <w:rFonts w:hint="eastAsia"/>
        </w:rPr>
        <w:t>　　　　二、我国冷轧不锈钢企业的品牌战略</w:t>
      </w:r>
      <w:r>
        <w:rPr>
          <w:rFonts w:hint="eastAsia"/>
        </w:rPr>
        <w:br/>
      </w:r>
      <w:r>
        <w:rPr>
          <w:rFonts w:hint="eastAsia"/>
        </w:rPr>
        <w:t>　　　　三、冷轧不锈钢品牌战略管理的策略</w:t>
      </w:r>
      <w:r>
        <w:rPr>
          <w:rFonts w:hint="eastAsia"/>
        </w:rPr>
        <w:br/>
      </w:r>
      <w:r>
        <w:rPr>
          <w:rFonts w:hint="eastAsia"/>
        </w:rPr>
        <w:br/>
      </w:r>
      <w:r>
        <w:rPr>
          <w:rFonts w:hint="eastAsia"/>
        </w:rPr>
        <w:t>第十四章 冷轧不锈钢行业趋势预测及投资建议</w:t>
      </w:r>
      <w:r>
        <w:rPr>
          <w:rFonts w:hint="eastAsia"/>
        </w:rPr>
        <w:br/>
      </w:r>
      <w:r>
        <w:rPr>
          <w:rFonts w:hint="eastAsia"/>
        </w:rPr>
        <w:t>　　第一节 2024-2030年冷轧不锈钢行业市场前景展望</w:t>
      </w:r>
      <w:r>
        <w:rPr>
          <w:rFonts w:hint="eastAsia"/>
        </w:rPr>
        <w:br/>
      </w:r>
      <w:r>
        <w:rPr>
          <w:rFonts w:hint="eastAsia"/>
        </w:rPr>
        <w:t>　　第二节 2024-2030年冷轧不锈钢行业融资环境分析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冷轧不锈钢项目投资建议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三、冷轧不锈钢项目注意事项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中.智.林.冷轧不锈钢行业重点客户战略实施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d951462cb49f7" w:history="1">
        <w:r>
          <w:rPr>
            <w:rStyle w:val="Hyperlink"/>
          </w:rPr>
          <w:t>2024-2030年中国冷轧不锈钢市场深度调查分析及发展前景研究报告</w:t>
        </w:r>
      </w:hyperlink>
      <w:r>
        <w:rPr>
          <w:color w:val="C00000"/>
        </w:rPr>
        <w:t>》，报告编号：</w:t>
      </w:r>
      <w:r>
        <w:rPr>
          <w:rFonts w:hint="eastAsia"/>
          <w:color w:val="C00000"/>
        </w:rPr>
        <w:t>2281967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d951462cb49f7" w:history="1">
        <w:r>
          <w:rPr>
            <w:rStyle w:val="Hyperlink"/>
          </w:rPr>
          <w:t>https://www.20087.com/7/96/LengYaBuXiuGangShiChangQianJingF.html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50b98e9bc435b" w:history="1">
      <w:r>
        <w:rPr>
          <w:rStyle w:val="Hyperlink"/>
        </w:rPr>
        <w:t>2024-2030年中国冷轧不锈钢市场深度调查分析及发展前景研究报告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engYaBuXiuGangShiChangQianJingF.html" TargetMode="External" Id="R8e6d951462cb49f7" /></Relationships>
</file>

<file path=word/_rels/header2.xml.rels>&#65279;<?xml version="1.0" encoding="utf-8"?><Relationships xmlns="http://schemas.openxmlformats.org/package/2006/relationships"><Relationship Type="http://schemas.openxmlformats.org/officeDocument/2006/relationships/hyperlink" Target="https://www.20087.com/7/96/LengYaBuXiuGangShiChangQianJingF.html" TargetMode="External" Id="R11e50b98e9bc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2023-08-15T06:47:00Z</dcterms:created>
  <dcterms:modified xsi:type="dcterms:W3CDTF">2023-08-15T07:47:00Z</dcterms:modified>
  <dc:subject>2024-2030年中国冷轧不锈钢市场深度调查分析及发展前景研究报告</dc:subject>
  <dc:title>2024-2030年中国冷轧不锈钢市场深度调查分析及发展前景研究报告</dc:title>
  <cp:keywords>2024-2030年中国冷轧不锈钢市场深度调查分析及发展前景研究报告</cp:keywords>
  <dc:description>2024-2030年中国冷轧不锈钢市场深度调查分析及发展前景研究报告</dc:description>
</cp:coreProperties>
</file>