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c6f207b274d85" w:history="1">
              <w:r>
                <w:rPr>
                  <w:rStyle w:val="Hyperlink"/>
                </w:rPr>
                <w:t>中国半导体制冷晶棒行业现状与前景趋势预测报告（2025-2031年）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c6f207b274d85" w:history="1">
              <w:r>
                <w:rPr>
                  <w:rStyle w:val="Hyperlink"/>
                </w:rPr>
                <w:t>中国半导体制冷晶棒行业现状与前景趋势预测报告（2025-2031年）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c6f207b274d85" w:history="1">
                <w:r>
                  <w:rPr>
                    <w:rStyle w:val="Hyperlink"/>
                  </w:rPr>
                  <w:t>https://www.20087.com/7/36/BanDaoTiZhiLengJingBangFaZhanQianJingFenXi.html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晶棒是一种基于半导体材料的制冷元件，广泛应用于需要精密温度控制的领域，如医疗器械、激光设备、通信设备、消费电子产品和军事应用等。随着技术的进步，半导体制冷晶棒的性能得到了显著提升，不仅能够实现快速制冷和制热，而且其可靠性也有所增强。目前，该行业正处于稳步发展阶段，不断推出新型材料和结构设计，以满足不同应用领域的需求。此外，随着新能源汽车市场的快速发展，对高效热管理系统的需求增加，进一步推动了半导体制冷晶棒技术的发展。</w:t>
      </w:r>
      <w:r>
        <w:rPr>
          <w:rFonts w:hint="eastAsia"/>
        </w:rPr>
        <w:br/>
      </w:r>
      <w:r>
        <w:rPr>
          <w:rFonts w:hint="eastAsia"/>
        </w:rPr>
        <w:t>　　未来，半导体制冷晶棒将继续向着更高性能、更高效能和更广泛应用的方向发展。一方面，随着新材料和新工艺的开发，半导体制冷晶棒将实现更高的热电转换效率，从而降低能耗并提高制冷效果。另一方面，随着电动汽车和混合动力汽车市场的持续扩大，半导体制冷晶棒在新能源汽车热管理系统的应用将更加广泛。此外，随着医疗设备的小型化和便携化趋势，半导体制冷晶棒也将成为医疗器械领域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c6f207b274d85" w:history="1">
        <w:r>
          <w:rPr>
            <w:rStyle w:val="Hyperlink"/>
          </w:rPr>
          <w:t>中国半导体制冷晶棒行业现状与前景趋势预测报告（2025-2031年）</w:t>
        </w:r>
      </w:hyperlink>
      <w:r>
        <w:rPr>
          <w:rFonts w:hint="eastAsia"/>
        </w:rPr>
        <w:t>》基于多年半导体制冷晶棒行业研究积累，结合半导体制冷晶棒行业市场现状，通过资深研究团队对半导体制冷晶棒市场资讯的系统整理与分析，依托权威数据资源及长期市场监测数据库，对半导体制冷晶棒行业进行了全面调研。报告详细分析了半导体制冷晶棒市场规模、市场前景、技术现状及未来发展方向，重点评估了半导体制冷晶棒行业内企业的竞争格局及经营表现，并通过SWOT分析揭示了半导体制冷晶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7c6f207b274d85" w:history="1">
        <w:r>
          <w:rPr>
            <w:rStyle w:val="Hyperlink"/>
          </w:rPr>
          <w:t>中国半导体制冷晶棒行业现状与前景趋势预测报告（2025-2031年）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》为投资者提供了准确的市场现状分析及前景预判，帮助挖掘行业投资价值，并提出投资策略与营销策略建议，是把握半导体制冷晶棒行业动态、优化决策的重要工具。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半导体制冷晶棒行业相关概述</w:t>
      </w:r>
      <w:r>
        <w:rPr>
          <w:rFonts w:hint="eastAsia"/>
        </w:rPr>
        <w:br/>
      </w:r>
      <w:r>
        <w:rPr>
          <w:rFonts w:hint="eastAsia"/>
        </w:rPr>
        <w:t>　　　　一、半导体制冷晶棒行业定义及特点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1、半导体制冷晶棒行业定义</w:t>
      </w:r>
      <w:r>
        <w:rPr>
          <w:rFonts w:hint="eastAsia"/>
        </w:rPr>
        <w:br/>
      </w:r>
      <w:r>
        <w:rPr>
          <w:rFonts w:hint="eastAsia"/>
        </w:rPr>
        <w:t>　　　　　　2、半导体制冷晶棒行业特点</w:t>
      </w:r>
      <w:r>
        <w:rPr>
          <w:rFonts w:hint="eastAsia"/>
        </w:rPr>
        <w:br/>
      </w:r>
      <w:r>
        <w:rPr>
          <w:rFonts w:hint="eastAsia"/>
        </w:rPr>
        <w:t>　　　　二、半导体制冷晶棒行业经营模式分析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1、半导体制冷晶棒生产模式</w:t>
      </w:r>
      <w:r>
        <w:rPr>
          <w:rFonts w:hint="eastAsia"/>
        </w:rPr>
        <w:br/>
      </w:r>
      <w:r>
        <w:rPr>
          <w:rFonts w:hint="eastAsia"/>
        </w:rPr>
        <w:t>　　　　　　2、半导体制冷晶棒采购模式</w:t>
      </w:r>
      <w:r>
        <w:rPr>
          <w:rFonts w:hint="eastAsia"/>
        </w:rPr>
        <w:br/>
      </w:r>
      <w:r>
        <w:rPr>
          <w:rFonts w:hint="eastAsia"/>
        </w:rPr>
        <w:t>　　　　　　3、半导体制冷晶棒销售模式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2024-2025年全球半导体制冷晶棒行业市场运行形势分析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2024-2025年全球半导体制冷晶棒行业发展概况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全球半导体制冷晶棒行业发展走势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一、全球半导体制冷晶棒行业市场分布情况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二、全球半导体制冷晶棒行业发展趋势分析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全球半导体制冷晶棒行业重点国家和区域分析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2024-2025年中国半导体制冷晶棒行业发展环境分析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半导体制冷晶棒行业经济环境分析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半导体制冷晶棒行业政策环境分析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半导体制冷晶棒行业技术环境分析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2024-2025年半导体制冷晶棒行业技术发展现状及趋势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当前我国半导体制冷晶棒技术发展现状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中外半导体制冷晶棒技术差距及产生差距的主要原因分析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提高我国半导体制冷晶棒技术的对策</w:t>
      </w:r>
      <w:r>
        <w:rPr>
          <w:rFonts w:hint="eastAsia"/>
        </w:rPr>
        <w:br/>
      </w:r>
      <w:r>
        <w:rPr>
          <w:rFonts w:hint="eastAsia"/>
        </w:rPr>
        <w:t>　　第四节 中国半导体制冷晶棒研发、设计发展趋势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中国半导体制冷晶棒行业市场供需状况分析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中国半导体制冷晶棒行业市场规模情况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中国半导体制冷晶棒行业盈利情况分析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中国半导体制冷晶棒行业市场需求状况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一、2019-2024年半导体制冷晶棒行业市场需求情况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二、半导体制冷晶棒行业市场需求特点分析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三、2025-2031年半导体制冷晶棒行业市场需求预测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中国半导体制冷晶棒行业产量情况分析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一、2019-2024年半导体制冷晶棒行业产量统计</w:t>
      </w:r>
      <w:r>
        <w:rPr>
          <w:rFonts w:hint="eastAsia"/>
        </w:rPr>
        <w:br/>
      </w:r>
      <w:r>
        <w:rPr>
          <w:rFonts w:hint="eastAsia"/>
        </w:rPr>
        <w:t>　　　　二、半导体制冷晶棒行业市场供给特点分析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三、2025-2031年半导体制冷晶棒行业产量预测</w:t>
      </w:r>
      <w:r>
        <w:rPr>
          <w:rFonts w:hint="eastAsia"/>
        </w:rPr>
        <w:br/>
      </w:r>
      <w:r>
        <w:rPr>
          <w:rFonts w:hint="eastAsia"/>
        </w:rPr>
        <w:t>　　第五节 半导体制冷晶棒行业市场供需平衡状况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中国半导体制冷晶棒行业进出口情况分析预测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2019-2024年中国半导体制冷晶棒行业进出口情况分析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一、2019-2024年中国半导体制冷晶棒行业进口分析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二、2019-2024年中国半导体制冷晶棒行业出口分析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2025-2031年中国半导体制冷晶棒行业进出口情况预测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一、2025-2031年中国半导体制冷晶棒行业进口预测分析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二、2025-2031年中国半导体制冷晶棒行业出口预测分析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影响半导体制冷晶棒行业进出口变化的主要原因分析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2019-2024年中国半导体制冷晶棒行业重点地区调研分析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一、中国半导体制冷晶棒行业重点区域市场结构调研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二、**地区半导体制冷晶棒市场调研分析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三、**地区半导体制冷晶棒市场调研分析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四、**地区半导体制冷晶棒市场调研分析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五、**地区半导体制冷晶棒市场调研分析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六、**地区半导体制冷晶棒市场调研分析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半导体制冷晶棒行业细分产品市场调研分析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中国半导体制冷晶棒行业市场行情分析预测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半导体制冷晶棒价格影响因素分析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2019-2024年中国半导体制冷晶棒市场价格趋向分析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2025-2031年中国半导体制冷晶棒市场价格趋向预测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半导体制冷晶棒行业上、下游市场分析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半导体制冷晶棒行业上游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半导体制冷晶棒行业下游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半导体制冷晶棒行业竞争格局分析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半导体制冷晶棒行业集中度分析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一、半导体制冷晶棒市场集中度分析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二、半导体制冷晶棒企业集中度分析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三、半导体制冷晶棒区域集中度分析</w:t>
      </w:r>
      <w:r>
        <w:rPr>
          <w:rFonts w:hint="eastAsia"/>
        </w:rPr>
        <w:br/>
      </w:r>
      <w:r>
        <w:rPr>
          <w:rFonts w:hint="eastAsia"/>
        </w:rPr>
        <w:t>　　第二节 半导体制冷晶棒行业竞争格局分析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一、2025年半导体制冷晶棒行业竞争分析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二、2025年中外半导体制冷晶棒产品竞争分析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三、2019-2024年中国半导体制冷晶棒市场竞争分析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四、2025-2031年国内主要半导体制冷晶棒企业动向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半导体制冷晶棒行业重点企业发展调研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半导体制冷晶棒重点企业（一）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半导体制冷晶棒重点企业（二）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半导体制冷晶棒重点企业（三）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半导体制冷晶棒重点企业（四）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半导体制冷晶棒重点企业（五）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半导体制冷晶棒重点企业（六）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半导体制冷晶棒企业发展策略分析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半导体制冷晶棒市场策略分析</w:t>
      </w:r>
      <w:r>
        <w:rPr>
          <w:rFonts w:hint="eastAsia"/>
        </w:rPr>
        <w:br/>
      </w:r>
      <w:r>
        <w:rPr>
          <w:rFonts w:hint="eastAsia"/>
        </w:rPr>
        <w:t>　　　　一、半导体制冷晶棒价格策略分析</w:t>
      </w:r>
      <w:r>
        <w:rPr>
          <w:rFonts w:hint="eastAsia"/>
        </w:rPr>
        <w:br/>
      </w:r>
      <w:r>
        <w:rPr>
          <w:rFonts w:hint="eastAsia"/>
        </w:rPr>
        <w:t>　　　　二、半导体制冷晶棒渠道策略分析</w:t>
      </w:r>
      <w:r>
        <w:rPr>
          <w:rFonts w:hint="eastAsia"/>
        </w:rPr>
        <w:br/>
      </w:r>
      <w:r>
        <w:rPr>
          <w:rFonts w:hint="eastAsia"/>
        </w:rPr>
        <w:t>　　第二节 半导体制冷晶棒销售策略分析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提高半导体制冷晶棒企业竞争力的策略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一、提高中国半导体制冷晶棒企业核心竞争力的对策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二、半导体制冷晶棒企业提升竞争力的主要方向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三、影响半导体制冷晶棒企业核心竞争力的因素及提升途径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四、提高半导体制冷晶棒企业竞争力的策略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对我国半导体制冷晶棒品牌的战略思考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一、半导体制冷晶棒实施品牌战略的意义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二、半导体制冷晶棒企业品牌的现状分析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三、我国半导体制冷晶棒企业的品牌战略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四、半导体制冷晶棒品牌战略管理的策略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中国半导体制冷晶棒行业营销策略分析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半导体制冷晶棒市场推广策略研究分析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一、做好半导体制冷晶棒产品导入</w:t>
      </w:r>
      <w:r>
        <w:rPr>
          <w:rFonts w:hint="eastAsia"/>
        </w:rPr>
        <w:br/>
      </w:r>
      <w:r>
        <w:rPr>
          <w:rFonts w:hint="eastAsia"/>
        </w:rPr>
        <w:t>　　　　二、做好半导体制冷晶棒产品组合和产品线决策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三、半导体制冷晶棒行业城市市场推广策略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半导体制冷晶棒行业渠道营销研究分析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一、半导体制冷晶棒行业营销环境分析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二、半导体制冷晶棒行业现存的营销渠道分析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三、半导体制冷晶棒行业终端市场营销管理策略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半导体制冷晶棒行业营销战略研究分析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一、中国半导体制冷晶棒行业有效整合营销策略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二、建立半导体制冷晶棒行业厂商的双嬴模式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2025-2031年中国半导体制冷晶棒行业前景与风险预测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2025年半导体制冷晶棒市场前景分析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2025年半导体制冷晶棒发展趋势预测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2025-2031年中国半导体制冷晶棒行业投资特性分析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一、2025-2031年中国半导体制冷晶棒行业进入壁垒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二、2025-2031年中国半导体制冷晶棒行业盈利模式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三、2025-2031年中国半导体制冷晶棒行业盈利因素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2025-2031年中国半导体制冷晶棒行业投资机会分析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一、2025-2031年中国半导体制冷晶棒细分市场投资机会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二、2025-2031年中国半导体制冷晶棒行业区域市场投资潜力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2025-2031年中国半导体制冷晶棒行业投资风险分析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一、2025-2031年中国半导体制冷晶棒行业市场竞争风险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二、2025-2031年中国半导体制冷晶棒行业技术风险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三、2025-2031年中国半导体制冷晶棒行业政策风险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四、2025-2031年中国半导体制冷晶棒行业进入退出风险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2025-2031年中国半导体制冷晶棒行业盈利模式与投资策略分析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国外半导体制冷晶棒行业投资现状及经营模式分析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一、境外半导体制冷晶棒行业成长情况调查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中国半导体制冷晶棒行业商业模式探讨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中国半导体制冷晶棒行业投资国际化发展战略分析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中国半导体制冷晶棒行业投资策略分析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中国半导体制冷晶棒行业资本运作战略选择方案研究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中:智:林:－中国半导体制冷晶棒行业多元化经营战略的可行性分析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半导体制冷晶棒行业历程</w:t>
      </w:r>
      <w:r>
        <w:rPr>
          <w:rFonts w:hint="eastAsia"/>
        </w:rPr>
        <w:br/>
      </w:r>
      <w:r>
        <w:rPr>
          <w:rFonts w:hint="eastAsia"/>
        </w:rPr>
        <w:t>　　图表 半导体制冷晶棒行业生命周期</w:t>
      </w:r>
      <w:r>
        <w:rPr>
          <w:rFonts w:hint="eastAsia"/>
        </w:rPr>
        <w:br/>
      </w:r>
      <w:r>
        <w:rPr>
          <w:rFonts w:hint="eastAsia"/>
        </w:rPr>
        <w:t>　　图表 半导体制冷晶棒行业产业链分析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2019-2024年半导体制冷晶棒行业市场容量分析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2024年中国半导体制冷晶棒行业需求领域分布格局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2024年中国半导体制冷晶棒进口国家及地区分析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2024年中国半导体制冷晶棒出口国家及地区分析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2019-2024年中国半导体制冷晶棒行业企业平均规模情况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**地区半导体制冷晶棒行业市场需求情况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**地区半导体制冷晶棒市场规模及增长情况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**地区半导体制冷晶棒行业市场需求情况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半导体制冷晶棒企业信息</w:t>
      </w:r>
      <w:r>
        <w:rPr>
          <w:rFonts w:hint="eastAsia"/>
        </w:rPr>
        <w:br/>
      </w:r>
      <w:r>
        <w:rPr>
          <w:rFonts w:hint="eastAsia"/>
        </w:rPr>
        <w:t>　　图表 半导体制冷晶棒企业经营情况分析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2025-2031年中国半导体制冷晶棒行业产能预测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2025-2031年中国半导体制冷晶棒行业产量预测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2025-2031年中国半导体制冷晶棒市场需求量预测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2025-2031年中国半导体制冷晶棒行业供需平衡预测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2025-2031年中国半导体制冷晶棒行业市场容量预测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2025-2031年中国半导体制冷晶棒行业市场规模预测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2025-2031年中国半导体制冷晶棒市场前景分析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2025-2031年中国半导体制冷晶棒发展趋势预测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c6f207b274d85" w:history="1">
        <w:r>
          <w:rPr>
            <w:rStyle w:val="Hyperlink"/>
          </w:rPr>
          <w:t>中国半导体制冷晶棒行业现状与前景趋势预测报告（2025-2031年）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c6f207b274d85" w:history="1">
        <w:r>
          <w:rPr>
            <w:rStyle w:val="Hyperlink"/>
          </w:rPr>
          <w:t>https://www.20087.com/7/36/BanDaoTiZhiLengJingBangFaZhanQianJingFenXi.html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热点：制冷晶片、半导体制冷好还是冰晶制冷好、制冷半导体、半导体制冷块、半导体制冷器工作原理、半导体制冷片视频、半导体制冷片用途、半导体制冷片怎么制作、冷芯半导体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1d04c2e344000" w:history="1">
      <w:r>
        <w:rPr>
          <w:rStyle w:val="Hyperlink"/>
        </w:rPr>
        <w:t>中国半导体制冷晶棒行业现状与前景趋势预测报告（2025-2031年）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anDaoTiZhiLengJingBangFaZhanQianJingFenXi.html" TargetMode="External" Id="R357c6f207b27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anDaoTiZhiLengJingBangFaZhanQianJingFenXi.html" TargetMode="External" Id="Rccf1d04c2e3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2024-08-19T06:21:00Z</dcterms:created>
  <dcterms:modified xsi:type="dcterms:W3CDTF">2024-08-19T07:21:00Z</dcterms:modified>
  <dc:subject>中国半导体制冷晶棒行业现状与前景趋势预测报告（2025-2031年）</dc:subject>
  <dc:title>中国半导体制冷晶棒行业现状与前景趋势预测报告（2025-2031年）</dc:title>
  <cp:keywords>中国半导体制冷晶棒行业现状与前景趋势预测报告（2025-2031年）</cp:keywords>
  <dc:description>中国半导体制冷晶棒行业现状与前景趋势预测报告（2025-2031年）</dc:description>
</cp:coreProperties>
</file>