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e1cd096d44491" w:history="1">
              <w:r>
                <w:rPr>
                  <w:rStyle w:val="Hyperlink"/>
                </w:rPr>
                <w:t>2026-2032年中国天然和合成石墨行业研究与发展前景分析报告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e1cd096d44491" w:history="1">
              <w:r>
                <w:rPr>
                  <w:rStyle w:val="Hyperlink"/>
                </w:rPr>
                <w:t>2026-2032年中国天然和合成石墨行业研究与发展前景分析报告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e1cd096d44491" w:history="1">
                <w:r>
                  <w:rPr>
                    <w:rStyle w:val="Hyperlink"/>
                  </w:rPr>
                  <w:t>https://www.20087.com/7/66/TianRanHeHeChengShiMoDeQianJing.html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石墨是从矿石中提取的一种碳质材料，而合成石墨则是通过高温石墨化工艺由石油焦或沥青焦制得，二者均具备优异的导电性、导热性、耐高温性和化学稳定性，广泛应用于冶金、电池、核能、电子器件等领域。目前，天然石墨因其资源丰富、成本低廉而在负极材料、润滑剂等传统应用中占据重要地位；合成石墨则因纯度高、结构可控，在高端领域如核反应堆、半导体制造中具有不可替代的优势。随着新能源汽车动力电池产业的快速发展，石墨作为锂离子电池负极材料的需求持续增长。然而，行业内仍面临资源开采受限、环境污染问题突出、高品质石墨供应紧张等挑战。</w:t>
      </w:r>
      <w:r>
        <w:rPr>
          <w:rFonts w:hint="eastAsia"/>
        </w:rPr>
        <w:br/>
      </w:r>
      <w:r>
        <w:rPr>
          <w:rFonts w:hint="eastAsia"/>
        </w:rPr>
        <w:t>　　未来，天然和合成石墨将朝着高纯度、纳米化与功能性改性方向发展。针对动力电池与储能系统对能量密度和循环寿命的要求，石墨材料将向硅碳复合、表面涂层、多孔结构等方向优化，以提升其嵌锂性能与导电能力。同时，绿色提纯工艺与低碳石墨化技术的应用将有助于降低生产过程中的能耗与碳排放，提升行业可持续发展水平。此外，随着核聚变、量子计算等前沿科技的发展，超高纯石墨材料的需求也将进一步扩大。整体来看，天然和合成石墨将在能源转型与材料科学创新的双重驱动下，持续拓展其在新能源、新材料领域的战略价值。</w:t>
      </w:r>
      <w:r>
        <w:rPr>
          <w:rFonts w:hint="eastAsia"/>
        </w:rPr>
        <w:br/>
      </w:r>
      <w:r>
        <w:rPr>
          <w:rFonts w:hint="eastAsia"/>
        </w:rPr>
        <w:t>　　《</w:t>
      </w:r>
      <w:hyperlink r:id="R85de1cd096d44491" w:history="1">
        <w:r>
          <w:rPr>
            <w:rStyle w:val="Hyperlink"/>
          </w:rPr>
          <w:t>2026-2032年中国天然和合成石墨行业研究与发展前景分析报告</w:t>
        </w:r>
      </w:hyperlink>
      <w:r>
        <w:rPr>
          <w:rFonts w:hint="eastAsia"/>
        </w:rPr>
        <w:t>》系统分析了天然和合成石墨行业的市场规模、供需情况及竞争格局，梳理了当前天然和合成石墨技术发展水平和创新方向。报告基于天然和合成石墨行业经济指标和区域市场数据，客观预测了天然和合成石墨市场的发展趋势和增长潜力，同时评估了可能面临的风险挑战。通过对天然和合成石墨细分领域和重点企业经营状况的调研，揭示了市场机遇和投资价值，为投资者、企业决策者及行业研究者提供了专业的市场分析和趋势预判，有助于把握天然和合成石墨行业发展脉络，制定科学决策。</w:t>
      </w:r>
      <w:r>
        <w:rPr>
          <w:rFonts w:hint="eastAsia"/>
        </w:rPr>
        <w:br/>
      </w:r>
      <w:r>
        <w:rPr>
          <w:rFonts w:hint="eastAsia"/>
        </w:rPr>
        <w:br/>
      </w:r>
      <w:r>
        <w:rPr>
          <w:rFonts w:hint="eastAsia"/>
        </w:rPr>
        <w:t>第一章 天然和合成石墨行业相关概述</w:t>
      </w:r>
      <w:r>
        <w:rPr>
          <w:rFonts w:hint="eastAsia"/>
        </w:rPr>
        <w:br/>
      </w:r>
      <w:r>
        <w:rPr>
          <w:rFonts w:hint="eastAsia"/>
        </w:rPr>
        <w:t>　　　　一、天然和合成石墨行业定义及特点</w:t>
      </w:r>
      <w:r>
        <w:rPr>
          <w:rFonts w:hint="eastAsia"/>
        </w:rPr>
        <w:br/>
      </w:r>
      <w:r>
        <w:rPr>
          <w:rFonts w:hint="eastAsia"/>
        </w:rPr>
        <w:t>　　　　　　1、天然和合成石墨行业定义</w:t>
      </w:r>
      <w:r>
        <w:rPr>
          <w:rFonts w:hint="eastAsia"/>
        </w:rPr>
        <w:br/>
      </w:r>
      <w:r>
        <w:rPr>
          <w:rFonts w:hint="eastAsia"/>
        </w:rPr>
        <w:t>　　　　　　2、天然和合成石墨行业特点</w:t>
      </w:r>
      <w:r>
        <w:rPr>
          <w:rFonts w:hint="eastAsia"/>
        </w:rPr>
        <w:br/>
      </w:r>
      <w:r>
        <w:rPr>
          <w:rFonts w:hint="eastAsia"/>
        </w:rPr>
        <w:t>　　　　二、天然和合成石墨行业经营模式分析</w:t>
      </w:r>
      <w:r>
        <w:rPr>
          <w:rFonts w:hint="eastAsia"/>
        </w:rPr>
        <w:br/>
      </w:r>
      <w:r>
        <w:rPr>
          <w:rFonts w:hint="eastAsia"/>
        </w:rPr>
        <w:t>　　　　　　1、天然和合成石墨生产模式</w:t>
      </w:r>
      <w:r>
        <w:rPr>
          <w:rFonts w:hint="eastAsia"/>
        </w:rPr>
        <w:br/>
      </w:r>
      <w:r>
        <w:rPr>
          <w:rFonts w:hint="eastAsia"/>
        </w:rPr>
        <w:t>　　　　　　2、天然和合成石墨采购模式</w:t>
      </w:r>
      <w:r>
        <w:rPr>
          <w:rFonts w:hint="eastAsia"/>
        </w:rPr>
        <w:br/>
      </w:r>
      <w:r>
        <w:rPr>
          <w:rFonts w:hint="eastAsia"/>
        </w:rPr>
        <w:t>　　　　　　3、天然和合成石墨销售模式</w:t>
      </w:r>
      <w:r>
        <w:rPr>
          <w:rFonts w:hint="eastAsia"/>
        </w:rPr>
        <w:br/>
      </w:r>
      <w:r>
        <w:rPr>
          <w:rFonts w:hint="eastAsia"/>
        </w:rPr>
        <w:br/>
      </w:r>
      <w:r>
        <w:rPr>
          <w:rFonts w:hint="eastAsia"/>
        </w:rPr>
        <w:t>第二章 2026年中国天然和合成石墨行业发展环境分析</w:t>
      </w:r>
      <w:r>
        <w:rPr>
          <w:rFonts w:hint="eastAsia"/>
        </w:rPr>
        <w:br/>
      </w:r>
      <w:r>
        <w:rPr>
          <w:rFonts w:hint="eastAsia"/>
        </w:rPr>
        <w:t>　　第一节 天然和合成石墨经济环境分析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天然和合成石墨政策环境分析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2025-2026年天然和合成石墨行业技术发展现状及趋势分析</w:t>
      </w:r>
      <w:r>
        <w:rPr>
          <w:rFonts w:hint="eastAsia"/>
        </w:rPr>
        <w:br/>
      </w:r>
      <w:r>
        <w:rPr>
          <w:rFonts w:hint="eastAsia"/>
        </w:rPr>
        <w:t>　　第一节 天然和合成石墨行业技术发展现状分析</w:t>
      </w:r>
      <w:r>
        <w:rPr>
          <w:rFonts w:hint="eastAsia"/>
        </w:rPr>
        <w:br/>
      </w:r>
      <w:r>
        <w:rPr>
          <w:rFonts w:hint="eastAsia"/>
        </w:rPr>
        <w:t>　　第二节 国内外天然和合成石墨行业技术差异与原因</w:t>
      </w:r>
      <w:r>
        <w:rPr>
          <w:rFonts w:hint="eastAsia"/>
        </w:rPr>
        <w:br/>
      </w:r>
      <w:r>
        <w:rPr>
          <w:rFonts w:hint="eastAsia"/>
        </w:rPr>
        <w:t>　　第三节 天然和合成石墨行业技术发展方向、趋势预测</w:t>
      </w:r>
      <w:r>
        <w:rPr>
          <w:rFonts w:hint="eastAsia"/>
        </w:rPr>
        <w:br/>
      </w:r>
      <w:r>
        <w:rPr>
          <w:rFonts w:hint="eastAsia"/>
        </w:rPr>
        <w:t>　　第四节 提升天然和合成石墨行业技术能力策略建议</w:t>
      </w:r>
      <w:r>
        <w:rPr>
          <w:rFonts w:hint="eastAsia"/>
        </w:rPr>
        <w:br/>
      </w:r>
      <w:r>
        <w:rPr>
          <w:rFonts w:hint="eastAsia"/>
        </w:rPr>
        <w:br/>
      </w:r>
      <w:r>
        <w:rPr>
          <w:rFonts w:hint="eastAsia"/>
        </w:rPr>
        <w:t>第四章 2026年世界天然和合成石墨行业市场运行形势分析</w:t>
      </w:r>
      <w:r>
        <w:rPr>
          <w:rFonts w:hint="eastAsia"/>
        </w:rPr>
        <w:br/>
      </w:r>
      <w:r>
        <w:rPr>
          <w:rFonts w:hint="eastAsia"/>
        </w:rPr>
        <w:t>　　第一节 2026年全球天然和合成石墨行业发展概况</w:t>
      </w:r>
      <w:r>
        <w:rPr>
          <w:rFonts w:hint="eastAsia"/>
        </w:rPr>
        <w:br/>
      </w:r>
      <w:r>
        <w:rPr>
          <w:rFonts w:hint="eastAsia"/>
        </w:rPr>
        <w:t>　　第二节 世界天然和合成石墨行业发展走势</w:t>
      </w:r>
      <w:r>
        <w:rPr>
          <w:rFonts w:hint="eastAsia"/>
        </w:rPr>
        <w:br/>
      </w:r>
      <w:r>
        <w:rPr>
          <w:rFonts w:hint="eastAsia"/>
        </w:rPr>
        <w:t>　　　　一、全球天然和合成石墨行业市场分布情况</w:t>
      </w:r>
      <w:r>
        <w:rPr>
          <w:rFonts w:hint="eastAsia"/>
        </w:rPr>
        <w:br/>
      </w:r>
      <w:r>
        <w:rPr>
          <w:rFonts w:hint="eastAsia"/>
        </w:rPr>
        <w:t>　　　　二、全球天然和合成石墨行业发展趋势分析</w:t>
      </w:r>
      <w:r>
        <w:rPr>
          <w:rFonts w:hint="eastAsia"/>
        </w:rPr>
        <w:br/>
      </w:r>
      <w:r>
        <w:rPr>
          <w:rFonts w:hint="eastAsia"/>
        </w:rPr>
        <w:t>　　第三节 全球天然和合成石墨行业重点国家和区域分析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中国天然和合成石墨行业市场供需状况分析</w:t>
      </w:r>
      <w:r>
        <w:rPr>
          <w:rFonts w:hint="eastAsia"/>
        </w:rPr>
        <w:br/>
      </w:r>
      <w:r>
        <w:rPr>
          <w:rFonts w:hint="eastAsia"/>
        </w:rPr>
        <w:t>　　第一节 中国天然和合成石墨行业市场规模情况</w:t>
      </w:r>
      <w:r>
        <w:rPr>
          <w:rFonts w:hint="eastAsia"/>
        </w:rPr>
        <w:br/>
      </w:r>
      <w:r>
        <w:rPr>
          <w:rFonts w:hint="eastAsia"/>
        </w:rPr>
        <w:t>　　第二节 中国天然和合成石墨行业盈利情况分析</w:t>
      </w:r>
      <w:r>
        <w:rPr>
          <w:rFonts w:hint="eastAsia"/>
        </w:rPr>
        <w:br/>
      </w:r>
      <w:r>
        <w:rPr>
          <w:rFonts w:hint="eastAsia"/>
        </w:rPr>
        <w:t>　　第三节 中国天然和合成石墨行业市场需求状况</w:t>
      </w:r>
      <w:r>
        <w:rPr>
          <w:rFonts w:hint="eastAsia"/>
        </w:rPr>
        <w:br/>
      </w:r>
      <w:r>
        <w:rPr>
          <w:rFonts w:hint="eastAsia"/>
        </w:rPr>
        <w:t>　　　　一、2020-2025年天然和合成石墨行业市场需求情况</w:t>
      </w:r>
      <w:r>
        <w:rPr>
          <w:rFonts w:hint="eastAsia"/>
        </w:rPr>
        <w:br/>
      </w:r>
      <w:r>
        <w:rPr>
          <w:rFonts w:hint="eastAsia"/>
        </w:rPr>
        <w:t>　　　　二、天然和合成石墨行业市场需求特点分析</w:t>
      </w:r>
      <w:r>
        <w:rPr>
          <w:rFonts w:hint="eastAsia"/>
        </w:rPr>
        <w:br/>
      </w:r>
      <w:r>
        <w:rPr>
          <w:rFonts w:hint="eastAsia"/>
        </w:rPr>
        <w:t>　　　　三、2026-2032年天然和合成石墨行业市场需求预测</w:t>
      </w:r>
      <w:r>
        <w:rPr>
          <w:rFonts w:hint="eastAsia"/>
        </w:rPr>
        <w:br/>
      </w:r>
      <w:r>
        <w:rPr>
          <w:rFonts w:hint="eastAsia"/>
        </w:rPr>
        <w:t>　　第四节 中国天然和合成石墨行业产量情况分析</w:t>
      </w:r>
      <w:r>
        <w:rPr>
          <w:rFonts w:hint="eastAsia"/>
        </w:rPr>
        <w:br/>
      </w:r>
      <w:r>
        <w:rPr>
          <w:rFonts w:hint="eastAsia"/>
        </w:rPr>
        <w:t>　　　　一、2020-2025年天然和合成石墨行业产量统计分析</w:t>
      </w:r>
      <w:r>
        <w:rPr>
          <w:rFonts w:hint="eastAsia"/>
        </w:rPr>
        <w:br/>
      </w:r>
      <w:r>
        <w:rPr>
          <w:rFonts w:hint="eastAsia"/>
        </w:rPr>
        <w:t>　　　　二、天然和合成石墨行业区域产量分析</w:t>
      </w:r>
      <w:r>
        <w:rPr>
          <w:rFonts w:hint="eastAsia"/>
        </w:rPr>
        <w:br/>
      </w:r>
      <w:r>
        <w:rPr>
          <w:rFonts w:hint="eastAsia"/>
        </w:rPr>
        <w:t>　　　　三、2026-2032年天然和合成石墨行业产量预测分析</w:t>
      </w:r>
      <w:r>
        <w:rPr>
          <w:rFonts w:hint="eastAsia"/>
        </w:rPr>
        <w:br/>
      </w:r>
      <w:r>
        <w:rPr>
          <w:rFonts w:hint="eastAsia"/>
        </w:rPr>
        <w:t>　　第五节 天然和合成石墨行业市场供需平衡状况</w:t>
      </w:r>
      <w:r>
        <w:rPr>
          <w:rFonts w:hint="eastAsia"/>
        </w:rPr>
        <w:br/>
      </w:r>
      <w:r>
        <w:rPr>
          <w:rFonts w:hint="eastAsia"/>
        </w:rPr>
        <w:br/>
      </w:r>
      <w:r>
        <w:rPr>
          <w:rFonts w:hint="eastAsia"/>
        </w:rPr>
        <w:t>第六章 中国天然和合成石墨行业进出口情况分析预测</w:t>
      </w:r>
      <w:r>
        <w:rPr>
          <w:rFonts w:hint="eastAsia"/>
        </w:rPr>
        <w:br/>
      </w:r>
      <w:r>
        <w:rPr>
          <w:rFonts w:hint="eastAsia"/>
        </w:rPr>
        <w:t>　　第一节 2020-2025年中国天然和合成石墨行业进出口情况分析</w:t>
      </w:r>
      <w:r>
        <w:rPr>
          <w:rFonts w:hint="eastAsia"/>
        </w:rPr>
        <w:br/>
      </w:r>
      <w:r>
        <w:rPr>
          <w:rFonts w:hint="eastAsia"/>
        </w:rPr>
        <w:t>　　　　一、2020-2025年中国天然和合成石墨行业进口分析</w:t>
      </w:r>
      <w:r>
        <w:rPr>
          <w:rFonts w:hint="eastAsia"/>
        </w:rPr>
        <w:br/>
      </w:r>
      <w:r>
        <w:rPr>
          <w:rFonts w:hint="eastAsia"/>
        </w:rPr>
        <w:t>　　　　二、2020-2025年中国天然和合成石墨行业出口分析</w:t>
      </w:r>
      <w:r>
        <w:rPr>
          <w:rFonts w:hint="eastAsia"/>
        </w:rPr>
        <w:br/>
      </w:r>
      <w:r>
        <w:rPr>
          <w:rFonts w:hint="eastAsia"/>
        </w:rPr>
        <w:t>　　第二节 2026-2032年中国天然和合成石墨行业进出口情况预测</w:t>
      </w:r>
      <w:r>
        <w:rPr>
          <w:rFonts w:hint="eastAsia"/>
        </w:rPr>
        <w:br/>
      </w:r>
      <w:r>
        <w:rPr>
          <w:rFonts w:hint="eastAsia"/>
        </w:rPr>
        <w:t>　　　　一、2026-2032年中国天然和合成石墨行业进口预测分析</w:t>
      </w:r>
      <w:r>
        <w:rPr>
          <w:rFonts w:hint="eastAsia"/>
        </w:rPr>
        <w:br/>
      </w:r>
      <w:r>
        <w:rPr>
          <w:rFonts w:hint="eastAsia"/>
        </w:rPr>
        <w:t>　　　　二、2026-2032年中国天然和合成石墨行业出口预测分析</w:t>
      </w:r>
      <w:r>
        <w:rPr>
          <w:rFonts w:hint="eastAsia"/>
        </w:rPr>
        <w:br/>
      </w:r>
      <w:r>
        <w:rPr>
          <w:rFonts w:hint="eastAsia"/>
        </w:rPr>
        <w:t>　　第三节 影响天然和合成石墨行业进出口变化的主要原因分析</w:t>
      </w:r>
      <w:r>
        <w:rPr>
          <w:rFonts w:hint="eastAsia"/>
        </w:rPr>
        <w:br/>
      </w:r>
      <w:r>
        <w:rPr>
          <w:rFonts w:hint="eastAsia"/>
        </w:rPr>
        <w:br/>
      </w:r>
      <w:r>
        <w:rPr>
          <w:rFonts w:hint="eastAsia"/>
        </w:rPr>
        <w:t>第七章 2020-2025年中国天然和合成石墨行业重点地区调研分析</w:t>
      </w:r>
      <w:r>
        <w:rPr>
          <w:rFonts w:hint="eastAsia"/>
        </w:rPr>
        <w:br/>
      </w:r>
      <w:r>
        <w:rPr>
          <w:rFonts w:hint="eastAsia"/>
        </w:rPr>
        <w:t>　　　　一、中国天然和合成石墨行业重点区域市场结构调研</w:t>
      </w:r>
      <w:r>
        <w:rPr>
          <w:rFonts w:hint="eastAsia"/>
        </w:rPr>
        <w:br/>
      </w:r>
      <w:r>
        <w:rPr>
          <w:rFonts w:hint="eastAsia"/>
        </w:rPr>
        <w:t>　　　　二、**地区天然和合成石墨市场调研分析</w:t>
      </w:r>
      <w:r>
        <w:rPr>
          <w:rFonts w:hint="eastAsia"/>
        </w:rPr>
        <w:br/>
      </w:r>
      <w:r>
        <w:rPr>
          <w:rFonts w:hint="eastAsia"/>
        </w:rPr>
        <w:t>　　　　三、**地区天然和合成石墨市场调研分析</w:t>
      </w:r>
      <w:r>
        <w:rPr>
          <w:rFonts w:hint="eastAsia"/>
        </w:rPr>
        <w:br/>
      </w:r>
      <w:r>
        <w:rPr>
          <w:rFonts w:hint="eastAsia"/>
        </w:rPr>
        <w:t>　　　　四、**地区天然和合成石墨市场调研分析</w:t>
      </w:r>
      <w:r>
        <w:rPr>
          <w:rFonts w:hint="eastAsia"/>
        </w:rPr>
        <w:br/>
      </w:r>
      <w:r>
        <w:rPr>
          <w:rFonts w:hint="eastAsia"/>
        </w:rPr>
        <w:t>　　　　五、**地区天然和合成石墨市场调研分析</w:t>
      </w:r>
      <w:r>
        <w:rPr>
          <w:rFonts w:hint="eastAsia"/>
        </w:rPr>
        <w:br/>
      </w:r>
      <w:r>
        <w:rPr>
          <w:rFonts w:hint="eastAsia"/>
        </w:rPr>
        <w:t>　　　　六、**地区天然和合成石墨市场调研分析</w:t>
      </w:r>
      <w:r>
        <w:rPr>
          <w:rFonts w:hint="eastAsia"/>
        </w:rPr>
        <w:br/>
      </w:r>
      <w:r>
        <w:rPr>
          <w:rFonts w:hint="eastAsia"/>
        </w:rPr>
        <w:t>　　　　……</w:t>
      </w:r>
      <w:r>
        <w:rPr>
          <w:rFonts w:hint="eastAsia"/>
        </w:rPr>
        <w:br/>
      </w:r>
      <w:r>
        <w:rPr>
          <w:rFonts w:hint="eastAsia"/>
        </w:rPr>
        <w:br/>
      </w:r>
      <w:r>
        <w:rPr>
          <w:rFonts w:hint="eastAsia"/>
        </w:rPr>
        <w:t>第八章 天然和合成石墨行业细分产品市场调研分析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中国天然和合成石墨行业市场行情分析预测</w:t>
      </w:r>
      <w:r>
        <w:rPr>
          <w:rFonts w:hint="eastAsia"/>
        </w:rPr>
        <w:br/>
      </w:r>
      <w:r>
        <w:rPr>
          <w:rFonts w:hint="eastAsia"/>
        </w:rPr>
        <w:t>　　第一节 价格形成机制分析</w:t>
      </w:r>
      <w:r>
        <w:rPr>
          <w:rFonts w:hint="eastAsia"/>
        </w:rPr>
        <w:br/>
      </w:r>
      <w:r>
        <w:rPr>
          <w:rFonts w:hint="eastAsia"/>
        </w:rPr>
        <w:t>　　第二节 天然和合成石墨价格影响因素分析</w:t>
      </w:r>
      <w:r>
        <w:rPr>
          <w:rFonts w:hint="eastAsia"/>
        </w:rPr>
        <w:br/>
      </w:r>
      <w:r>
        <w:rPr>
          <w:rFonts w:hint="eastAsia"/>
        </w:rPr>
        <w:t>　　第三节 2020-2025年中国天然和合成石墨市场价格趋向分析</w:t>
      </w:r>
      <w:r>
        <w:rPr>
          <w:rFonts w:hint="eastAsia"/>
        </w:rPr>
        <w:br/>
      </w:r>
      <w:r>
        <w:rPr>
          <w:rFonts w:hint="eastAsia"/>
        </w:rPr>
        <w:t>　　第四节 2026-2032年中国天然和合成石墨市场价格趋向预测</w:t>
      </w:r>
      <w:r>
        <w:rPr>
          <w:rFonts w:hint="eastAsia"/>
        </w:rPr>
        <w:br/>
      </w:r>
      <w:r>
        <w:rPr>
          <w:rFonts w:hint="eastAsia"/>
        </w:rPr>
        <w:br/>
      </w:r>
      <w:r>
        <w:rPr>
          <w:rFonts w:hint="eastAsia"/>
        </w:rPr>
        <w:t>第十章 天然和合成石墨行业上、下游市场分析</w:t>
      </w:r>
      <w:r>
        <w:rPr>
          <w:rFonts w:hint="eastAsia"/>
        </w:rPr>
        <w:br/>
      </w:r>
      <w:r>
        <w:rPr>
          <w:rFonts w:hint="eastAsia"/>
        </w:rPr>
        <w:t>　　第一节 天然和合成石墨行业上游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天然和合成石墨行业下游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天然和合成石墨行业竞争格局分析</w:t>
      </w:r>
      <w:r>
        <w:rPr>
          <w:rFonts w:hint="eastAsia"/>
        </w:rPr>
        <w:br/>
      </w:r>
      <w:r>
        <w:rPr>
          <w:rFonts w:hint="eastAsia"/>
        </w:rPr>
        <w:t>　　第一节 天然和合成石墨行业集中度分析</w:t>
      </w:r>
      <w:r>
        <w:rPr>
          <w:rFonts w:hint="eastAsia"/>
        </w:rPr>
        <w:br/>
      </w:r>
      <w:r>
        <w:rPr>
          <w:rFonts w:hint="eastAsia"/>
        </w:rPr>
        <w:t>　　　　一、天然和合成石墨市场集中度分析</w:t>
      </w:r>
      <w:r>
        <w:rPr>
          <w:rFonts w:hint="eastAsia"/>
        </w:rPr>
        <w:br/>
      </w:r>
      <w:r>
        <w:rPr>
          <w:rFonts w:hint="eastAsia"/>
        </w:rPr>
        <w:t>　　　　二、天然和合成石墨企业集中度分析</w:t>
      </w:r>
      <w:r>
        <w:rPr>
          <w:rFonts w:hint="eastAsia"/>
        </w:rPr>
        <w:br/>
      </w:r>
      <w:r>
        <w:rPr>
          <w:rFonts w:hint="eastAsia"/>
        </w:rPr>
        <w:t>　　　　三、天然和合成石墨区域集中度分析</w:t>
      </w:r>
      <w:r>
        <w:rPr>
          <w:rFonts w:hint="eastAsia"/>
        </w:rPr>
        <w:br/>
      </w:r>
      <w:r>
        <w:rPr>
          <w:rFonts w:hint="eastAsia"/>
        </w:rPr>
        <w:t>　　第二节 天然和合成石墨行业竞争格局分析</w:t>
      </w:r>
      <w:r>
        <w:rPr>
          <w:rFonts w:hint="eastAsia"/>
        </w:rPr>
        <w:br/>
      </w:r>
      <w:r>
        <w:rPr>
          <w:rFonts w:hint="eastAsia"/>
        </w:rPr>
        <w:t>　　　　一、2026年天然和合成石墨行业竞争分析</w:t>
      </w:r>
      <w:r>
        <w:rPr>
          <w:rFonts w:hint="eastAsia"/>
        </w:rPr>
        <w:br/>
      </w:r>
      <w:r>
        <w:rPr>
          <w:rFonts w:hint="eastAsia"/>
        </w:rPr>
        <w:t>　　　　二、2026年中外天然和合成石墨产品竞争分析</w:t>
      </w:r>
      <w:r>
        <w:rPr>
          <w:rFonts w:hint="eastAsia"/>
        </w:rPr>
        <w:br/>
      </w:r>
      <w:r>
        <w:rPr>
          <w:rFonts w:hint="eastAsia"/>
        </w:rPr>
        <w:t>　　　　三、2020-2025年中国天然和合成石墨市场竞争分析</w:t>
      </w:r>
      <w:r>
        <w:rPr>
          <w:rFonts w:hint="eastAsia"/>
        </w:rPr>
        <w:br/>
      </w:r>
      <w:r>
        <w:rPr>
          <w:rFonts w:hint="eastAsia"/>
        </w:rPr>
        <w:t>　　　　四、2026-2032年国内主要天然和合成石墨企业动向</w:t>
      </w:r>
      <w:r>
        <w:rPr>
          <w:rFonts w:hint="eastAsia"/>
        </w:rPr>
        <w:br/>
      </w:r>
      <w:r>
        <w:rPr>
          <w:rFonts w:hint="eastAsia"/>
        </w:rPr>
        <w:br/>
      </w:r>
      <w:r>
        <w:rPr>
          <w:rFonts w:hint="eastAsia"/>
        </w:rPr>
        <w:t>第十二章 天然和合成石墨行业重点企业发展调研</w:t>
      </w:r>
      <w:r>
        <w:rPr>
          <w:rFonts w:hint="eastAsia"/>
        </w:rPr>
        <w:br/>
      </w:r>
      <w:r>
        <w:rPr>
          <w:rFonts w:hint="eastAsia"/>
        </w:rPr>
        <w:t>　　第一节 天然和合成石墨重点企业（一）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天然和合成石墨重点企业（二）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天然和合成石墨重点企业（三）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天然和合成石墨重点企业（四）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天然和合成石墨重点企业（五）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天然和合成石墨重点企业（六）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天然和合成石墨企业发展策略分析</w:t>
      </w:r>
      <w:r>
        <w:rPr>
          <w:rFonts w:hint="eastAsia"/>
        </w:rPr>
        <w:br/>
      </w:r>
      <w:r>
        <w:rPr>
          <w:rFonts w:hint="eastAsia"/>
        </w:rPr>
        <w:t>　　第一节 天然和合成石墨市场策略分析</w:t>
      </w:r>
      <w:r>
        <w:rPr>
          <w:rFonts w:hint="eastAsia"/>
        </w:rPr>
        <w:br/>
      </w:r>
      <w:r>
        <w:rPr>
          <w:rFonts w:hint="eastAsia"/>
        </w:rPr>
        <w:t>　　　　一、天然和合成石墨价格策略分析</w:t>
      </w:r>
      <w:r>
        <w:rPr>
          <w:rFonts w:hint="eastAsia"/>
        </w:rPr>
        <w:br/>
      </w:r>
      <w:r>
        <w:rPr>
          <w:rFonts w:hint="eastAsia"/>
        </w:rPr>
        <w:t>　　　　二、天然和合成石墨渠道策略分析</w:t>
      </w:r>
      <w:r>
        <w:rPr>
          <w:rFonts w:hint="eastAsia"/>
        </w:rPr>
        <w:br/>
      </w:r>
      <w:r>
        <w:rPr>
          <w:rFonts w:hint="eastAsia"/>
        </w:rPr>
        <w:t>　　第二节 天然和合成石墨销售策略分析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提高天然和合成石墨企业竞争力的策略</w:t>
      </w:r>
      <w:r>
        <w:rPr>
          <w:rFonts w:hint="eastAsia"/>
        </w:rPr>
        <w:br/>
      </w:r>
      <w:r>
        <w:rPr>
          <w:rFonts w:hint="eastAsia"/>
        </w:rPr>
        <w:t>　　　　一、提高中国天然和合成石墨企业核心竞争力的对策</w:t>
      </w:r>
      <w:r>
        <w:rPr>
          <w:rFonts w:hint="eastAsia"/>
        </w:rPr>
        <w:br/>
      </w:r>
      <w:r>
        <w:rPr>
          <w:rFonts w:hint="eastAsia"/>
        </w:rPr>
        <w:t>　　　　二、天然和合成石墨企业提升竞争力的主要方向</w:t>
      </w:r>
      <w:r>
        <w:rPr>
          <w:rFonts w:hint="eastAsia"/>
        </w:rPr>
        <w:br/>
      </w:r>
      <w:r>
        <w:rPr>
          <w:rFonts w:hint="eastAsia"/>
        </w:rPr>
        <w:t>　　　　三、影响天然和合成石墨企业核心竞争力的因素及提升途径</w:t>
      </w:r>
      <w:r>
        <w:rPr>
          <w:rFonts w:hint="eastAsia"/>
        </w:rPr>
        <w:br/>
      </w:r>
      <w:r>
        <w:rPr>
          <w:rFonts w:hint="eastAsia"/>
        </w:rPr>
        <w:t>　　　　四、提高天然和合成石墨企业竞争力的策略</w:t>
      </w:r>
      <w:r>
        <w:rPr>
          <w:rFonts w:hint="eastAsia"/>
        </w:rPr>
        <w:br/>
      </w:r>
      <w:r>
        <w:rPr>
          <w:rFonts w:hint="eastAsia"/>
        </w:rPr>
        <w:t>　　第四节 对我国天然和合成石墨品牌的战略思考</w:t>
      </w:r>
      <w:r>
        <w:rPr>
          <w:rFonts w:hint="eastAsia"/>
        </w:rPr>
        <w:br/>
      </w:r>
      <w:r>
        <w:rPr>
          <w:rFonts w:hint="eastAsia"/>
        </w:rPr>
        <w:t>　　　　一、天然和合成石墨实施品牌战略的意义</w:t>
      </w:r>
      <w:r>
        <w:rPr>
          <w:rFonts w:hint="eastAsia"/>
        </w:rPr>
        <w:br/>
      </w:r>
      <w:r>
        <w:rPr>
          <w:rFonts w:hint="eastAsia"/>
        </w:rPr>
        <w:t>　　　　二、天然和合成石墨企业品牌的现状分析</w:t>
      </w:r>
      <w:r>
        <w:rPr>
          <w:rFonts w:hint="eastAsia"/>
        </w:rPr>
        <w:br/>
      </w:r>
      <w:r>
        <w:rPr>
          <w:rFonts w:hint="eastAsia"/>
        </w:rPr>
        <w:t>　　　　三、我国天然和合成石墨企业的品牌战略</w:t>
      </w:r>
      <w:r>
        <w:rPr>
          <w:rFonts w:hint="eastAsia"/>
        </w:rPr>
        <w:br/>
      </w:r>
      <w:r>
        <w:rPr>
          <w:rFonts w:hint="eastAsia"/>
        </w:rPr>
        <w:t>　　　　四、天然和合成石墨品牌战略管理的策略</w:t>
      </w:r>
      <w:r>
        <w:rPr>
          <w:rFonts w:hint="eastAsia"/>
        </w:rPr>
        <w:br/>
      </w:r>
      <w:r>
        <w:rPr>
          <w:rFonts w:hint="eastAsia"/>
        </w:rPr>
        <w:br/>
      </w:r>
      <w:r>
        <w:rPr>
          <w:rFonts w:hint="eastAsia"/>
        </w:rPr>
        <w:t>第十四章 中国天然和合成石墨行业营销策略分析</w:t>
      </w:r>
      <w:r>
        <w:rPr>
          <w:rFonts w:hint="eastAsia"/>
        </w:rPr>
        <w:br/>
      </w:r>
      <w:r>
        <w:rPr>
          <w:rFonts w:hint="eastAsia"/>
        </w:rPr>
        <w:t>　　第一节 天然和合成石墨市场推广策略研究分析</w:t>
      </w:r>
      <w:r>
        <w:rPr>
          <w:rFonts w:hint="eastAsia"/>
        </w:rPr>
        <w:br/>
      </w:r>
      <w:r>
        <w:rPr>
          <w:rFonts w:hint="eastAsia"/>
        </w:rPr>
        <w:t>　　　　一、做好天然和合成石墨产品导入</w:t>
      </w:r>
      <w:r>
        <w:rPr>
          <w:rFonts w:hint="eastAsia"/>
        </w:rPr>
        <w:br/>
      </w:r>
      <w:r>
        <w:rPr>
          <w:rFonts w:hint="eastAsia"/>
        </w:rPr>
        <w:t>　　　　二、做好天然和合成石墨产品组合和产品线决策</w:t>
      </w:r>
      <w:r>
        <w:rPr>
          <w:rFonts w:hint="eastAsia"/>
        </w:rPr>
        <w:br/>
      </w:r>
      <w:r>
        <w:rPr>
          <w:rFonts w:hint="eastAsia"/>
        </w:rPr>
        <w:t>　　　　三、天然和合成石墨行业城市市场推广策略</w:t>
      </w:r>
      <w:r>
        <w:rPr>
          <w:rFonts w:hint="eastAsia"/>
        </w:rPr>
        <w:br/>
      </w:r>
      <w:r>
        <w:rPr>
          <w:rFonts w:hint="eastAsia"/>
        </w:rPr>
        <w:t>　　第二节 天然和合成石墨行业渠道营销研究分析</w:t>
      </w:r>
      <w:r>
        <w:rPr>
          <w:rFonts w:hint="eastAsia"/>
        </w:rPr>
        <w:br/>
      </w:r>
      <w:r>
        <w:rPr>
          <w:rFonts w:hint="eastAsia"/>
        </w:rPr>
        <w:t>　　　　一、天然和合成石墨行业营销环境分析</w:t>
      </w:r>
      <w:r>
        <w:rPr>
          <w:rFonts w:hint="eastAsia"/>
        </w:rPr>
        <w:br/>
      </w:r>
      <w:r>
        <w:rPr>
          <w:rFonts w:hint="eastAsia"/>
        </w:rPr>
        <w:t>　　　　二、天然和合成石墨行业现存的营销渠道分析</w:t>
      </w:r>
      <w:r>
        <w:rPr>
          <w:rFonts w:hint="eastAsia"/>
        </w:rPr>
        <w:br/>
      </w:r>
      <w:r>
        <w:rPr>
          <w:rFonts w:hint="eastAsia"/>
        </w:rPr>
        <w:t>　　　　三、天然和合成石墨行业终端市场营销管理策略</w:t>
      </w:r>
      <w:r>
        <w:rPr>
          <w:rFonts w:hint="eastAsia"/>
        </w:rPr>
        <w:br/>
      </w:r>
      <w:r>
        <w:rPr>
          <w:rFonts w:hint="eastAsia"/>
        </w:rPr>
        <w:t>　　第三节 天然和合成石墨行业营销战略研究分析</w:t>
      </w:r>
      <w:r>
        <w:rPr>
          <w:rFonts w:hint="eastAsia"/>
        </w:rPr>
        <w:br/>
      </w:r>
      <w:r>
        <w:rPr>
          <w:rFonts w:hint="eastAsia"/>
        </w:rPr>
        <w:t>　　　　一、中国天然和合成石墨行业有效整合营销策略</w:t>
      </w:r>
      <w:r>
        <w:rPr>
          <w:rFonts w:hint="eastAsia"/>
        </w:rPr>
        <w:br/>
      </w:r>
      <w:r>
        <w:rPr>
          <w:rFonts w:hint="eastAsia"/>
        </w:rPr>
        <w:t>　　　　二、建立天然和合成石墨行业厂商的双嬴模式</w:t>
      </w:r>
      <w:r>
        <w:rPr>
          <w:rFonts w:hint="eastAsia"/>
        </w:rPr>
        <w:br/>
      </w:r>
      <w:r>
        <w:rPr>
          <w:rFonts w:hint="eastAsia"/>
        </w:rPr>
        <w:br/>
      </w:r>
      <w:r>
        <w:rPr>
          <w:rFonts w:hint="eastAsia"/>
        </w:rPr>
        <w:t>第十五章 2026-2032年中国天然和合成石墨行业前景与风险预测</w:t>
      </w:r>
      <w:r>
        <w:rPr>
          <w:rFonts w:hint="eastAsia"/>
        </w:rPr>
        <w:br/>
      </w:r>
      <w:r>
        <w:rPr>
          <w:rFonts w:hint="eastAsia"/>
        </w:rPr>
        <w:t>　　第一节 2026年天然和合成石墨市场前景分析</w:t>
      </w:r>
      <w:r>
        <w:rPr>
          <w:rFonts w:hint="eastAsia"/>
        </w:rPr>
        <w:br/>
      </w:r>
      <w:r>
        <w:rPr>
          <w:rFonts w:hint="eastAsia"/>
        </w:rPr>
        <w:t>　　第二节 2026年天然和合成石墨发展趋势预测</w:t>
      </w:r>
      <w:r>
        <w:rPr>
          <w:rFonts w:hint="eastAsia"/>
        </w:rPr>
        <w:br/>
      </w:r>
      <w:r>
        <w:rPr>
          <w:rFonts w:hint="eastAsia"/>
        </w:rPr>
        <w:t>　　第三节 2026-2032年中国天然和合成石墨行业投资特性分析</w:t>
      </w:r>
      <w:r>
        <w:rPr>
          <w:rFonts w:hint="eastAsia"/>
        </w:rPr>
        <w:br/>
      </w:r>
      <w:r>
        <w:rPr>
          <w:rFonts w:hint="eastAsia"/>
        </w:rPr>
        <w:t>　　　　一、2026-2032年中国天然和合成石墨行业进入壁垒</w:t>
      </w:r>
      <w:r>
        <w:rPr>
          <w:rFonts w:hint="eastAsia"/>
        </w:rPr>
        <w:br/>
      </w:r>
      <w:r>
        <w:rPr>
          <w:rFonts w:hint="eastAsia"/>
        </w:rPr>
        <w:t>　　　　二、2026-2032年中国天然和合成石墨行业盈利模式</w:t>
      </w:r>
      <w:r>
        <w:rPr>
          <w:rFonts w:hint="eastAsia"/>
        </w:rPr>
        <w:br/>
      </w:r>
      <w:r>
        <w:rPr>
          <w:rFonts w:hint="eastAsia"/>
        </w:rPr>
        <w:t>　　　　三、2026-2032年中国天然和合成石墨行业盈利因素</w:t>
      </w:r>
      <w:r>
        <w:rPr>
          <w:rFonts w:hint="eastAsia"/>
        </w:rPr>
        <w:br/>
      </w:r>
      <w:r>
        <w:rPr>
          <w:rFonts w:hint="eastAsia"/>
        </w:rPr>
        <w:t>　　第四节 2026-2032年中国天然和合成石墨行业投资机会分析</w:t>
      </w:r>
      <w:r>
        <w:rPr>
          <w:rFonts w:hint="eastAsia"/>
        </w:rPr>
        <w:br/>
      </w:r>
      <w:r>
        <w:rPr>
          <w:rFonts w:hint="eastAsia"/>
        </w:rPr>
        <w:t>　　　　一、2026-2032年中国天然和合成石墨细分市场投资机会</w:t>
      </w:r>
      <w:r>
        <w:rPr>
          <w:rFonts w:hint="eastAsia"/>
        </w:rPr>
        <w:br/>
      </w:r>
      <w:r>
        <w:rPr>
          <w:rFonts w:hint="eastAsia"/>
        </w:rPr>
        <w:t>　　　　二、2026-2032年中国天然和合成石墨行业区域市场投资潜力</w:t>
      </w:r>
      <w:r>
        <w:rPr>
          <w:rFonts w:hint="eastAsia"/>
        </w:rPr>
        <w:br/>
      </w:r>
      <w:r>
        <w:rPr>
          <w:rFonts w:hint="eastAsia"/>
        </w:rPr>
        <w:t>　　第五节 2026-2032年中国天然和合成石墨行业投资风险分析</w:t>
      </w:r>
      <w:r>
        <w:rPr>
          <w:rFonts w:hint="eastAsia"/>
        </w:rPr>
        <w:br/>
      </w:r>
      <w:r>
        <w:rPr>
          <w:rFonts w:hint="eastAsia"/>
        </w:rPr>
        <w:t>　　　　一、2026-2032年中国天然和合成石墨行业市场竞争风险</w:t>
      </w:r>
      <w:r>
        <w:rPr>
          <w:rFonts w:hint="eastAsia"/>
        </w:rPr>
        <w:br/>
      </w:r>
      <w:r>
        <w:rPr>
          <w:rFonts w:hint="eastAsia"/>
        </w:rPr>
        <w:t>　　　　二、2026-2032年中国天然和合成石墨行业技术风险</w:t>
      </w:r>
      <w:r>
        <w:rPr>
          <w:rFonts w:hint="eastAsia"/>
        </w:rPr>
        <w:br/>
      </w:r>
      <w:r>
        <w:rPr>
          <w:rFonts w:hint="eastAsia"/>
        </w:rPr>
        <w:t>　　　　三、2026-2032年中国天然和合成石墨行业政策风险</w:t>
      </w:r>
      <w:r>
        <w:rPr>
          <w:rFonts w:hint="eastAsia"/>
        </w:rPr>
        <w:br/>
      </w:r>
      <w:r>
        <w:rPr>
          <w:rFonts w:hint="eastAsia"/>
        </w:rPr>
        <w:t>　　　　四、2026-2032年中国天然和合成石墨行业进入退出风险</w:t>
      </w:r>
      <w:r>
        <w:rPr>
          <w:rFonts w:hint="eastAsia"/>
        </w:rPr>
        <w:br/>
      </w:r>
      <w:r>
        <w:rPr>
          <w:rFonts w:hint="eastAsia"/>
        </w:rPr>
        <w:br/>
      </w:r>
      <w:r>
        <w:rPr>
          <w:rFonts w:hint="eastAsia"/>
        </w:rPr>
        <w:t>第十六章 2026-2032年中国天然和合成石墨行业盈利模式与投资策略分析</w:t>
      </w:r>
      <w:r>
        <w:rPr>
          <w:rFonts w:hint="eastAsia"/>
        </w:rPr>
        <w:br/>
      </w:r>
      <w:r>
        <w:rPr>
          <w:rFonts w:hint="eastAsia"/>
        </w:rPr>
        <w:t>　　第一节 国外天然和合成石墨行业投资现状及经营模式分析</w:t>
      </w:r>
      <w:r>
        <w:rPr>
          <w:rFonts w:hint="eastAsia"/>
        </w:rPr>
        <w:br/>
      </w:r>
      <w:r>
        <w:rPr>
          <w:rFonts w:hint="eastAsia"/>
        </w:rPr>
        <w:t>　　　　一、境外天然和合成石墨行业成长情况调查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中国天然和合成石墨行业商业模式探讨</w:t>
      </w:r>
      <w:r>
        <w:rPr>
          <w:rFonts w:hint="eastAsia"/>
        </w:rPr>
        <w:br/>
      </w:r>
      <w:r>
        <w:rPr>
          <w:rFonts w:hint="eastAsia"/>
        </w:rPr>
        <w:t>　　第三节 中国天然和合成石墨行业投资国际化发展战略分析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中国天然和合成石墨行业投资策略分析</w:t>
      </w:r>
      <w:r>
        <w:rPr>
          <w:rFonts w:hint="eastAsia"/>
        </w:rPr>
        <w:br/>
      </w:r>
      <w:r>
        <w:rPr>
          <w:rFonts w:hint="eastAsia"/>
        </w:rPr>
        <w:t>　　第五节 中国天然和合成石墨行业资本运作战略选择方案研究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(中.智.林)中国天然和合成石墨行业多元化经营战略的可行性分析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天然和合成石墨行业历程</w:t>
      </w:r>
      <w:r>
        <w:rPr>
          <w:rFonts w:hint="eastAsia"/>
        </w:rPr>
        <w:br/>
      </w:r>
      <w:r>
        <w:rPr>
          <w:rFonts w:hint="eastAsia"/>
        </w:rPr>
        <w:t>　　图表 天然和合成石墨行业生命周期</w:t>
      </w:r>
      <w:r>
        <w:rPr>
          <w:rFonts w:hint="eastAsia"/>
        </w:rPr>
        <w:br/>
      </w:r>
      <w:r>
        <w:rPr>
          <w:rFonts w:hint="eastAsia"/>
        </w:rPr>
        <w:t>　　图表 天然和合成石墨行业产业链分析</w:t>
      </w:r>
      <w:r>
        <w:rPr>
          <w:rFonts w:hint="eastAsia"/>
        </w:rPr>
        <w:br/>
      </w:r>
      <w:r>
        <w:rPr>
          <w:rFonts w:hint="eastAsia"/>
        </w:rPr>
        <w:t>　　……</w:t>
      </w:r>
      <w:r>
        <w:rPr>
          <w:rFonts w:hint="eastAsia"/>
        </w:rPr>
        <w:br/>
      </w:r>
      <w:r>
        <w:rPr>
          <w:rFonts w:hint="eastAsia"/>
        </w:rPr>
        <w:t>　　图表 2020-2025年中国天然和合成石墨行业市场规模及增长情况</w:t>
      </w:r>
      <w:r>
        <w:rPr>
          <w:rFonts w:hint="eastAsia"/>
        </w:rPr>
        <w:br/>
      </w:r>
      <w:r>
        <w:rPr>
          <w:rFonts w:hint="eastAsia"/>
        </w:rPr>
        <w:t>　　图表 2020-2025年天然和合成石墨行业市场容量分析</w:t>
      </w:r>
      <w:r>
        <w:rPr>
          <w:rFonts w:hint="eastAsia"/>
        </w:rPr>
        <w:br/>
      </w:r>
      <w:r>
        <w:rPr>
          <w:rFonts w:hint="eastAsia"/>
        </w:rPr>
        <w:t>　　……</w:t>
      </w:r>
      <w:r>
        <w:rPr>
          <w:rFonts w:hint="eastAsia"/>
        </w:rPr>
        <w:br/>
      </w:r>
      <w:r>
        <w:rPr>
          <w:rFonts w:hint="eastAsia"/>
        </w:rPr>
        <w:t>　　图表 2020-2025年中国天然和合成石墨行业产能统计</w:t>
      </w:r>
      <w:r>
        <w:rPr>
          <w:rFonts w:hint="eastAsia"/>
        </w:rPr>
        <w:br/>
      </w:r>
      <w:r>
        <w:rPr>
          <w:rFonts w:hint="eastAsia"/>
        </w:rPr>
        <w:t>　　图表 2020-2025年中国天然和合成石墨行业产量及增长趋势</w:t>
      </w:r>
      <w:r>
        <w:rPr>
          <w:rFonts w:hint="eastAsia"/>
        </w:rPr>
        <w:br/>
      </w:r>
      <w:r>
        <w:rPr>
          <w:rFonts w:hint="eastAsia"/>
        </w:rPr>
        <w:t>　　图表 2020-2025年中国天然和合成石墨市场需求量及增速统计</w:t>
      </w:r>
      <w:r>
        <w:rPr>
          <w:rFonts w:hint="eastAsia"/>
        </w:rPr>
        <w:br/>
      </w:r>
      <w:r>
        <w:rPr>
          <w:rFonts w:hint="eastAsia"/>
        </w:rPr>
        <w:t>　　图表 2025年中国天然和合成石墨行业需求领域分布格局</w:t>
      </w:r>
      <w:r>
        <w:rPr>
          <w:rFonts w:hint="eastAsia"/>
        </w:rPr>
        <w:br/>
      </w:r>
      <w:r>
        <w:rPr>
          <w:rFonts w:hint="eastAsia"/>
        </w:rPr>
        <w:t>　　……</w:t>
      </w:r>
      <w:r>
        <w:rPr>
          <w:rFonts w:hint="eastAsia"/>
        </w:rPr>
        <w:br/>
      </w:r>
      <w:r>
        <w:rPr>
          <w:rFonts w:hint="eastAsia"/>
        </w:rPr>
        <w:t>　　图表 2020-2025年中国天然和合成石墨行业销售收入分析 单位：亿元</w:t>
      </w:r>
      <w:r>
        <w:rPr>
          <w:rFonts w:hint="eastAsia"/>
        </w:rPr>
        <w:br/>
      </w:r>
      <w:r>
        <w:rPr>
          <w:rFonts w:hint="eastAsia"/>
        </w:rPr>
        <w:t>　　图表 2020-2025年中国天然和合成石墨行业盈利情况 单位：亿元</w:t>
      </w:r>
      <w:r>
        <w:rPr>
          <w:rFonts w:hint="eastAsia"/>
        </w:rPr>
        <w:br/>
      </w:r>
      <w:r>
        <w:rPr>
          <w:rFonts w:hint="eastAsia"/>
        </w:rPr>
        <w:t>　　图表 2020-2025年中国天然和合成石墨行业利润总额统计</w:t>
      </w:r>
      <w:r>
        <w:rPr>
          <w:rFonts w:hint="eastAsia"/>
        </w:rPr>
        <w:br/>
      </w:r>
      <w:r>
        <w:rPr>
          <w:rFonts w:hint="eastAsia"/>
        </w:rPr>
        <w:t>　　……</w:t>
      </w:r>
      <w:r>
        <w:rPr>
          <w:rFonts w:hint="eastAsia"/>
        </w:rPr>
        <w:br/>
      </w:r>
      <w:r>
        <w:rPr>
          <w:rFonts w:hint="eastAsia"/>
        </w:rPr>
        <w:t>　　图表 2020-2025年中国天然和合成石墨进口数量分析</w:t>
      </w:r>
      <w:r>
        <w:rPr>
          <w:rFonts w:hint="eastAsia"/>
        </w:rPr>
        <w:br/>
      </w:r>
      <w:r>
        <w:rPr>
          <w:rFonts w:hint="eastAsia"/>
        </w:rPr>
        <w:t>　　图表 2020-2025年中国天然和合成石墨进口金额分析</w:t>
      </w:r>
      <w:r>
        <w:rPr>
          <w:rFonts w:hint="eastAsia"/>
        </w:rPr>
        <w:br/>
      </w:r>
      <w:r>
        <w:rPr>
          <w:rFonts w:hint="eastAsia"/>
        </w:rPr>
        <w:t>　　图表 2020-2025年中国天然和合成石墨出口数量分析</w:t>
      </w:r>
      <w:r>
        <w:rPr>
          <w:rFonts w:hint="eastAsia"/>
        </w:rPr>
        <w:br/>
      </w:r>
      <w:r>
        <w:rPr>
          <w:rFonts w:hint="eastAsia"/>
        </w:rPr>
        <w:t>　　图表 2020-2025年中国天然和合成石墨出口金额分析</w:t>
      </w:r>
      <w:r>
        <w:rPr>
          <w:rFonts w:hint="eastAsia"/>
        </w:rPr>
        <w:br/>
      </w:r>
      <w:r>
        <w:rPr>
          <w:rFonts w:hint="eastAsia"/>
        </w:rPr>
        <w:t>　　图表 2025年中国天然和合成石墨进口国家及地区分析</w:t>
      </w:r>
      <w:r>
        <w:rPr>
          <w:rFonts w:hint="eastAsia"/>
        </w:rPr>
        <w:br/>
      </w:r>
      <w:r>
        <w:rPr>
          <w:rFonts w:hint="eastAsia"/>
        </w:rPr>
        <w:t>　　图表 2025年中国天然和合成石墨出口国家及地区分析</w:t>
      </w:r>
      <w:r>
        <w:rPr>
          <w:rFonts w:hint="eastAsia"/>
        </w:rPr>
        <w:br/>
      </w:r>
      <w:r>
        <w:rPr>
          <w:rFonts w:hint="eastAsia"/>
        </w:rPr>
        <w:t>　　……</w:t>
      </w:r>
      <w:r>
        <w:rPr>
          <w:rFonts w:hint="eastAsia"/>
        </w:rPr>
        <w:br/>
      </w:r>
      <w:r>
        <w:rPr>
          <w:rFonts w:hint="eastAsia"/>
        </w:rPr>
        <w:t>　　图表 2020-2025年中国天然和合成石墨行业企业数量情况 单位：家</w:t>
      </w:r>
      <w:r>
        <w:rPr>
          <w:rFonts w:hint="eastAsia"/>
        </w:rPr>
        <w:br/>
      </w:r>
      <w:r>
        <w:rPr>
          <w:rFonts w:hint="eastAsia"/>
        </w:rPr>
        <w:t>　　图表 2020-2025年中国天然和合成石墨行业企业平均规模情况 单位：万元/家</w:t>
      </w:r>
      <w:r>
        <w:rPr>
          <w:rFonts w:hint="eastAsia"/>
        </w:rPr>
        <w:br/>
      </w:r>
      <w:r>
        <w:rPr>
          <w:rFonts w:hint="eastAsia"/>
        </w:rPr>
        <w:t>　　……</w:t>
      </w:r>
      <w:r>
        <w:rPr>
          <w:rFonts w:hint="eastAsia"/>
        </w:rPr>
        <w:br/>
      </w:r>
      <w:r>
        <w:rPr>
          <w:rFonts w:hint="eastAsia"/>
        </w:rPr>
        <w:t>　　图表 **地区天然和合成石墨市场规模及增长情况</w:t>
      </w:r>
      <w:r>
        <w:rPr>
          <w:rFonts w:hint="eastAsia"/>
        </w:rPr>
        <w:br/>
      </w:r>
      <w:r>
        <w:rPr>
          <w:rFonts w:hint="eastAsia"/>
        </w:rPr>
        <w:t>　　图表 **地区天然和合成石墨行业市场需求情况</w:t>
      </w:r>
      <w:r>
        <w:rPr>
          <w:rFonts w:hint="eastAsia"/>
        </w:rPr>
        <w:br/>
      </w:r>
      <w:r>
        <w:rPr>
          <w:rFonts w:hint="eastAsia"/>
        </w:rPr>
        <w:t>　　图表 **地区天然和合成石墨市场规模及增长情况</w:t>
      </w:r>
      <w:r>
        <w:rPr>
          <w:rFonts w:hint="eastAsia"/>
        </w:rPr>
        <w:br/>
      </w:r>
      <w:r>
        <w:rPr>
          <w:rFonts w:hint="eastAsia"/>
        </w:rPr>
        <w:t>　　图表 **地区天然和合成石墨行业市场需求情况</w:t>
      </w:r>
      <w:r>
        <w:rPr>
          <w:rFonts w:hint="eastAsia"/>
        </w:rPr>
        <w:br/>
      </w:r>
      <w:r>
        <w:rPr>
          <w:rFonts w:hint="eastAsia"/>
        </w:rPr>
        <w:t>　　图表 **地区天然和合成石墨市场规模及增长情况</w:t>
      </w:r>
      <w:r>
        <w:rPr>
          <w:rFonts w:hint="eastAsia"/>
        </w:rPr>
        <w:br/>
      </w:r>
      <w:r>
        <w:rPr>
          <w:rFonts w:hint="eastAsia"/>
        </w:rPr>
        <w:t>　　图表 **地区天然和合成石墨行业市场需求情况</w:t>
      </w:r>
      <w:r>
        <w:rPr>
          <w:rFonts w:hint="eastAsia"/>
        </w:rPr>
        <w:br/>
      </w:r>
      <w:r>
        <w:rPr>
          <w:rFonts w:hint="eastAsia"/>
        </w:rPr>
        <w:t>　　图表 **地区天然和合成石墨市场规模及增长情况</w:t>
      </w:r>
      <w:r>
        <w:rPr>
          <w:rFonts w:hint="eastAsia"/>
        </w:rPr>
        <w:br/>
      </w:r>
      <w:r>
        <w:rPr>
          <w:rFonts w:hint="eastAsia"/>
        </w:rPr>
        <w:t>　　图表 **地区天然和合成石墨行业市场需求情况</w:t>
      </w:r>
      <w:r>
        <w:rPr>
          <w:rFonts w:hint="eastAsia"/>
        </w:rPr>
        <w:br/>
      </w:r>
      <w:r>
        <w:rPr>
          <w:rFonts w:hint="eastAsia"/>
        </w:rPr>
        <w:t>　　……</w:t>
      </w:r>
      <w:r>
        <w:rPr>
          <w:rFonts w:hint="eastAsia"/>
        </w:rPr>
        <w:br/>
      </w:r>
      <w:r>
        <w:rPr>
          <w:rFonts w:hint="eastAsia"/>
        </w:rPr>
        <w:t>　　图表 天然和合成石墨重点企业（一）基本信息</w:t>
      </w:r>
      <w:r>
        <w:rPr>
          <w:rFonts w:hint="eastAsia"/>
        </w:rPr>
        <w:br/>
      </w:r>
      <w:r>
        <w:rPr>
          <w:rFonts w:hint="eastAsia"/>
        </w:rPr>
        <w:t>　　图表 天然和合成石墨重点企业（一）经营情况分析</w:t>
      </w:r>
      <w:r>
        <w:rPr>
          <w:rFonts w:hint="eastAsia"/>
        </w:rPr>
        <w:br/>
      </w:r>
      <w:r>
        <w:rPr>
          <w:rFonts w:hint="eastAsia"/>
        </w:rPr>
        <w:t>　　图表 天然和合成石墨重点企业（一）主要经济指标情况</w:t>
      </w:r>
      <w:r>
        <w:rPr>
          <w:rFonts w:hint="eastAsia"/>
        </w:rPr>
        <w:br/>
      </w:r>
      <w:r>
        <w:rPr>
          <w:rFonts w:hint="eastAsia"/>
        </w:rPr>
        <w:t>　　图表 天然和合成石墨重点企业（一）盈利能力情况</w:t>
      </w:r>
      <w:r>
        <w:rPr>
          <w:rFonts w:hint="eastAsia"/>
        </w:rPr>
        <w:br/>
      </w:r>
      <w:r>
        <w:rPr>
          <w:rFonts w:hint="eastAsia"/>
        </w:rPr>
        <w:t>　　图表 天然和合成石墨重点企业（一）偿债能力情况</w:t>
      </w:r>
      <w:r>
        <w:rPr>
          <w:rFonts w:hint="eastAsia"/>
        </w:rPr>
        <w:br/>
      </w:r>
      <w:r>
        <w:rPr>
          <w:rFonts w:hint="eastAsia"/>
        </w:rPr>
        <w:t>　　图表 天然和合成石墨重点企业（一）运营能力情况</w:t>
      </w:r>
      <w:r>
        <w:rPr>
          <w:rFonts w:hint="eastAsia"/>
        </w:rPr>
        <w:br/>
      </w:r>
      <w:r>
        <w:rPr>
          <w:rFonts w:hint="eastAsia"/>
        </w:rPr>
        <w:t>　　图表 天然和合成石墨重点企业（一）成长能力情况</w:t>
      </w:r>
      <w:r>
        <w:rPr>
          <w:rFonts w:hint="eastAsia"/>
        </w:rPr>
        <w:br/>
      </w:r>
      <w:r>
        <w:rPr>
          <w:rFonts w:hint="eastAsia"/>
        </w:rPr>
        <w:t>　　图表 天然和合成石墨重点企业（二）基本信息</w:t>
      </w:r>
      <w:r>
        <w:rPr>
          <w:rFonts w:hint="eastAsia"/>
        </w:rPr>
        <w:br/>
      </w:r>
      <w:r>
        <w:rPr>
          <w:rFonts w:hint="eastAsia"/>
        </w:rPr>
        <w:t>　　图表 天然和合成石墨重点企业（二）经营情况分析</w:t>
      </w:r>
      <w:r>
        <w:rPr>
          <w:rFonts w:hint="eastAsia"/>
        </w:rPr>
        <w:br/>
      </w:r>
      <w:r>
        <w:rPr>
          <w:rFonts w:hint="eastAsia"/>
        </w:rPr>
        <w:t>　　图表 天然和合成石墨重点企业（二）主要经济指标情况</w:t>
      </w:r>
      <w:r>
        <w:rPr>
          <w:rFonts w:hint="eastAsia"/>
        </w:rPr>
        <w:br/>
      </w:r>
      <w:r>
        <w:rPr>
          <w:rFonts w:hint="eastAsia"/>
        </w:rPr>
        <w:t>　　图表 天然和合成石墨重点企业（二）盈利能力情况</w:t>
      </w:r>
      <w:r>
        <w:rPr>
          <w:rFonts w:hint="eastAsia"/>
        </w:rPr>
        <w:br/>
      </w:r>
      <w:r>
        <w:rPr>
          <w:rFonts w:hint="eastAsia"/>
        </w:rPr>
        <w:t>　　图表 天然和合成石墨重点企业（二）偿债能力情况</w:t>
      </w:r>
      <w:r>
        <w:rPr>
          <w:rFonts w:hint="eastAsia"/>
        </w:rPr>
        <w:br/>
      </w:r>
      <w:r>
        <w:rPr>
          <w:rFonts w:hint="eastAsia"/>
        </w:rPr>
        <w:t>　　图表 天然和合成石墨重点企业（二）运营能力情况</w:t>
      </w:r>
      <w:r>
        <w:rPr>
          <w:rFonts w:hint="eastAsia"/>
        </w:rPr>
        <w:br/>
      </w:r>
      <w:r>
        <w:rPr>
          <w:rFonts w:hint="eastAsia"/>
        </w:rPr>
        <w:t>　　图表 天然和合成石墨重点企业（二）成长能力情况</w:t>
      </w:r>
      <w:r>
        <w:rPr>
          <w:rFonts w:hint="eastAsia"/>
        </w:rPr>
        <w:br/>
      </w:r>
      <w:r>
        <w:rPr>
          <w:rFonts w:hint="eastAsia"/>
        </w:rPr>
        <w:t>　　图表 天然和合成石墨重点企业（三）基本信息</w:t>
      </w:r>
      <w:r>
        <w:rPr>
          <w:rFonts w:hint="eastAsia"/>
        </w:rPr>
        <w:br/>
      </w:r>
      <w:r>
        <w:rPr>
          <w:rFonts w:hint="eastAsia"/>
        </w:rPr>
        <w:t>　　图表 天然和合成石墨重点企业（三）经营情况分析</w:t>
      </w:r>
      <w:r>
        <w:rPr>
          <w:rFonts w:hint="eastAsia"/>
        </w:rPr>
        <w:br/>
      </w:r>
      <w:r>
        <w:rPr>
          <w:rFonts w:hint="eastAsia"/>
        </w:rPr>
        <w:t>　　图表 天然和合成石墨重点企业（三）主要经济指标情况</w:t>
      </w:r>
      <w:r>
        <w:rPr>
          <w:rFonts w:hint="eastAsia"/>
        </w:rPr>
        <w:br/>
      </w:r>
      <w:r>
        <w:rPr>
          <w:rFonts w:hint="eastAsia"/>
        </w:rPr>
        <w:t>　　图表 天然和合成石墨重点企业（三）盈利能力情况</w:t>
      </w:r>
      <w:r>
        <w:rPr>
          <w:rFonts w:hint="eastAsia"/>
        </w:rPr>
        <w:br/>
      </w:r>
      <w:r>
        <w:rPr>
          <w:rFonts w:hint="eastAsia"/>
        </w:rPr>
        <w:t>　　图表 天然和合成石墨重点企业（三）偿债能力情况</w:t>
      </w:r>
      <w:r>
        <w:rPr>
          <w:rFonts w:hint="eastAsia"/>
        </w:rPr>
        <w:br/>
      </w:r>
      <w:r>
        <w:rPr>
          <w:rFonts w:hint="eastAsia"/>
        </w:rPr>
        <w:t>　　图表 天然和合成石墨重点企业（三）运营能力情况</w:t>
      </w:r>
      <w:r>
        <w:rPr>
          <w:rFonts w:hint="eastAsia"/>
        </w:rPr>
        <w:br/>
      </w:r>
      <w:r>
        <w:rPr>
          <w:rFonts w:hint="eastAsia"/>
        </w:rPr>
        <w:t>　　图表 天然和合成石墨重点企业（三）成长能力情况</w:t>
      </w:r>
      <w:r>
        <w:rPr>
          <w:rFonts w:hint="eastAsia"/>
        </w:rPr>
        <w:br/>
      </w:r>
      <w:r>
        <w:rPr>
          <w:rFonts w:hint="eastAsia"/>
        </w:rPr>
        <w:t>　　……</w:t>
      </w:r>
      <w:r>
        <w:rPr>
          <w:rFonts w:hint="eastAsia"/>
        </w:rPr>
        <w:br/>
      </w:r>
      <w:r>
        <w:rPr>
          <w:rFonts w:hint="eastAsia"/>
        </w:rPr>
        <w:t>　　图表 2026-2032年中国天然和合成石墨行业产能预测</w:t>
      </w:r>
      <w:r>
        <w:rPr>
          <w:rFonts w:hint="eastAsia"/>
        </w:rPr>
        <w:br/>
      </w:r>
      <w:r>
        <w:rPr>
          <w:rFonts w:hint="eastAsia"/>
        </w:rPr>
        <w:t>　　图表 2026-2032年中国天然和合成石墨行业产量预测</w:t>
      </w:r>
      <w:r>
        <w:rPr>
          <w:rFonts w:hint="eastAsia"/>
        </w:rPr>
        <w:br/>
      </w:r>
      <w:r>
        <w:rPr>
          <w:rFonts w:hint="eastAsia"/>
        </w:rPr>
        <w:t>　　图表 2026-2032年中国天然和合成石墨市场需求量预测</w:t>
      </w:r>
      <w:r>
        <w:rPr>
          <w:rFonts w:hint="eastAsia"/>
        </w:rPr>
        <w:br/>
      </w:r>
      <w:r>
        <w:rPr>
          <w:rFonts w:hint="eastAsia"/>
        </w:rPr>
        <w:t>　　图表 2026-2032年中国天然和合成石墨行业供需平衡预测</w:t>
      </w:r>
      <w:r>
        <w:rPr>
          <w:rFonts w:hint="eastAsia"/>
        </w:rPr>
        <w:br/>
      </w:r>
      <w:r>
        <w:rPr>
          <w:rFonts w:hint="eastAsia"/>
        </w:rPr>
        <w:t>　　……</w:t>
      </w:r>
      <w:r>
        <w:rPr>
          <w:rFonts w:hint="eastAsia"/>
        </w:rPr>
        <w:br/>
      </w:r>
      <w:r>
        <w:rPr>
          <w:rFonts w:hint="eastAsia"/>
        </w:rPr>
        <w:t>　　图表 2026-2032年中国天然和合成石墨行业市场容量预测</w:t>
      </w:r>
      <w:r>
        <w:rPr>
          <w:rFonts w:hint="eastAsia"/>
        </w:rPr>
        <w:br/>
      </w:r>
      <w:r>
        <w:rPr>
          <w:rFonts w:hint="eastAsia"/>
        </w:rPr>
        <w:t>　　图表 2026-2032年中国天然和合成石墨行业市场规模预测</w:t>
      </w:r>
      <w:r>
        <w:rPr>
          <w:rFonts w:hint="eastAsia"/>
        </w:rPr>
        <w:br/>
      </w:r>
      <w:r>
        <w:rPr>
          <w:rFonts w:hint="eastAsia"/>
        </w:rPr>
        <w:t>　　图表 2026-2032年中国天然和合成石墨市场前景分析</w:t>
      </w:r>
      <w:r>
        <w:rPr>
          <w:rFonts w:hint="eastAsia"/>
        </w:rPr>
        <w:br/>
      </w:r>
      <w:r>
        <w:rPr>
          <w:rFonts w:hint="eastAsia"/>
        </w:rPr>
        <w:t>　　图表 2026-2032年中国天然和合成石墨行业发展趋势预测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e1cd096d44491" w:history="1">
        <w:r>
          <w:rPr>
            <w:rStyle w:val="Hyperlink"/>
          </w:rPr>
          <w:t>2026-2032年中国天然和合成石墨行业研究与发展前景分析报告</w:t>
        </w:r>
      </w:hyperlink>
      <w:r>
        <w:rPr>
          <w:color w:val="C00000"/>
        </w:rPr>
        <w:t>》，报告编号：</w:t>
      </w:r>
      <w:r>
        <w:rPr>
          <w:rFonts w:hint="eastAsia"/>
          <w:color w:val="C00000"/>
        </w:rPr>
        <w:t>5722667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e1cd096d44491" w:history="1">
        <w:r>
          <w:rPr>
            <w:rStyle w:val="Hyperlink"/>
          </w:rPr>
          <w:t>https://www.20087.com/7/66/TianRanHeHeChengShiMoDeQianJing.html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材质、天然和合成石墨哪个好、石墨管、天然石墨和人工合成石墨哪种散热性能好、PI材料人工合成导热石墨片、天然石墨优缺点、金刚石合成用石墨材料的原则、天然石墨和人造石墨性能对比、人工合成石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ecbb2c2764f03" w:history="1">
      <w:r>
        <w:rPr>
          <w:rStyle w:val="Hyperlink"/>
        </w:rPr>
        <w:t>2026-2032年中国天然和合成石墨行业研究与发展前景分析报告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TianRanHeHeChengShiMoDeQianJing.html" TargetMode="External" Id="R85de1cd096d44491" /></Relationships>
</file>

<file path=word/_rels/header2.xml.rels>&#65279;<?xml version="1.0" encoding="utf-8"?><Relationships xmlns="http://schemas.openxmlformats.org/package/2006/relationships"><Relationship Type="http://schemas.openxmlformats.org/officeDocument/2006/relationships/hyperlink" Target="https://www.20087.com/7/66/TianRanHeHeChengShiMoDeQianJing.html" TargetMode="External" Id="Ra81ecbb2c276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2026-01-16T02:59:26Z</dcterms:created>
  <dcterms:modified xsi:type="dcterms:W3CDTF">2026-01-16T03:59:26Z</dcterms:modified>
  <dc:subject>2026-2032年中国天然和合成石墨行业研究与发展前景分析报告</dc:subject>
  <dc:title>2026-2032年中国天然和合成石墨行业研究与发展前景分析报告</dc:title>
  <cp:keywords>2026-2032年中国天然和合成石墨行业研究与发展前景分析报告</cp:keywords>
  <dc:description>2026-2032年中国天然和合成石墨行业研究与发展前景分析报告</dc:description>
</cp:coreProperties>
</file>