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3b4d7c04443da" w:history="1">
              <w:r>
                <w:rPr>
                  <w:rStyle w:val="Hyperlink"/>
                </w:rPr>
                <w:t>全球与中国氧气捕集器市场研究及发展前景报告（2026-2032年）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3b4d7c04443da" w:history="1">
              <w:r>
                <w:rPr>
                  <w:rStyle w:val="Hyperlink"/>
                </w:rPr>
                <w:t>全球与中国氧气捕集器市场研究及发展前景报告（2026-2032年）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3b4d7c04443da" w:history="1">
                <w:r>
                  <w:rPr>
                    <w:rStyle w:val="Hyperlink"/>
                  </w:rPr>
                  <w:t>https://www.20087.com/7/36/YangQiBuJiQiDeXianZhuangYuQianJing.html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捕集器是一种用于从气流中去除氧气的化学过滤装置，应用于氮气纯化、食品包装及惰性气体保护环境。捕集器内部填充活性金属（如铜、锰）或负载型贵金属催化剂，与氧气发生化学反应形成氧化物将氧气固定。现有产品的氧气吸附容量受限于填充材料利用率，气流通道效应使中心区域填充材料接触气体较早饱和，边缘区域仍保持活性但气体偏流绕过。吸附饱和的判断依赖使用时间或累积流量估算，缺乏实时剩余容量指示，过早更换造成浪费，过晚更换导致氧气泄漏。再生型捕集器通过加热或通入氢气还原金属氧化物恢复活性，但再生过程中的氢气残留可能污染下游工艺气体。不同氧气浓度场景（ppm级与百分比级）对捕集材料的要求差异较大，通用型号在低浓度下容量过剩，在高浓度下穿透时间过短。</w:t>
      </w:r>
      <w:r>
        <w:rPr>
          <w:rFonts w:hint="eastAsia"/>
        </w:rPr>
        <w:br/>
      </w:r>
      <w:r>
        <w:rPr>
          <w:rFonts w:hint="eastAsia"/>
        </w:rPr>
        <w:t>　　未来，氧气捕集器将向变色指示与梯度填充方向演进。市场调研网指出，氧气敏感型变色材料混入捕集剂中，材料在氧化态与还原态呈现不同颜色，通过透明视窗观察颜色变化层位置即可估算剩余容量。梯度填充结构将高容量但反应速率较慢的铜基材料置于进气端，将快速反应但容量有限的锰基材料置于出气端，组合捕集器兼顾快速启动与长寿命。微通道捕集器采用金属3D打印制备蜂窝状微通道骨架，活性材料涂覆于通道内壁，气流分布均匀性提升，填充材料利用率增加。无线射频识别标签存储捕集器的初始重量与安装日期，集成于壳体的微型天平实时称重，根据重量增量计算已吸收氧气量，数据通过近场通信传输至维护终端。可再生捕集器与变压吸附系统集成，利用变压吸附的富氧废气作为再生气源，无需额外氢气钢瓶，降低再生操作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43b4d7c04443da" w:history="1">
        <w:r>
          <w:rPr>
            <w:rStyle w:val="Hyperlink"/>
          </w:rPr>
          <w:t>全球与中国氧气捕集器市场研究及发展前景报告（2026-2032年）</w:t>
        </w:r>
      </w:hyperlink>
      <w:r>
        <w:rPr>
          <w:rFonts w:hint="eastAsia"/>
        </w:rPr>
        <w:t>》，2025年氧气捕集器行业市场规模达 亿元，预计2032年市场规模将达 亿元，期间年均复合增长率（CAGR）达 %。报告依托多年行业监测数据，结合氧气捕集器行业现状与未来前景，系统分析了氧气捕集器市场需求、市场规模、产业链结构、价格机制及细分市场特征。报告对氧气捕集器市场前景进行了客观评估，预测了氧气捕集器行业发展趋势，并详细解读了品牌竞争格局、市场集中度及重点企业的运营表现。此外，报告通过SWOT分析识别了氧气捕集器行业机遇与潜在风险，为投资者和决策者提供了科学、规范的战略建议，助力把握氧气捕集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按产品类型细分，全球氧气捕集器市场规模2021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有机膜</w:t>
      </w:r>
      <w:r>
        <w:rPr>
          <w:rFonts w:hint="eastAsia"/>
        </w:rPr>
        <w:br/>
      </w:r>
      <w:r>
        <w:rPr>
          <w:rFonts w:hint="eastAsia"/>
        </w:rPr>
        <w:t>　　　　1.3.3 无机膜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按应用细分，全球氧气捕集器市场规模2021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环境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氧气捕集器行业发展总体概况</w:t>
      </w:r>
      <w:r>
        <w:rPr>
          <w:rFonts w:hint="eastAsia"/>
        </w:rPr>
        <w:br/>
      </w:r>
      <w:r>
        <w:rPr>
          <w:rFonts w:hint="eastAsia"/>
        </w:rPr>
        <w:t>　　　　1.5.2 氧气捕集器行业发展主要特点</w:t>
      </w:r>
      <w:r>
        <w:rPr>
          <w:rFonts w:hint="eastAsia"/>
        </w:rPr>
        <w:br/>
      </w:r>
      <w:r>
        <w:rPr>
          <w:rFonts w:hint="eastAsia"/>
        </w:rPr>
        <w:t>　　　　1.5.3 氧气捕集器行业发展影响因素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氧气捕集器有利因素</w:t>
      </w:r>
      <w:r>
        <w:rPr>
          <w:rFonts w:hint="eastAsia"/>
        </w:rPr>
        <w:br/>
      </w:r>
      <w:r>
        <w:rPr>
          <w:rFonts w:hint="eastAsia"/>
        </w:rPr>
        <w:t>　　　　1.5.3 .2 氧气捕集器不利因素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全球市场，近三年氧气捕集器主要企业占有率及排名（按销量）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氧气捕集器主要企业在国际市场占有率（按销量，2023-2026）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2025年氧气捕集器主要企业在国际市场排名（按销量）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全球市场主要企业氧气捕集器销量（2023-2026）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全球市场，近三年氧气捕集器主要企业占有率及排名（按收入）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氧气捕集器主要企业在国际市场占有率（按收入，2023-2026）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2025年氧气捕集器主要企业在国际市场排名（按收入）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全球市场主要企业氧气捕集器销售收入（2023-2026）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全球市场主要企业氧气捕集器销售价格（2023-2026）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中国市场，近三年氧气捕集器主要企业占有率及排名（按销量）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氧气捕集器主要企业在中国市场占有率（按销量，2023-2026）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2025年氧气捕集器主要企业在中国市场排名（按销量）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中国市场主要企业氧气捕集器销量（2023-2026）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中国市场，近三年氧气捕集器主要企业占有率及排名（按收入）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氧气捕集器主要企业在中国市场占有率（按收入，2023-2026）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2025年氧气捕集器主要企业在中国市场排名（按收入）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中国市场主要企业氧气捕集器销售收入（2023-2026）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全球主要厂商氧气捕集器总部及产地分布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全球主要厂商成立时间及氧气捕集器商业化日期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全球主要厂商氧气捕集器产品类型及应用</w:t>
      </w:r>
      <w:r>
        <w:rPr>
          <w:rFonts w:hint="eastAsia"/>
        </w:rPr>
        <w:br/>
      </w:r>
      <w:r>
        <w:rPr>
          <w:rFonts w:hint="eastAsia"/>
        </w:rPr>
        <w:t>　　2.9 氧气捕集器行业集中度、竞争程度分析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氧气捕集器行业集中度分析：2025年全球Top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全球氧气捕集器第一梯队、第二梯队和第三梯队生产商（品牌）及市场份额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全球氧气捕集器总体规模分析</w:t>
      </w:r>
      <w:r>
        <w:rPr>
          <w:rFonts w:hint="eastAsia"/>
        </w:rPr>
        <w:br/>
      </w:r>
      <w:r>
        <w:rPr>
          <w:rFonts w:hint="eastAsia"/>
        </w:rPr>
        <w:t>　　3.1 全球氧气捕集器供需现状及预测（2021-2032）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全球氧气捕集器产能、产量、产能利用率及发展趋势（2021-2032）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全球氧气捕集器产量、需求量及发展趋势（2021-2032）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全球主要地区氧气捕集器产量及发展趋势（2021-2032）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全球主要地区氧气捕集器产量（2021-2026）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全球主要地区氧气捕集器产量（2027-2032）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全球主要地区氧气捕集器产量市场份额（2021-2032）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中国氧气捕集器供需现状及预测（2021-2032）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中国氧气捕集器产能、产量、产能利用率及发展趋势（2021-2032）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中国氧气捕集器产量、市场需求量及发展趋势（2021-2032）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中国市场氧气捕集器进出口（2021-2032）</w:t>
      </w:r>
      <w:r>
        <w:rPr>
          <w:rFonts w:hint="eastAsia"/>
        </w:rPr>
        <w:br/>
      </w:r>
      <w:r>
        <w:rPr>
          <w:rFonts w:hint="eastAsia"/>
        </w:rPr>
        <w:t>　　3.4 全球氧气捕集器销量及销售额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全球市场氧气捕集器销售额（2021-2032）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全球市场氧气捕集器销量（2021-2032）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全球市场氧气捕集器价格趋势（2021-2032）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全球氧气捕集器主要地区分析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全球主要地区氧气捕集器市场规模分析：2021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全球主要地区氧气捕集器销售收入及市场份额（2021-2026）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全球主要地区氧气捕集器销售收入预测（2027-2032）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全球主要地区氧气捕集器销量分析：2021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全球主要地区氧气捕集器销量及市场份额（2021-2026）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全球主要地区氧气捕集器销量及市场份额预测（2027-2032）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中东市场氧气捕集器销量、收入及增长率（2021-2032）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氧气捕集器销量、收入、价格及毛利率（2021-2026）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不同产品类型氧气捕集器分析</w:t>
      </w:r>
      <w:r>
        <w:rPr>
          <w:rFonts w:hint="eastAsia"/>
        </w:rPr>
        <w:br/>
      </w:r>
      <w:r>
        <w:rPr>
          <w:rFonts w:hint="eastAsia"/>
        </w:rPr>
        <w:t>　　6.1 全球不同产品类型氧气捕集器销量（2021-2032）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全球不同产品类型氧气捕集器销量及市场份额（2021-2026）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全球不同产品类型氧气捕集器销量预测（2027-2032）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全球不同产品类型氧气捕集器收入（2021-2032）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全球不同产品类型氧气捕集器收入及市场份额（2021-2026）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全球不同产品类型氧气捕集器收入预测（2027-2032）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全球不同产品类型氧气捕集器价格走势（2021-2032）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中国不同产品类型氧气捕集器销量（2021-2032）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中国不同产品类型氧气捕集器销量及市场份额（2021-2026）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中国不同产品类型氧气捕集器销量预测（2027-2032）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中国不同产品类型氧气捕集器收入（2021-2032）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中国不同产品类型氧气捕集器收入及市场份额（2021-2026）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中国不同产品类型氧气捕集器收入预测（2027-2032）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不同应用氧气捕集器分析</w:t>
      </w:r>
      <w:r>
        <w:rPr>
          <w:rFonts w:hint="eastAsia"/>
        </w:rPr>
        <w:br/>
      </w:r>
      <w:r>
        <w:rPr>
          <w:rFonts w:hint="eastAsia"/>
        </w:rPr>
        <w:t>　　7.1 全球不同应用氧气捕集器销量（2021-2032）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全球不同应用氧气捕集器销量及市场份额（2021-2026）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全球不同应用氧气捕集器销量预测（2027-2032）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全球不同应用氧气捕集器收入（2021-2032）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全球不同应用氧气捕集器收入及市场份额（2021-2026）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全球不同应用氧气捕集器收入预测（2027-2032）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全球不同应用氧气捕集器价格走势（2021-2032）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中国不同应用氧气捕集器销量（2021-2032）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中国不同应用氧气捕集器销量及市场份额（2021-2026）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中国不同应用氧气捕集器销量预测（2027-2032）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中国不同应用氧气捕集器收入（2021-2032）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中国不同应用氧气捕集器收入及市场份额（2021-2026）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中国不同应用氧气捕集器收入预测（2027-2032）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氧气捕集器行业发展趋势</w:t>
      </w:r>
      <w:r>
        <w:rPr>
          <w:rFonts w:hint="eastAsia"/>
        </w:rPr>
        <w:br/>
      </w:r>
      <w:r>
        <w:rPr>
          <w:rFonts w:hint="eastAsia"/>
        </w:rPr>
        <w:t>　　8.2 氧气捕集器行业主要驱动因素</w:t>
      </w:r>
      <w:r>
        <w:rPr>
          <w:rFonts w:hint="eastAsia"/>
        </w:rPr>
        <w:br/>
      </w:r>
      <w:r>
        <w:rPr>
          <w:rFonts w:hint="eastAsia"/>
        </w:rPr>
        <w:t>　　8.3 氧气捕集器中国企业SWOT分析</w:t>
      </w:r>
      <w:r>
        <w:rPr>
          <w:rFonts w:hint="eastAsia"/>
        </w:rPr>
        <w:br/>
      </w:r>
      <w:r>
        <w:rPr>
          <w:rFonts w:hint="eastAsia"/>
        </w:rPr>
        <w:t>　　8.4 中国氧气捕集器行业政策环境分析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氧气捕集器行业产业链简介</w:t>
      </w:r>
      <w:r>
        <w:rPr>
          <w:rFonts w:hint="eastAsia"/>
        </w:rPr>
        <w:br/>
      </w:r>
      <w:r>
        <w:rPr>
          <w:rFonts w:hint="eastAsia"/>
        </w:rPr>
        <w:t>　　　　9.1.1 氧气捕集器行业供应链分析</w:t>
      </w:r>
      <w:r>
        <w:rPr>
          <w:rFonts w:hint="eastAsia"/>
        </w:rPr>
        <w:br/>
      </w:r>
      <w:r>
        <w:rPr>
          <w:rFonts w:hint="eastAsia"/>
        </w:rPr>
        <w:t>　　　　9.1.2 氧气捕集器主要原料及供应情况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氧气捕集器行业采购模式</w:t>
      </w:r>
      <w:r>
        <w:rPr>
          <w:rFonts w:hint="eastAsia"/>
        </w:rPr>
        <w:br/>
      </w:r>
      <w:r>
        <w:rPr>
          <w:rFonts w:hint="eastAsia"/>
        </w:rPr>
        <w:t>　　9.3 氧气捕集器行业生产模式</w:t>
      </w:r>
      <w:r>
        <w:rPr>
          <w:rFonts w:hint="eastAsia"/>
        </w:rPr>
        <w:br/>
      </w:r>
      <w:r>
        <w:rPr>
          <w:rFonts w:hint="eastAsia"/>
        </w:rPr>
        <w:t>　　9.4 氧气捕集器行业销售模式及销售渠道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按产品类型细分，全球氧气捕集器市场规模2021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按应用细分，全球氧气捕集器市场规模（CAGR）2021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氧气捕集器行业发展主要特点</w:t>
      </w:r>
      <w:r>
        <w:rPr>
          <w:rFonts w:hint="eastAsia"/>
        </w:rPr>
        <w:br/>
      </w:r>
      <w:r>
        <w:rPr>
          <w:rFonts w:hint="eastAsia"/>
        </w:rPr>
        <w:t>　　表 4： 氧气捕集器行业发展有利因素分析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氧气捕集器行业发展不利因素分析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进入氧气捕集器行业壁垒</w:t>
      </w:r>
      <w:r>
        <w:rPr>
          <w:rFonts w:hint="eastAsia"/>
        </w:rPr>
        <w:br/>
      </w:r>
      <w:r>
        <w:rPr>
          <w:rFonts w:hint="eastAsia"/>
        </w:rPr>
        <w:t>　　表 7： 氧气捕集器主要企业在国际市场占有率（按销量，2023-2026）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2025年氧气捕集器主要企业在国际市场排名（按销量）&amp;（千台）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全球市场主要企业氧气捕集器销量（2023-2026）&amp;（千台）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氧气捕集器主要企业在国际市场占有率（按收入，2023-2026）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2025年氧气捕集器主要企业在国际市场排名（按收入）&amp;（万元）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全球市场主要企业氧气捕集器销售收入（2023-2026）&amp;（万元）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全球市场主要企业氧气捕集器销售价格（2023-2026）&amp;（元/台）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氧气捕集器主要企业在中国市场占有率（按销量，2023-2026）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2025年氧气捕集器主要企业在中国市场排名（按销量）&amp;（千台）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中国市场主要企业氧气捕集器销量（2023-2026）&amp;（千台）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氧气捕集器主要企业在中国市场占有率（按收入，2023-2026）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2025年氧气捕集器主要企业在中国市场排名（按收入）&amp;（万元）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中国市场主要企业氧气捕集器销售收入（2023-2026）&amp;（万元）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全球主要厂商氧气捕集器总部及产地分布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全球主要厂商成立时间及氧气捕集器商业化日期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全球主要厂商氧气捕集器产品类型及应用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2025年全球氧气捕集器主要厂商市场地位（第一梯队、第二梯队和第三梯队）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全球氧气捕集器市场投资、并购等现状分析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全球主要地区氧气捕集器产量增速（CAGR）：（2021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全球主要地区氧气捕集器产量（2021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全球主要地区氧气捕集器产量（2021-2026）&amp;（千台）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全球主要地区氧气捕集器产量（2027-2032）&amp;（千台）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全球主要地区氧气捕集器产量市场份额（2021-2026）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全球主要地区氧气捕集器产量市场份额（2027-2032）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中国市场氧气捕集器产量、销量、进出口（2021-2026）&amp;（千台）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中国市场氧气捕集器产量、销量、进出口预测（2027-2032）&amp;（千台）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全球主要地区氧气捕集器销售收入增速：（2021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全球主要地区氧气捕集器销售收入（2021-2026）&amp;（万元）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全球主要地区氧气捕集器销售收入市场份额（2021-2026）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全球主要地区氧气捕集器收入（2027-2032）&amp;（万元）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全球主要地区氧气捕集器收入市场份额（2027-2032）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全球主要地区氧气捕集器销量（千台）：2021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全球主要地区氧气捕集器销量（2021-2026）&amp;（千台）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全球主要地区氧气捕集器销量市场份额（2021-2026）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全球主要地区氧气捕集器销量（2027-2032）&amp;（千台）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全球主要地区氧气捕集器销量份额（2027-2032）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氧气捕集器生产基地、销售区域、竞争对手及市场地位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氧气捕集器产品规格、参数及市场应用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氧气捕集器销量（千台）、收入（万元）、价格（元/台）及毛利率（2021-2026）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全球不同产品类型氧气捕集器销量（2021-2026）&amp;（千台）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全球不同产品类型氧气捕集器销量市场份额（2021-2026）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全球不同产品类型氧气捕集器销量预测（2027-2032）&amp;（千台）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全球市场不同产品类型氧气捕集器销量市场份额预测（2027-2032）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全球不同产品类型氧气捕集器收入（2021-2026）&amp;（万元）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全球不同产品类型氧气捕集器收入市场份额（2021-2026）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全球不同产品类型氧气捕集器收入预测（2027-2032）&amp;（万元）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全球不同产品类型氧气捕集器收入市场份额预测（2027-2032）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中国不同产品类型氧气捕集器销量（2021-2026）&amp;（千台）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中国不同产品类型氧气捕集器销量市场份额（2021-2026）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中国不同产品类型氧气捕集器销量预测（2027-2032）&amp;（千台）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全球市场不同产品类型氧气捕集器销量市场份额预测（2027-2032）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中国不同产品类型氧气捕集器收入（2021-2026）&amp;（万元）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中国不同产品类型氧气捕集器收入市场份额（2021-2026）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中国不同产品类型氧气捕集器收入预测（2027-2032）&amp;（万元）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中国不同产品类型氧气捕集器收入市场份额预测（2027-2032）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全球不同应用氧气捕集器销量（2021-2026）&amp;（千台）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全球不同应用氧气捕集器销量市场份额（2021-2026）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全球不同应用氧气捕集器销量预测（2027-2032）&amp;（千台）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全球市场不同应用氧气捕集器销量市场份额预测（2027-2032）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全球不同应用氧气捕集器收入（2021-2026）&amp;（万元）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全球不同应用氧气捕集器收入市场份额（2021-2026）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全球不同应用氧气捕集器收入预测（2027-2032）&amp;（万元）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全球不同应用氧气捕集器收入市场份额预测（2027-2032）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中国不同应用氧气捕集器销量（2021-2026）&amp;（千台）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中国不同应用氧气捕集器销量市场份额（2021-2026）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中国不同应用氧气捕集器销量预测（2027-2032）&amp;（千台）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中国市场不同应用氧气捕集器销量市场份额预测（2027-2032）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中国不同应用氧气捕集器收入（2021-2026）&amp;（万元）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中国不同应用氧气捕集器收入市场份额（2021-2026）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中国不同应用氧气捕集器收入预测（2027-2032）&amp;（万元）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中国不同应用氧气捕集器收入市场份额预测（2027-2032）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氧气捕集器行业发展趋势</w:t>
      </w:r>
      <w:r>
        <w:rPr>
          <w:rFonts w:hint="eastAsia"/>
        </w:rPr>
        <w:br/>
      </w:r>
      <w:r>
        <w:rPr>
          <w:rFonts w:hint="eastAsia"/>
        </w:rPr>
        <w:t>　　表 126： 氧气捕集器行业主要驱动因素</w:t>
      </w:r>
      <w:r>
        <w:rPr>
          <w:rFonts w:hint="eastAsia"/>
        </w:rPr>
        <w:br/>
      </w:r>
      <w:r>
        <w:rPr>
          <w:rFonts w:hint="eastAsia"/>
        </w:rPr>
        <w:t>　　表 127： 氧气捕集器行业供应链分析</w:t>
      </w:r>
      <w:r>
        <w:rPr>
          <w:rFonts w:hint="eastAsia"/>
        </w:rPr>
        <w:br/>
      </w:r>
      <w:r>
        <w:rPr>
          <w:rFonts w:hint="eastAsia"/>
        </w:rPr>
        <w:t>　　表 128： 氧气捕集器上游原料供应商</w:t>
      </w:r>
      <w:r>
        <w:rPr>
          <w:rFonts w:hint="eastAsia"/>
        </w:rPr>
        <w:br/>
      </w:r>
      <w:r>
        <w:rPr>
          <w:rFonts w:hint="eastAsia"/>
        </w:rPr>
        <w:t>　　表 129： 氧气捕集器主要地区不同应用客户分析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氧气捕集器典型经销商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氧气捕集器产品图片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全球不同产品类型氧气捕集器销售额2021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全球不同产品类型氧气捕集器市场份额2025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有机膜产品图片</w:t>
      </w:r>
      <w:r>
        <w:rPr>
          <w:rFonts w:hint="eastAsia"/>
        </w:rPr>
        <w:br/>
      </w:r>
      <w:r>
        <w:rPr>
          <w:rFonts w:hint="eastAsia"/>
        </w:rPr>
        <w:t>　　图 5： 无机膜产品图片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全球不同应用氧气捕集器市场份额2025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2025年全球前五大生产商氧气捕集器市场份额</w:t>
      </w:r>
      <w:r>
        <w:rPr>
          <w:rFonts w:hint="eastAsia"/>
        </w:rPr>
        <w:br/>
      </w:r>
      <w:r>
        <w:rPr>
          <w:rFonts w:hint="eastAsia"/>
        </w:rPr>
        <w:t>　　图 14： 2025年全球氧气捕集器第一梯队、第二梯队和第三梯队厂商及市场份额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全球氧气捕集器产能、产量、产能利用率及发展趋势（2021-2032）&amp;（千台）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全球氧气捕集器产量、需求量及发展趋势（2021-2032）&amp;（千台）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全球主要地区氧气捕集器产量市场份额（2021-2032）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中国氧气捕集器产能、产量、产能利用率及发展趋势（2021-2032）&amp;（千台）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中国氧气捕集器产量、市场需求量及发展趋势（2021-2032）&amp;（千台）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全球氧气捕集器市场销售额及增长率：（2021-2032）&amp;（万元）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全球市场氧气捕集器市场规模：2021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全球市场氧气捕集器价格趋势（2021-2032）&amp;（元/台）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全球主要地区氧气捕集器销售收入（2021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全球主要地区氧气捕集器销售收入市场份额（2021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中东市场氧气捕集器销量及增长率（2021-2032）&amp;（千台）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中东市场氧气捕集器收入及增长率（2021-2032）&amp;（万元）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全球不同产品类型氧气捕集器价格走势（2021-2032）&amp;（元/台）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全球不同应用氧气捕集器价格走势（2021-2032）&amp;（元/台）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氧气捕集器中国企业SWOT分析</w:t>
      </w:r>
      <w:r>
        <w:rPr>
          <w:rFonts w:hint="eastAsia"/>
        </w:rPr>
        <w:br/>
      </w:r>
      <w:r>
        <w:rPr>
          <w:rFonts w:hint="eastAsia"/>
        </w:rPr>
        <w:t>　　图 45： 氧气捕集器产业链</w:t>
      </w:r>
      <w:r>
        <w:rPr>
          <w:rFonts w:hint="eastAsia"/>
        </w:rPr>
        <w:br/>
      </w:r>
      <w:r>
        <w:rPr>
          <w:rFonts w:hint="eastAsia"/>
        </w:rPr>
        <w:t>　　图 46： 氧气捕集器行业采购模式分析</w:t>
      </w:r>
      <w:r>
        <w:rPr>
          <w:rFonts w:hint="eastAsia"/>
        </w:rPr>
        <w:br/>
      </w:r>
      <w:r>
        <w:rPr>
          <w:rFonts w:hint="eastAsia"/>
        </w:rPr>
        <w:t>　　图 47： 氧气捕集器行业生产模式</w:t>
      </w:r>
      <w:r>
        <w:rPr>
          <w:rFonts w:hint="eastAsia"/>
        </w:rPr>
        <w:br/>
      </w:r>
      <w:r>
        <w:rPr>
          <w:rFonts w:hint="eastAsia"/>
        </w:rPr>
        <w:t>　　图 48： 氧气捕集器行业销售模式分析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3b4d7c04443da" w:history="1">
        <w:r>
          <w:rPr>
            <w:rStyle w:val="Hyperlink"/>
          </w:rPr>
          <w:t>全球与中国氧气捕集器市场研究及发展前景报告（2026-2032年）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3b4d7c04443da" w:history="1">
        <w:r>
          <w:rPr>
            <w:rStyle w:val="Hyperlink"/>
          </w:rPr>
          <w:t>https://www.20087.com/7/36/YangQiBuJiQiDeXianZhuangYuQianJing.html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热点：氧气捕集阱、氧气收集装置讲解视频、氧气收集装置、氧气补集阱安装、氧气集气瓶怎么收集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b286d65c5465b" w:history="1">
      <w:r>
        <w:rPr>
          <w:rStyle w:val="Hyperlink"/>
        </w:rPr>
        <w:t>全球与中国氧气捕集器市场研究及发展前景报告（2026-2032年）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gQiBuJiQiDeXianZhuangYuQianJing.html" TargetMode="External" Id="R1b43b4d7c044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gQiBuJiQiDeXianZhuangYuQianJing.html" TargetMode="External" Id="R3b4b286d65c5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2026-03-28T05:32:10Z</dcterms:created>
  <dcterms:modified xsi:type="dcterms:W3CDTF">2026-03-28T06:32:10Z</dcterms:modified>
  <dc:subject>全球与中国氧气捕集器市场研究及发展前景报告（2026-2032年）</dc:subject>
  <dc:title>全球与中国氧气捕集器市场研究及发展前景报告（2026-2032年）</dc:title>
  <cp:keywords>全球与中国氧气捕集器市场研究及发展前景报告（2026-2032年）</cp:keywords>
  <dc:description>全球与中国氧气捕集器市场研究及发展前景报告（2026-2032年）</dc:description>
</cp:coreProperties>
</file>