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0c5cdffe3403f" w:history="1">
              <w:r>
                <w:rPr>
                  <w:rStyle w:val="Hyperlink"/>
                </w:rPr>
                <w:t>2024-2030年中国煤炭节能服务市场研究与前景趋势报告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0c5cdffe3403f" w:history="1">
              <w:r>
                <w:rPr>
                  <w:rStyle w:val="Hyperlink"/>
                </w:rPr>
                <w:t>2024-2030年中国煤炭节能服务市场研究与前景趋势报告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0c5cdffe3403f" w:history="1">
                <w:r>
                  <w:rPr>
                    <w:rStyle w:val="Hyperlink"/>
                  </w:rPr>
                  <w:t>https://www.20087.com/7/26/MeiTanJieNengFuWuDeQianJing.html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节能服务是一种促进煤炭行业节能减排的专业服务，近年来随着能源结构调整和环保要求的提高，其重要性日益凸显。目前，煤炭节能服务不仅涵盖了节能改造、能效评估等多个方面，还在技术创新和服务模式上进行了探索。随着煤炭行业转型升级的步伐加快，煤炭节能服务已经成为推动行业可持续发展的重要力量。</w:t>
      </w:r>
      <w:r>
        <w:rPr>
          <w:rFonts w:hint="eastAsia"/>
        </w:rPr>
        <w:br/>
      </w:r>
      <w:r>
        <w:rPr>
          <w:rFonts w:hint="eastAsia"/>
        </w:rPr>
        <w:t>　　未来，随着清洁能源的推广和环保法规的趋严，煤炭节能服务将朝着更加专业化和集成化的方向发展。一方面，技术创新将继续推动煤炭利用效率的提升，包括采用更高效的煤炭燃烧技术和余热回收利用等；另一方面，随着数字化转型的推进，能够提供远程监控和数据分析的智能化节能服务将成为市场趋势。此外，随着碳交易市场的建立和完善，能够帮助企业实现碳减排目标的节能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c5cdffe3403f" w:history="1">
        <w:r>
          <w:rPr>
            <w:rStyle w:val="Hyperlink"/>
          </w:rPr>
          <w:t>2024-2030年中国煤炭节能服务市场研究与前景趋势报告</w:t>
        </w:r>
      </w:hyperlink>
      <w:r>
        <w:rPr>
          <w:rFonts w:hint="eastAsia"/>
        </w:rPr>
        <w:t>》主要分析了煤炭节能服务行业的市场规模、煤炭节能服务市场供需状况、煤炭节能服务市场竞争状况和煤炭节能服务主要企业经营情况，同时对煤炭节能服务行业的未来发展做出了科学预测。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c5cdffe3403f" w:history="1">
        <w:r>
          <w:rPr>
            <w:rStyle w:val="Hyperlink"/>
          </w:rPr>
          <w:t>2024-2030年中国煤炭节能服务市场研究与前景趋势报告</w:t>
        </w:r>
      </w:hyperlink>
      <w:r>
        <w:rPr>
          <w:rFonts w:hint="eastAsia"/>
        </w:rPr>
        <w:t>》在多年煤炭节能服务行业研究的基础上，结合中国煤炭节能服务行业市场的发展现状，通过资深研究团队对煤炭节能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c5cdffe3403f" w:history="1">
        <w:r>
          <w:rPr>
            <w:rStyle w:val="Hyperlink"/>
          </w:rPr>
          <w:t>2024-2030年中国煤炭节能服务市场研究与前景趋势报告</w:t>
        </w:r>
      </w:hyperlink>
      <w:r>
        <w:rPr>
          <w:rFonts w:hint="eastAsia"/>
        </w:rPr>
        <w:t>》可以帮助投资者准确把握煤炭节能服务行业的市场现状，为投资者进行投资作出煤炭节能服务行业前景预判，挖掘煤炭节能服务行业投资价值，同时提出煤炭节能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煤炭节能服务产业概述</w:t>
      </w:r>
      <w:r>
        <w:rPr>
          <w:rFonts w:hint="eastAsia"/>
        </w:rPr>
        <w:br/>
      </w:r>
      <w:r>
        <w:rPr>
          <w:rFonts w:hint="eastAsia"/>
        </w:rPr>
        <w:t>　　第一节 煤炭节能服务定义</w:t>
      </w:r>
      <w:r>
        <w:rPr>
          <w:rFonts w:hint="eastAsia"/>
        </w:rPr>
        <w:br/>
      </w:r>
      <w:r>
        <w:rPr>
          <w:rFonts w:hint="eastAsia"/>
        </w:rPr>
        <w:t>　　第二节 煤炭节能服务行业特点</w:t>
      </w:r>
      <w:r>
        <w:rPr>
          <w:rFonts w:hint="eastAsia"/>
        </w:rPr>
        <w:br/>
      </w:r>
      <w:r>
        <w:rPr>
          <w:rFonts w:hint="eastAsia"/>
        </w:rPr>
        <w:t>　　第三节 煤炭节能服务产业链分析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2023-2024年中国煤炭节能服务行业运行环境分析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中国煤炭节能服务运行经济环境分析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中国煤炭节能服务产业政策环境分析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一、煤炭节能服务行业监管体制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二、煤炭节能服务行业主要法规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三、主要煤炭节能服务产业政策</w:t>
      </w:r>
      <w:r>
        <w:rPr>
          <w:rFonts w:hint="eastAsia"/>
        </w:rPr>
        <w:br/>
      </w:r>
      <w:r>
        <w:rPr>
          <w:rFonts w:hint="eastAsia"/>
        </w:rPr>
        <w:t>　　第三节 中国煤炭节能服务产业社会环境分析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国外煤炭节能服务行业发展态势分析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国外煤炭节能服务市场发展现状分析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国外主要国家煤炭节能服务市场现状</w:t>
      </w:r>
      <w:r>
        <w:rPr>
          <w:rFonts w:hint="eastAsia"/>
        </w:rPr>
        <w:br/>
      </w:r>
      <w:r>
        <w:rPr>
          <w:rFonts w:hint="eastAsia"/>
        </w:rPr>
        <w:t>　　第三节 国外煤炭节能服务行业发展趋势预测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2019-2024年中国煤炭节能服务行业规模情况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一、煤炭节能服务行业市场规模情况分析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二、煤炭节能服务行业单位规模情况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三、煤炭节能服务行业人员规模情况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2019-2024年中国煤炭节能服务行业财务能力分析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2023-2024年中国煤炭节能服务行业热点动态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2024年中国煤炭节能服务行业面临的挑战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中国重点地区煤炭节能服务行业市场调研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重点地区（一）煤炭节能服务市场调研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重点地区（二）煤炭节能服务市场调研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重点地区（三）煤炭节能服务市场调研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重点地区（四）煤炭节能服务市场调研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重点地区（五）煤炭节能服务市场调研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国内煤炭节能服务行业价格走势预测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一、煤炭节能服务行业客户偏好调查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四、煤炭节能服务行业客户消费理念调研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2024年煤炭节能服务行业集中度分析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一、煤炭节能服务市场集中度分析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二、煤炭节能服务企业集中度分析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2023-2024年煤炭节能服务行业竞争格局分析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煤炭节能服务市场策略分析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一、煤炭节能服务价格策略分析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二、煤炭节能服务渠道策略分析</w:t>
      </w:r>
      <w:r>
        <w:rPr>
          <w:rFonts w:hint="eastAsia"/>
        </w:rPr>
        <w:br/>
      </w:r>
      <w:r>
        <w:rPr>
          <w:rFonts w:hint="eastAsia"/>
        </w:rPr>
        <w:t>　　第二节 煤炭节能服务销售策略分析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提高煤炭节能服务企业竞争力的策略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煤炭节能服务行业SWOT模型分析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一、煤炭节能服务行业优势分析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二、煤炭节能服务行业劣势分析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三、煤炭节能服务行业机会分析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四、煤炭节能服务行业风险分析</w:t>
      </w:r>
      <w:r>
        <w:rPr>
          <w:rFonts w:hint="eastAsia"/>
        </w:rPr>
        <w:br/>
      </w:r>
      <w:r>
        <w:rPr>
          <w:rFonts w:hint="eastAsia"/>
        </w:rPr>
        <w:t>　　第二节 煤炭节能服务行业投资风险及控制策略分析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2024-2030年中国煤炭节能服务行业投资潜力及发展趋势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2024-2030年煤炭节能服务行业投资潜力分析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一、煤炭节能服务行业重点可投资领域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二、煤炭节能服务行业目标市场需求潜力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三、煤炭节能服务行业投资潜力综合评判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2024-2030年中国煤炭节能服务行业发展趋势分析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一、2024年煤炭节能服务市场前景分析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二、2024年煤炭节能服务发展趋势预测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三、2024-2030年我国煤炭节能服务行业发展剖析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五、未来煤炭节能服务行业发展变局剖析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煤炭节能服务行业历程</w:t>
      </w:r>
      <w:r>
        <w:rPr>
          <w:rFonts w:hint="eastAsia"/>
        </w:rPr>
        <w:br/>
      </w:r>
      <w:r>
        <w:rPr>
          <w:rFonts w:hint="eastAsia"/>
        </w:rPr>
        <w:t>　　图表 煤炭节能服务行业生命周期</w:t>
      </w:r>
      <w:r>
        <w:rPr>
          <w:rFonts w:hint="eastAsia"/>
        </w:rPr>
        <w:br/>
      </w:r>
      <w:r>
        <w:rPr>
          <w:rFonts w:hint="eastAsia"/>
        </w:rPr>
        <w:t>　　图表 煤炭节能服务行业产业链分析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2024-2030年中国煤炭节能服务市场前景分析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0c5cdffe3403f" w:history="1">
        <w:r>
          <w:rPr>
            <w:rStyle w:val="Hyperlink"/>
          </w:rPr>
          <w:t>2024-2030年中国煤炭节能服务市场研究与前景趋势报告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0c5cdffe3403f" w:history="1">
        <w:r>
          <w:rPr>
            <w:rStyle w:val="Hyperlink"/>
          </w:rPr>
          <w:t>https://www.20087.com/7/26/MeiTanJieNengFuWuDeQianJing.html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e0f510bb142ae" w:history="1">
      <w:r>
        <w:rPr>
          <w:rStyle w:val="Hyperlink"/>
        </w:rPr>
        <w:t>2024-2030年中国煤炭节能服务市场研究与前景趋势报告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eiTanJieNengFuWuDeQianJing.html" TargetMode="External" Id="R77d0c5cdffe3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eiTanJieNengFuWuDeQianJing.html" TargetMode="External" Id="R0d2e0f510bb1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2023-12-10T06:19:00Z</dcterms:created>
  <dcterms:modified xsi:type="dcterms:W3CDTF">2023-12-10T07:19:00Z</dcterms:modified>
  <dc:subject>2024-2030年中国煤炭节能服务市场研究与前景趋势报告</dc:subject>
  <dc:title>2024-2030年中国煤炭节能服务市场研究与前景趋势报告</dc:title>
  <cp:keywords>2024-2030年中国煤炭节能服务市场研究与前景趋势报告</cp:keywords>
  <dc:description>2024-2030年中国煤炭节能服务市场研究与前景趋势报告</dc:description>
</cp:coreProperties>
</file>