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148cc542a4710" w:history="1">
              <w:r>
                <w:rPr>
                  <w:rStyle w:val="Hyperlink"/>
                </w:rPr>
                <w:t>中国用于飞机和直升机的碳-碳复合材料刹车盘行业研究与行业前景分析报告（2026-2032年）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148cc542a4710" w:history="1">
              <w:r>
                <w:rPr>
                  <w:rStyle w:val="Hyperlink"/>
                </w:rPr>
                <w:t>中国用于飞机和直升机的碳-碳复合材料刹车盘行业研究与行业前景分析报告（2026-2032年）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148cc542a4710" w:history="1">
                <w:r>
                  <w:rPr>
                    <w:rStyle w:val="Hyperlink"/>
                  </w:rPr>
                  <w:t>https://www.20087.com/7/26/YongYuFeiJiHeZhiShengJiDeTan-TanFuHeCaiLiaoChaChePanDeFaZhanQianJing.html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于飞机和直升机的碳-碳复合材料刹车盘是以碳纤维增强碳基体构成的高性能摩擦部件，凭借高比强度、优异高温稳定性（&gt;2000℃）、低密度及长寿命等优势，已成为现代商用与军用航空器的标准配置。相比传统钢制刹车盘，碳-碳刹车盘可减重40%以上，显著降低起落架负荷与燃油消耗。当前制造工艺主要包括化学气相沉积（CVD）与树脂浸渍碳化（RIC）交替致密化，周期长达数月，成本高昂。产品需通过FAA或EASA严苛的适航认证，涵盖热震、磨损与湿滑跑道性能测试。然而，碳-碳刹车盘在潮湿环境下初始摩擦系数偏低，且制造过程能耗大、碳足迹高，引发可持续性质疑。</w:t>
      </w:r>
      <w:r>
        <w:rPr>
          <w:rFonts w:hint="eastAsia"/>
        </w:rPr>
        <w:br/>
      </w:r>
      <w:r>
        <w:rPr>
          <w:rFonts w:hint="eastAsia"/>
        </w:rPr>
        <w:t>　　未来，用于飞机和直升机的碳-碳复合材料刹车盘将聚焦于绿色制造、性能优化与智能监测。快速致密化技术（如等离子辅助CVD、微波加热）将缩短生产周期并降低能耗。表面改性（如SiC涂层）或引入纳米增强相可提升湿态摩擦性能与抗氧化能力。在运维端，嵌入光纤光栅传感器的智能刹车盘可实时监测温度分布与磨损深度，支持预测性更换。循环经济方面，废旧碳盘的碳纤维回收再利用技术将逐步成熟。随着航空业净零目标推进，碳-碳刹车盘将在保持性能优势的同时，通过低碳工艺与全生命周期管理，巩固其在下一代绿色航空装备中的核心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2c148cc542a4710" w:history="1">
        <w:r>
          <w:rPr>
            <w:rStyle w:val="Hyperlink"/>
          </w:rPr>
          <w:t>中国用于飞机和直升机的碳-碳复合材料刹车盘行业研究与行业前景分析报告（2026-2032年）</w:t>
        </w:r>
      </w:hyperlink>
      <w:r>
        <w:rPr>
          <w:rFonts w:hint="eastAsia"/>
        </w:rPr>
        <w:t>基于长期用于飞机和直升机的碳-碳复合材料刹车盘行业观察和市场供需分析，对用于飞机和直升机的碳-碳复合材料刹车盘行业进行系统分析，客观呈现用于飞机和直升机的碳-碳复合材料刹车盘市场规模、竞争格局和技术发展水平，评估用于飞机和直升机的碳-碳复合材料刹车盘重点企业经营状况和市场表现。通过定量与定性相结合的方法，预测用于飞机和直升机的碳-碳复合材料刹车盘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用于飞机和直升机的碳-碳复合材料刹车盘行业概述</w:t>
      </w:r>
      <w:r>
        <w:rPr>
          <w:rFonts w:hint="eastAsia"/>
        </w:rPr>
        <w:br/>
      </w:r>
      <w:r>
        <w:rPr>
          <w:rFonts w:hint="eastAsia"/>
        </w:rPr>
        <w:t>　　第一节 用于飞机和直升机的碳-碳复合材料刹车盘定义与分类</w:t>
      </w:r>
      <w:r>
        <w:rPr>
          <w:rFonts w:hint="eastAsia"/>
        </w:rPr>
        <w:br/>
      </w:r>
      <w:r>
        <w:rPr>
          <w:rFonts w:hint="eastAsia"/>
        </w:rPr>
        <w:t>　　第二节 用于飞机和直升机的碳-碳复合材料刹车盘应用领域</w:t>
      </w:r>
      <w:r>
        <w:rPr>
          <w:rFonts w:hint="eastAsia"/>
        </w:rPr>
        <w:br/>
      </w:r>
      <w:r>
        <w:rPr>
          <w:rFonts w:hint="eastAsia"/>
        </w:rPr>
        <w:t>　　第三节 用于飞机和直升机的碳-碳复合材料刹车盘行业经济指标分析</w:t>
      </w:r>
      <w:r>
        <w:rPr>
          <w:rFonts w:hint="eastAsia"/>
        </w:rPr>
        <w:br/>
      </w:r>
      <w:r>
        <w:rPr>
          <w:rFonts w:hint="eastAsia"/>
        </w:rPr>
        <w:t>　　　　一、用于飞机和直升机的碳-碳复合材料刹车盘行业赢利性评估</w:t>
      </w:r>
      <w:r>
        <w:rPr>
          <w:rFonts w:hint="eastAsia"/>
        </w:rPr>
        <w:br/>
      </w:r>
      <w:r>
        <w:rPr>
          <w:rFonts w:hint="eastAsia"/>
        </w:rPr>
        <w:t>　　　　二、用于飞机和直升机的碳-碳复合材料刹车盘行业成长速度分析</w:t>
      </w:r>
      <w:r>
        <w:rPr>
          <w:rFonts w:hint="eastAsia"/>
        </w:rPr>
        <w:br/>
      </w:r>
      <w:r>
        <w:rPr>
          <w:rFonts w:hint="eastAsia"/>
        </w:rPr>
        <w:t>　　　　三、用于飞机和直升机的碳-碳复合材料刹车盘附加值提升空间探讨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四、用于飞机和直升机的碳-碳复合材料刹车盘行业进入壁垒分析</w:t>
      </w:r>
      <w:r>
        <w:rPr>
          <w:rFonts w:hint="eastAsia"/>
        </w:rPr>
        <w:br/>
      </w:r>
      <w:r>
        <w:rPr>
          <w:rFonts w:hint="eastAsia"/>
        </w:rPr>
        <w:t>　　　　五、用于飞机和直升机的碳-碳复合材料刹车盘行业风险性评估</w:t>
      </w:r>
      <w:r>
        <w:rPr>
          <w:rFonts w:hint="eastAsia"/>
        </w:rPr>
        <w:br/>
      </w:r>
      <w:r>
        <w:rPr>
          <w:rFonts w:hint="eastAsia"/>
        </w:rPr>
        <w:t>　　　　六、用于飞机和直升机的碳-碳复合材料刹车盘行业周期性分析</w:t>
      </w:r>
      <w:r>
        <w:rPr>
          <w:rFonts w:hint="eastAsia"/>
        </w:rPr>
        <w:br/>
      </w:r>
      <w:r>
        <w:rPr>
          <w:rFonts w:hint="eastAsia"/>
        </w:rPr>
        <w:t>　　　　七、用于飞机和直升机的碳-碳复合材料刹车盘行业竞争程度指标</w:t>
      </w:r>
      <w:r>
        <w:rPr>
          <w:rFonts w:hint="eastAsia"/>
        </w:rPr>
        <w:br/>
      </w:r>
      <w:r>
        <w:rPr>
          <w:rFonts w:hint="eastAsia"/>
        </w:rPr>
        <w:t>　　　　八、用于飞机和直升机的碳-碳复合材料刹车盘行业成熟度综合分析</w:t>
      </w:r>
      <w:r>
        <w:rPr>
          <w:rFonts w:hint="eastAsia"/>
        </w:rPr>
        <w:br/>
      </w:r>
      <w:r>
        <w:rPr>
          <w:rFonts w:hint="eastAsia"/>
        </w:rPr>
        <w:t>　　第四节 用于飞机和直升机的碳-碳复合材料刹车盘产业链及经营模式分析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三、用于飞机和直升机的碳-碳复合材料刹车盘销售模式与渠道策略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全球用于飞机和直升机的碳-碳复合材料刹车盘市场发展分析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2025-2026年全球用于飞机和直升机的碳-碳复合材料刹车盘行业发展分析</w:t>
      </w:r>
      <w:r>
        <w:rPr>
          <w:rFonts w:hint="eastAsia"/>
        </w:rPr>
        <w:br/>
      </w:r>
      <w:r>
        <w:rPr>
          <w:rFonts w:hint="eastAsia"/>
        </w:rPr>
        <w:t>　　　　一、全球用于飞机和直升机的碳-碳复合材料刹车盘行业市场规模与趋势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二、全球用于飞机和直升机的碳-碳复合材料刹车盘行业发展特点</w:t>
      </w:r>
      <w:r>
        <w:rPr>
          <w:rFonts w:hint="eastAsia"/>
        </w:rPr>
        <w:br/>
      </w:r>
      <w:r>
        <w:rPr>
          <w:rFonts w:hint="eastAsia"/>
        </w:rPr>
        <w:t>　　　　三、全球用于飞机和直升机的碳-碳复合材料刹车盘行业竞争格局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主要国家与地区用于飞机和直升机的碳-碳复合材料刹车盘市场分析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2026-2032年全球用于飞机和直升机的碳-碳复合材料刹车盘行业发展趋势与前景预测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一、用于飞机和直升机的碳-碳复合材料刹车盘行业发展趋势</w:t>
      </w:r>
      <w:r>
        <w:rPr>
          <w:rFonts w:hint="eastAsia"/>
        </w:rPr>
        <w:br/>
      </w:r>
      <w:r>
        <w:rPr>
          <w:rFonts w:hint="eastAsia"/>
        </w:rPr>
        <w:t>　　　　二、用于飞机和直升机的碳-碳复合材料刹车盘行业发展潜力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中国用于飞机和直升机的碳-碳复合材料刹车盘行业市场分析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2025-2026年用于飞机和直升机的碳-碳复合材料刹车盘产能与投资动态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一、国内用于飞机和直升机的碳-碳复合材料刹车盘产能现状与利用效率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二、用于飞机和直升机的碳-碳复合材料刹车盘产能扩张与投资动态分析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2026-2032年用于飞机和直升机的碳-碳复合材料刹车盘行业产量统计与趋势预测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一、2020-2025年用于飞机和直升机的碳-碳复合材料刹车盘行业产量与增长趋势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1、2020-2025年用于飞机和直升机的碳-碳复合材料刹车盘产量及增长趋势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2、2020-2025年用于飞机和直升机的碳-碳复合材料刹车盘细分产品产量及份额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二、用于飞机和直升机的碳-碳复合材料刹车盘产量影响因素分析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三、2026-2032年用于飞机和直升机的碳-碳复合材料刹车盘产量预测</w:t>
      </w:r>
      <w:r>
        <w:rPr>
          <w:rFonts w:hint="eastAsia"/>
        </w:rPr>
        <w:br/>
      </w:r>
      <w:r>
        <w:rPr>
          <w:rFonts w:hint="eastAsia"/>
        </w:rPr>
        <w:t>　　第三节 2026-2032年用于飞机和直升机的碳-碳复合材料刹车盘市场需求与销售分析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一、2025-2026年用于飞机和直升机的碳-碳复合材料刹车盘行业需求现状</w:t>
      </w:r>
      <w:r>
        <w:rPr>
          <w:rFonts w:hint="eastAsia"/>
        </w:rPr>
        <w:br/>
      </w:r>
      <w:r>
        <w:rPr>
          <w:rFonts w:hint="eastAsia"/>
        </w:rPr>
        <w:t>　　　　二、用于飞机和直升机的碳-碳复合材料刹车盘客户群体与需求特点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三、2020-2025年用于飞机和直升机的碳-碳复合材料刹车盘行业销售规模分析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四、2026-2032年用于飞机和直升机的碳-碳复合材料刹车盘市场增长潜力与规模预测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2025-2026年用于飞机和直升机的碳-碳复合材料刹车盘行业技术发展现状及趋势分析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用于飞机和直升机的碳-碳复合材料刹车盘行业技术发展现状分析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国内外用于飞机和直升机的碳-碳复合材料刹车盘行业技术差距分析及差距形成的主要原因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用于飞机和直升机的碳-碳复合材料刹车盘行业技术发展方向、趋势预测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提升用于飞机和直升机的碳-碳复合材料刹车盘行业技术能力策略建议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中国用于飞机和直升机的碳-碳复合材料刹车盘细分市场分析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一、2025-2026年用于飞机和直升机的碳-碳复合材料刹车盘主要细分产品市场现状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用于飞机和直升机的碳-碳复合材料刹车盘价格机制与竞争策略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一、2020-2025年用于飞机和直升机的碳-碳复合材料刹车盘市场价格走势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用于飞机和直升机的碳-碳复合材料刹车盘定价策略与方法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2026-2032年用于飞机和直升机的碳-碳复合材料刹车盘价格竞争态势与趋势预测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中国用于飞机和直升机的碳-碳复合材料刹车盘行业重点区域市场研究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2025-2026年重点区域用于飞机和直升机的碳-碳复合材料刹车盘市场发展概况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二、2020-2025年用于飞机和直升机的碳-碳复合材料刹车盘市场需求规模情况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三、2026-2032年用于飞机和直升机的碳-碳复合材料刹车盘行业发展潜力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二、2020-2025年用于飞机和直升机的碳-碳复合材料刹车盘市场需求规模情况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三、2026-2032年用于飞机和直升机的碳-碳复合材料刹车盘行业发展潜力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二、2020-2025年用于飞机和直升机的碳-碳复合材料刹车盘市场需求规模情况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三、2026-2032年用于飞机和直升机的碳-碳复合材料刹车盘行业发展潜力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二、2020-2025年用于飞机和直升机的碳-碳复合材料刹车盘市场需求规模情况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三、2026-2032年用于飞机和直升机的碳-碳复合材料刹车盘行业发展潜力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二、2020-2025年用于飞机和直升机的碳-碳复合材料刹车盘市场需求规模情况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三、2026-2032年用于飞机和直升机的碳-碳复合材料刹车盘行业发展潜力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2020-2025年中国用于飞机和直升机的碳-碳复合材料刹车盘行业进出口情况分析</w:t>
      </w:r>
      <w:r>
        <w:rPr>
          <w:rFonts w:hint="eastAsia"/>
        </w:rPr>
        <w:br/>
      </w:r>
      <w:r>
        <w:rPr>
          <w:rFonts w:hint="eastAsia"/>
        </w:rPr>
        <w:t>　　第一节 用于飞机和直升机的碳-碳复合材料刹车盘行业进口规模与来源分析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一、2020-2025年用于飞机和直升机的碳-碳复合材料刹车盘进口规模分析</w:t>
      </w:r>
      <w:r>
        <w:rPr>
          <w:rFonts w:hint="eastAsia"/>
        </w:rPr>
        <w:br/>
      </w:r>
      <w:r>
        <w:rPr>
          <w:rFonts w:hint="eastAsia"/>
        </w:rPr>
        <w:t>　　　　二、用于飞机和直升机的碳-碳复合材料刹车盘主要进口来源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用于飞机和直升机的碳-碳复合材料刹车盘行业出口规模与目的地分析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一、2020-2025年用于飞机和直升机的碳-碳复合材料刹车盘出口规模分析</w:t>
      </w:r>
      <w:r>
        <w:rPr>
          <w:rFonts w:hint="eastAsia"/>
        </w:rPr>
        <w:br/>
      </w:r>
      <w:r>
        <w:rPr>
          <w:rFonts w:hint="eastAsia"/>
        </w:rPr>
        <w:t>　　　　二、用于飞机和直升机的碳-碳复合材料刹车盘主要出口目的地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2020-2025年中国用于飞机和直升机的碳-碳复合材料刹车盘总体规模与财务指标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中国用于飞机和直升机的碳-碳复合材料刹车盘行业总体规模分析</w:t>
      </w:r>
      <w:r>
        <w:rPr>
          <w:rFonts w:hint="eastAsia"/>
        </w:rPr>
        <w:br/>
      </w:r>
      <w:r>
        <w:rPr>
          <w:rFonts w:hint="eastAsia"/>
        </w:rPr>
        <w:t>　　　　一、用于飞机和直升机的碳-碳复合材料刹车盘企业数量与结构</w:t>
      </w:r>
      <w:r>
        <w:rPr>
          <w:rFonts w:hint="eastAsia"/>
        </w:rPr>
        <w:br/>
      </w:r>
      <w:r>
        <w:rPr>
          <w:rFonts w:hint="eastAsia"/>
        </w:rPr>
        <w:t>　　　　二、用于飞机和直升机的碳-碳复合材料刹车盘从业人员规模</w:t>
      </w:r>
      <w:r>
        <w:rPr>
          <w:rFonts w:hint="eastAsia"/>
        </w:rPr>
        <w:br/>
      </w:r>
      <w:r>
        <w:rPr>
          <w:rFonts w:hint="eastAsia"/>
        </w:rPr>
        <w:t>　　　　三、用于飞机和直升机的碳-碳复合材料刹车盘行业资产状况</w:t>
      </w:r>
      <w:r>
        <w:rPr>
          <w:rFonts w:hint="eastAsia"/>
        </w:rPr>
        <w:br/>
      </w:r>
      <w:r>
        <w:rPr>
          <w:rFonts w:hint="eastAsia"/>
        </w:rPr>
        <w:t>　　第二节 中国用于飞机和直升机的碳-碳复合材料刹车盘行业财务指标总体分析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用于飞机和直升机的碳-碳复合材料刹车盘行业重点企业经营状况分析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用于飞机和直升机的碳-碳复合材料刹车盘重点企业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用于飞机和直升机的碳-碳复合材料刹车盘领先企业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用于飞机和直升机的碳-碳复合材料刹车盘标杆企业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用于飞机和直升机的碳-碳复合材料刹车盘代表企业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用于飞机和直升机的碳-碳复合材料刹车盘龙头企业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用于飞机和直升机的碳-碳复合材料刹车盘重点企业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中国用于飞机和直升机的碳-碳复合材料刹车盘行业竞争格局分析</w:t>
      </w:r>
      <w:r>
        <w:rPr>
          <w:rFonts w:hint="eastAsia"/>
        </w:rPr>
        <w:br/>
      </w:r>
      <w:r>
        <w:rPr>
          <w:rFonts w:hint="eastAsia"/>
        </w:rPr>
        <w:t>　　第一节 用于飞机和直升机的碳-碳复合材料刹车盘行业竞争格局总览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2025-2026年用于飞机和直升机的碳-碳复合材料刹车盘行业竞争力分析</w:t>
      </w:r>
      <w:r>
        <w:rPr>
          <w:rFonts w:hint="eastAsia"/>
        </w:rPr>
        <w:br/>
      </w:r>
      <w:r>
        <w:rPr>
          <w:rFonts w:hint="eastAsia"/>
        </w:rPr>
        <w:t>　　　　一、用于飞机和直升机的碳-碳复合材料刹车盘供应商议价能力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四、用于飞机和直升机的碳-碳复合材料刹车盘替代品威胁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2020-2025年用于飞机和直升机的碳-碳复合材料刹车盘行业企业并购活动分析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2025-2026年用于飞机和直升机的碳-碳复合材料刹车盘行业会展与招投标活动分析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一、用于飞机和直升机的碳-碳复合材料刹车盘行业会展活动及其市场影响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2026年中国用于飞机和直升机的碳-碳复合材料刹车盘企业发展策略分析</w:t>
      </w:r>
      <w:r>
        <w:rPr>
          <w:rFonts w:hint="eastAsia"/>
        </w:rPr>
        <w:br/>
      </w:r>
      <w:r>
        <w:rPr>
          <w:rFonts w:hint="eastAsia"/>
        </w:rPr>
        <w:t>　　第一节 用于飞机和直升机的碳-碳复合材料刹车盘市场策略分析</w:t>
      </w:r>
      <w:r>
        <w:rPr>
          <w:rFonts w:hint="eastAsia"/>
        </w:rPr>
        <w:br/>
      </w:r>
      <w:r>
        <w:rPr>
          <w:rFonts w:hint="eastAsia"/>
        </w:rPr>
        <w:t>　　　　一、用于飞机和直升机的碳-碳复合材料刹车盘市场定位与拓展策略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二、用于飞机和直升机的碳-碳复合材料刹车盘市场细分与目标客户</w:t>
      </w:r>
      <w:r>
        <w:rPr>
          <w:rFonts w:hint="eastAsia"/>
        </w:rPr>
        <w:br/>
      </w:r>
      <w:r>
        <w:rPr>
          <w:rFonts w:hint="eastAsia"/>
        </w:rPr>
        <w:t>　　第二节 用于飞机和直升机的碳-碳复合材料刹车盘销售策略分析</w:t>
      </w:r>
      <w:r>
        <w:rPr>
          <w:rFonts w:hint="eastAsia"/>
        </w:rPr>
        <w:br/>
      </w:r>
      <w:r>
        <w:rPr>
          <w:rFonts w:hint="eastAsia"/>
        </w:rPr>
        <w:t>　　　　一、用于飞机和直升机的碳-碳复合材料刹车盘销售渠道与网络建设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提高用于飞机和直升机的碳-碳复合材料刹车盘企业竞争力建议</w:t>
      </w:r>
      <w:r>
        <w:rPr>
          <w:rFonts w:hint="eastAsia"/>
        </w:rPr>
        <w:br/>
      </w:r>
      <w:r>
        <w:rPr>
          <w:rFonts w:hint="eastAsia"/>
        </w:rPr>
        <w:t>　　　　一、用于飞机和直升机的碳-碳复合材料刹车盘技术创新与管理优化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用于飞机和直升机的碳-碳复合材料刹车盘品牌战略思考</w:t>
      </w:r>
      <w:r>
        <w:rPr>
          <w:rFonts w:hint="eastAsia"/>
        </w:rPr>
        <w:br/>
      </w:r>
      <w:r>
        <w:rPr>
          <w:rFonts w:hint="eastAsia"/>
        </w:rPr>
        <w:t>　　　　一、用于飞机和直升机的碳-碳复合材料刹车盘品牌建设与维护</w:t>
      </w:r>
      <w:r>
        <w:rPr>
          <w:rFonts w:hint="eastAsia"/>
        </w:rPr>
        <w:br/>
      </w:r>
      <w:r>
        <w:rPr>
          <w:rFonts w:hint="eastAsia"/>
        </w:rPr>
        <w:t>　　　　二、用于飞机和直升机的碳-碳复合材料刹车盘品牌影响力与市场竞争力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中国用于飞机和直升机的碳-碳复合材料刹车盘行业风险与对策</w:t>
      </w:r>
      <w:r>
        <w:rPr>
          <w:rFonts w:hint="eastAsia"/>
        </w:rPr>
        <w:br/>
      </w:r>
      <w:r>
        <w:rPr>
          <w:rFonts w:hint="eastAsia"/>
        </w:rPr>
        <w:t>　　第一节 用于飞机和直升机的碳-碳复合材料刹车盘行业SWOT分析</w:t>
      </w:r>
      <w:r>
        <w:rPr>
          <w:rFonts w:hint="eastAsia"/>
        </w:rPr>
        <w:br/>
      </w:r>
      <w:r>
        <w:rPr>
          <w:rFonts w:hint="eastAsia"/>
        </w:rPr>
        <w:t>　　　　一、用于飞机和直升机的碳-碳复合材料刹车盘行业优势分析</w:t>
      </w:r>
      <w:r>
        <w:rPr>
          <w:rFonts w:hint="eastAsia"/>
        </w:rPr>
        <w:br/>
      </w:r>
      <w:r>
        <w:rPr>
          <w:rFonts w:hint="eastAsia"/>
        </w:rPr>
        <w:t>　　　　二、用于飞机和直升机的碳-碳复合材料刹车盘行业劣势分析</w:t>
      </w:r>
      <w:r>
        <w:rPr>
          <w:rFonts w:hint="eastAsia"/>
        </w:rPr>
        <w:br/>
      </w:r>
      <w:r>
        <w:rPr>
          <w:rFonts w:hint="eastAsia"/>
        </w:rPr>
        <w:t>　　　　三、用于飞机和直升机的碳-碳复合材料刹车盘市场机会探索</w:t>
      </w:r>
      <w:r>
        <w:rPr>
          <w:rFonts w:hint="eastAsia"/>
        </w:rPr>
        <w:br/>
      </w:r>
      <w:r>
        <w:rPr>
          <w:rFonts w:hint="eastAsia"/>
        </w:rPr>
        <w:t>　　　　四、用于飞机和直升机的碳-碳复合材料刹车盘市场威胁评估</w:t>
      </w:r>
      <w:r>
        <w:rPr>
          <w:rFonts w:hint="eastAsia"/>
        </w:rPr>
        <w:br/>
      </w:r>
      <w:r>
        <w:rPr>
          <w:rFonts w:hint="eastAsia"/>
        </w:rPr>
        <w:t>　　第二节 用于飞机和直升机的碳-碳复合材料刹车盘行业风险及对策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2026-2032年中国用于飞机和直升机的碳-碳复合材料刹车盘行业前景与发展趋势</w:t>
      </w:r>
      <w:r>
        <w:rPr>
          <w:rFonts w:hint="eastAsia"/>
        </w:rPr>
        <w:br/>
      </w:r>
      <w:r>
        <w:rPr>
          <w:rFonts w:hint="eastAsia"/>
        </w:rPr>
        <w:t>　　第一节 用于飞机和直升机的碳-碳复合材料刹车盘行业发展环境分析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2026-2032年用于飞机和直升机的碳-碳复合材料刹车盘行业发展趋势与方向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一、用于飞机和直升机的碳-碳复合材料刹车盘行业发展方向预测</w:t>
      </w:r>
      <w:r>
        <w:rPr>
          <w:rFonts w:hint="eastAsia"/>
        </w:rPr>
        <w:br/>
      </w:r>
      <w:r>
        <w:rPr>
          <w:rFonts w:hint="eastAsia"/>
        </w:rPr>
        <w:t>　　　　二、用于飞机和直升机的碳-碳复合材料刹车盘发展趋势分析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2026-2032年用于飞机和直升机的碳-碳复合材料刹车盘行业发展潜力与机遇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一、用于飞机和直升机的碳-碳复合材料刹车盘市场发展潜力评估</w:t>
      </w:r>
      <w:r>
        <w:rPr>
          <w:rFonts w:hint="eastAsia"/>
        </w:rPr>
        <w:br/>
      </w:r>
      <w:r>
        <w:rPr>
          <w:rFonts w:hint="eastAsia"/>
        </w:rPr>
        <w:t>　　　　二、用于飞机和直升机的碳-碳复合材料刹车盘新兴市场与机遇探索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用于飞机和直升机的碳-碳复合材料刹车盘行业研究结论与建议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中智.林：用于飞机和直升机的碳-碳复合材料刹车盘行业发展建议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2020-2025年中国用于飞机和直升机的碳-碳复合材料刹车盘市场规模及增长情况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2020-2025年中国用于飞机和直升机的碳-碳复合材料刹车盘行业产量及增长趋势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2026-2032年中国用于飞机和直升机的碳-碳复合材料刹车盘行业产量预测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2020-2025年中国用于飞机和直升机的碳-碳复合材料刹车盘行业市场需求及增长情况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2026-2032年中国用于飞机和直升机的碳-碳复合材料刹车盘行业市场需求预测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2020-2025年中国用于飞机和直升机的碳-碳复合材料刹车盘行业利润及增长情况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**地区用于飞机和直升机的碳-碳复合材料刹车盘市场规模及增长情况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**地区用于飞机和直升机的碳-碳复合材料刹车盘行业市场需求情况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**地区用于飞机和直升机的碳-碳复合材料刹车盘市场规模及增长情况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**地区用于飞机和直升机的碳-碳复合材料刹车盘行业市场需求情况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2020-2025年中国用于飞机和直升机的碳-碳复合材料刹车盘行业出口情况分析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2020-2025年中国用于飞机和直升机的碳-碳复合材料刹车盘行业产品市场价格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2026-2032年中国用于飞机和直升机的碳-碳复合材料刹车盘行业产品市场价格走势预测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用于飞机和直升机的碳-碳复合材料刹车盘重点企业经营情况分析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用于飞机和直升机的碳-碳复合材料刹车盘重点企业经营情况分析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2026-2032年中国用于飞机和直升机的碳-碳复合材料刹车盘市场规模预测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2026-2032年中国用于飞机和直升机的碳-碳复合材料刹车盘行业利润预测</w:t>
      </w:r>
      <w:r>
        <w:rPr>
          <w:rFonts w:hint="eastAsia"/>
        </w:rPr>
        <w:br/>
      </w:r>
      <w:r>
        <w:rPr>
          <w:rFonts w:hint="eastAsia"/>
        </w:rPr>
        <w:t>　　图表 2026年用于飞机和直升机的碳-碳复合材料刹车盘行业壁垒</w:t>
      </w:r>
      <w:r>
        <w:rPr>
          <w:rFonts w:hint="eastAsia"/>
        </w:rPr>
        <w:br/>
      </w:r>
      <w:r>
        <w:rPr>
          <w:rFonts w:hint="eastAsia"/>
        </w:rPr>
        <w:t>　　图表 2026年用于飞机和直升机的碳-碳复合材料刹车盘市场前景分析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2026-2032年中国用于飞机和直升机的碳-碳复合材料刹车盘市场需求预测</w:t>
      </w:r>
      <w:r>
        <w:rPr>
          <w:rFonts w:hint="eastAsia"/>
        </w:rPr>
        <w:br/>
      </w:r>
      <w:r>
        <w:rPr>
          <w:rFonts w:hint="eastAsia"/>
        </w:rPr>
        <w:t>　　图表 2026年用于飞机和直升机的碳-碳复合材料刹车盘发展趋势预测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148cc542a4710" w:history="1">
        <w:r>
          <w:rPr>
            <w:rStyle w:val="Hyperlink"/>
          </w:rPr>
          <w:t>中国用于飞机和直升机的碳-碳复合材料刹车盘行业研究与行业前景分析报告（2026-2032年）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148cc542a4710" w:history="1">
        <w:r>
          <w:rPr>
            <w:rStyle w:val="Hyperlink"/>
          </w:rPr>
          <w:t>https://www.20087.com/7/26/YongYuFeiJiHeZhiShengJiDeTan-TanFuHeCaiLiaoChaChePanDeFaZhanQianJing.html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6e5c7a1764680" w:history="1">
      <w:r>
        <w:rPr>
          <w:rStyle w:val="Hyperlink"/>
        </w:rPr>
        <w:t>中国用于飞机和直升机的碳-碳复合材料刹车盘行业研究与行业前景分析报告（2026-2032年）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YongYuFeiJiHeZhiShengJiDeTan-TanFuHeCaiLiaoChaChePanDeFaZhanQianJing.html" TargetMode="External" Id="Ra2c148cc542a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YongYuFeiJiHeZhiShengJiDeTan-TanFuHeCaiLiaoChaChePanDeFaZhanQianJing.html" TargetMode="External" Id="R0c06e5c7a176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2025-12-15T00:43:09Z</dcterms:created>
  <dcterms:modified xsi:type="dcterms:W3CDTF">2025-12-15T01:43:09Z</dcterms:modified>
  <dc:subject>中国用于飞机和直升机的碳-碳复合材料刹车盘行业研究与行业前景分析报告（2026-2032年）</dc:subject>
  <dc:title>中国用于飞机和直升机的碳-碳复合材料刹车盘行业研究与行业前景分析报告（2026-2032年）</dc:title>
  <cp:keywords>中国用于飞机和直升机的碳-碳复合材料刹车盘行业研究与行业前景分析报告（2026-2032年）</cp:keywords>
  <dc:description>中国用于飞机和直升机的碳-碳复合材料刹车盘行业研究与行业前景分析报告（2026-2032年）</dc:description>
</cp:coreProperties>
</file>