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3b4f0c36c4c34" w:history="1">
              <w:r>
                <w:rPr>
                  <w:rStyle w:val="Hyperlink"/>
                </w:rPr>
                <w:t>中国稀土永磁材料行业市场调研与前景趋势预测报告（2024-2030年）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3b4f0c36c4c34" w:history="1">
              <w:r>
                <w:rPr>
                  <w:rStyle w:val="Hyperlink"/>
                </w:rPr>
                <w:t>中国稀土永磁材料行业市场调研与前景趋势预测报告（2024-2030年）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3b4f0c36c4c34" w:history="1">
                <w:r>
                  <w:rPr>
                    <w:rStyle w:val="Hyperlink"/>
                  </w:rPr>
                  <w:t>https://www.20087.com/7/96/XiTuYongCiCaiLiaoHangYeQianJingQuShi.html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（NdFeB）和钐钴（SmCo）永磁体，因其高磁能积和优异的温度稳定性，在风力发电、电动汽车、高端音响设备等领域有着不可替代的作用。近年来，随着新能源产业的快速发展，对高性能稀土永磁材料的需求激增。同时，针对材料稀缺性和成本问题，科研机构和企业正在探索回收再利用和替代材料的研究。</w:t>
      </w:r>
      <w:r>
        <w:rPr>
          <w:rFonts w:hint="eastAsia"/>
        </w:rPr>
        <w:br/>
      </w:r>
      <w:r>
        <w:rPr>
          <w:rFonts w:hint="eastAsia"/>
        </w:rPr>
        <w:t>　　未来，稀土永磁材料行业的发展将围绕资源高效利用和技术创新展开。回收技术的突破将有助于缓解原材料供应瓶颈，降低环境影响。同时，新型稀土合金和非稀土磁性材料的研发，如铁基永磁体，将为市场提供多样化的选择，降低对单一稀土元素的依赖。此外，磁体的微观结构调控和表面处理技术的进步，将提升永磁材料的性能稳定性和使用寿命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3b4f0c36c4c34" w:history="1">
        <w:r>
          <w:rPr>
            <w:rStyle w:val="Hyperlink"/>
          </w:rPr>
          <w:t>中国稀土永磁材料行业市场调研与前景趋势预测报告（2024-2030年）</w:t>
        </w:r>
      </w:hyperlink>
      <w:r>
        <w:rPr>
          <w:rFonts w:hint="eastAsia"/>
        </w:rPr>
        <w:t>》在多年稀土永磁材料行业研究结论的基础上，结合中国稀土永磁材料行业市场的发展现状，通过资深研究团队对稀土永磁材料市场各类资讯进行整理分析，并依托国家权威数据资源和长期市场监测的数据库，对稀土永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b3b4f0c36c4c34" w:history="1">
        <w:r>
          <w:rPr>
            <w:rStyle w:val="Hyperlink"/>
          </w:rPr>
          <w:t>中国稀土永磁材料行业市场调研与前景趋势预测报告（2024-2030年）</w:t>
        </w:r>
      </w:hyperlink>
      <w:r>
        <w:rPr>
          <w:rFonts w:hint="eastAsia"/>
        </w:rPr>
        <w:t>可以帮助投资者准确把握稀土永磁材料行业的市场现状，为投资者进行投资作出稀土永磁材料行业前景预判，挖掘稀土永磁材料行业投资价值，同时提出稀土永磁材料行业投资策略、营销策略等方面的建议。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稀土永磁材料行业相关概述</w:t>
      </w:r>
      <w:r>
        <w:rPr>
          <w:rFonts w:hint="eastAsia"/>
        </w:rPr>
        <w:br/>
      </w:r>
      <w:r>
        <w:rPr>
          <w:rFonts w:hint="eastAsia"/>
        </w:rPr>
        <w:t>　　　　一、稀土永磁材料行业定义及特点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1、稀土永磁材料行业定义</w:t>
      </w:r>
      <w:r>
        <w:rPr>
          <w:rFonts w:hint="eastAsia"/>
        </w:rPr>
        <w:br/>
      </w:r>
      <w:r>
        <w:rPr>
          <w:rFonts w:hint="eastAsia"/>
        </w:rPr>
        <w:t>　　　　　　2、稀土永磁材料行业特点</w:t>
      </w:r>
      <w:r>
        <w:rPr>
          <w:rFonts w:hint="eastAsia"/>
        </w:rPr>
        <w:br/>
      </w:r>
      <w:r>
        <w:rPr>
          <w:rFonts w:hint="eastAsia"/>
        </w:rPr>
        <w:t>　　　　二、稀土永磁材料行业经营模式分析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1、稀土永磁材料生产模式</w:t>
      </w:r>
      <w:r>
        <w:rPr>
          <w:rFonts w:hint="eastAsia"/>
        </w:rPr>
        <w:br/>
      </w:r>
      <w:r>
        <w:rPr>
          <w:rFonts w:hint="eastAsia"/>
        </w:rPr>
        <w:t>　　　　　　2、稀土永磁材料采购模式</w:t>
      </w:r>
      <w:r>
        <w:rPr>
          <w:rFonts w:hint="eastAsia"/>
        </w:rPr>
        <w:br/>
      </w:r>
      <w:r>
        <w:rPr>
          <w:rFonts w:hint="eastAsia"/>
        </w:rPr>
        <w:t>　　　　　　3、稀土永磁材料销售模式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2023-2024年世界稀土永磁材料行业市场运行形势分析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2023-2024年全球稀土永磁材料行业发展概况</w:t>
      </w:r>
      <w:r>
        <w:rPr>
          <w:rFonts w:hint="eastAsia"/>
        </w:rPr>
        <w:br/>
      </w:r>
      <w:r>
        <w:rPr>
          <w:rFonts w:hint="eastAsia"/>
        </w:rPr>
        <w:t>　　第二节 世界稀土永磁材料行业发展走势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一、全球稀土永磁材料行业市场分布情况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二、全球稀土永磁材料行业发展趋势分析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全球稀土永磁材料行业重点国家和区域分析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稀土永磁材料政策环境分析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稀土永磁材料技术环境分析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2023-2024年稀土永磁材料行业技术发展现状及趋势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当前我国稀土永磁材料技术发展现状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中外稀土永磁材料技术差距及产生差距的主要原因分析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提高我国稀土永磁材料技术的对策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我国稀土永磁材料研发、设计发展趋势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中国稀土永磁材料行业盈利情况分析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中国稀土永磁材料行业市场供给状况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一、2019-2024年稀土永磁材料行业市场供给情况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二、稀土永磁材料行业市场供给特点分析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三、2024-2030年稀土永磁材料行业市场供给预测</w:t>
      </w:r>
      <w:r>
        <w:rPr>
          <w:rFonts w:hint="eastAsia"/>
        </w:rPr>
        <w:br/>
      </w:r>
      <w:r>
        <w:rPr>
          <w:rFonts w:hint="eastAsia"/>
        </w:rPr>
        <w:t>　　第五节 稀土永磁材料行业市场供需平衡状况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中国稀土永磁材料行业进出口情况分析预测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一、2019-2024年中国稀土永磁材料行业进口分析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二、2019-2024年中国稀土永磁材料行业出口分析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影响稀土永磁材料行业进出口变化的主要原因分析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2019-2024年中国稀土永磁材料行业重点地区调研分析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稀土永磁材料价格影响因素分析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2024-2030年中国稀土永磁材料市场价格趋向预测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稀土永磁材料行业集中度分析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二、稀土永磁材料企业集中度分析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三、稀土永磁材料区域集中度分析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一、2023-2024年稀土永磁材料行业竞争分析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二、2023-2024年中外稀土永磁材料产品竞争分析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三、2023-2024年中国稀土永磁材料市场竞争分析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四、2024-2030年国内主要稀土永磁材料企业动向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稀土永磁材料市场策略分析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一、稀土永磁材料价格策略分析</w:t>
      </w:r>
      <w:r>
        <w:rPr>
          <w:rFonts w:hint="eastAsia"/>
        </w:rPr>
        <w:br/>
      </w:r>
      <w:r>
        <w:rPr>
          <w:rFonts w:hint="eastAsia"/>
        </w:rPr>
        <w:t>　　　　二、稀土永磁材料渠道策略分析</w:t>
      </w:r>
      <w:r>
        <w:rPr>
          <w:rFonts w:hint="eastAsia"/>
        </w:rPr>
        <w:br/>
      </w:r>
      <w:r>
        <w:rPr>
          <w:rFonts w:hint="eastAsia"/>
        </w:rPr>
        <w:t>　　第二节 稀土永磁材料销售策略分析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提高稀土永磁材料企业竞争力的策略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二、稀土永磁材料企业提升竞争力的主要方向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四、提高稀土永磁材料企业竞争力的策略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三、我国稀土永磁材料企业的品牌战略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中国稀土永磁材料行业营销策略分析</w:t>
      </w:r>
      <w:r>
        <w:rPr>
          <w:rFonts w:hint="eastAsia"/>
        </w:rPr>
        <w:br/>
      </w:r>
      <w:r>
        <w:rPr>
          <w:rFonts w:hint="eastAsia"/>
        </w:rPr>
        <w:t>　　第一节 稀土永磁材料市场推广策略研究分析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一、做好稀土永磁材料产品导入</w:t>
      </w:r>
      <w:r>
        <w:rPr>
          <w:rFonts w:hint="eastAsia"/>
        </w:rPr>
        <w:br/>
      </w:r>
      <w:r>
        <w:rPr>
          <w:rFonts w:hint="eastAsia"/>
        </w:rPr>
        <w:t>　　　　二、做好稀土永磁材料产品组合和产品线决策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三、稀土永磁材料行业城市市场推广策略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稀土永磁材料行业渠道营销研究分析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稀土永磁材料行业营销战略研究分析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二、建立稀土永磁材料行业厂商的双嬴模式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2024-2030年中国稀土永磁材料行业前景与风险预测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2024年稀土永磁材料市场前景分析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2024年稀土永磁材料发展趋势预测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三、2024-2030年中国稀土永磁材料行业盈利因素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2024-2030年中国稀土永磁材料行业投资机会分析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2024-2030年中国稀土永磁材料行业投资风险分析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三、2024-2030年中国稀土永磁材料行业政策风险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四、2024-2030年中国稀土永磁材料行业进入退出风险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2024-2030年中国稀土永磁材料行业盈利模式与投资策略分析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国外稀土永磁材料行业投资现状及经营模式分析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一、境外稀土永磁材料行业成长情况调查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中国稀土永磁材料行业商业模式探讨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中国稀土永磁材料行业投资国际化发展战略分析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中国稀土永磁材料行业投资策略分析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中国稀土永磁材料行业资本运作战略选择方案研究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中:智:林:－中国稀土永磁材料行业多元化经营战略的可行性分析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稀土永磁材料行业历程</w:t>
      </w:r>
      <w:r>
        <w:rPr>
          <w:rFonts w:hint="eastAsia"/>
        </w:rPr>
        <w:br/>
      </w:r>
      <w:r>
        <w:rPr>
          <w:rFonts w:hint="eastAsia"/>
        </w:rPr>
        <w:t>　　图表 稀土永磁材料行业生命周期</w:t>
      </w:r>
      <w:r>
        <w:rPr>
          <w:rFonts w:hint="eastAsia"/>
        </w:rPr>
        <w:br/>
      </w:r>
      <w:r>
        <w:rPr>
          <w:rFonts w:hint="eastAsia"/>
        </w:rPr>
        <w:t>　　图表 稀土永磁材料行业产业链分析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2019-2024年稀土永磁材料行业市场容量分析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2024年中国稀土永磁材料进口国家及地区分析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2024年中国稀土永磁材料出口国家及地区分析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3b4f0c36c4c34" w:history="1">
        <w:r>
          <w:rPr>
            <w:rStyle w:val="Hyperlink"/>
          </w:rPr>
          <w:t>中国稀土永磁材料行业市场调研与前景趋势预测报告（2024-2030年）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3b4f0c36c4c34" w:history="1">
        <w:r>
          <w:rPr>
            <w:rStyle w:val="Hyperlink"/>
          </w:rPr>
          <w:t>https://www.20087.com/7/96/XiTuYongCiCaiLiaoHangYeQianJingQuShi.html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0c1075e14047" w:history="1">
      <w:r>
        <w:rPr>
          <w:rStyle w:val="Hyperlink"/>
        </w:rPr>
        <w:t>中国稀土永磁材料行业市场调研与前景趋势预测报告（2024-2030年）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TuYongCiCaiLiaoHangYeQianJingQuShi.html" TargetMode="External" Id="Rd8b3b4f0c36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TuYongCiCaiLiaoHangYeQianJingQuShi.html" TargetMode="External" Id="Rcd360c1075e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2024-01-28T01:20:00Z</dcterms:created>
  <dcterms:modified xsi:type="dcterms:W3CDTF">2024-01-28T02:20:00Z</dcterms:modified>
  <dc:subject>中国稀土永磁材料行业市场调研与前景趋势预测报告（2024-2030年）</dc:subject>
  <dc:title>中国稀土永磁材料行业市场调研与前景趋势预测报告（2024-2030年）</dc:title>
  <cp:keywords>中国稀土永磁材料行业市场调研与前景趋势预测报告（2024-2030年）</cp:keywords>
  <dc:description>中国稀土永磁材料行业市场调研与前景趋势预测报告（2024-2030年）</dc:description>
</cp:coreProperties>
</file>