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2163be2e44036" w:history="1">
              <w:r>
                <w:rPr>
                  <w:rStyle w:val="Hyperlink"/>
                </w:rPr>
                <w:t>2026-2032年中国粉末钢行业发展研究与市场前景分析报告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2163be2e44036" w:history="1">
              <w:r>
                <w:rPr>
                  <w:rStyle w:val="Hyperlink"/>
                </w:rPr>
                <w:t>2026-2032年中国粉末钢行业发展研究与市场前景分析报告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2163be2e44036" w:history="1">
                <w:r>
                  <w:rPr>
                    <w:rStyle w:val="Hyperlink"/>
                  </w:rPr>
                  <w:t>https://www.20087.com/7/76/FenMoGangFaZhanXianZhuangQianJing.html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钢是高端工模具钢的重要分支，通过雾化制粉、热等静压或热挤压等工艺实现高合金成分均匀化与细晶组织控制，广泛应用于制造高耐磨、高韧性要求的切削刀具、注塑模具及航空航天关键部件。该材料凭借碳化物分布弥散、各向同性优异及热处理变形小等优势，在精密制造领域逐步替代传统铸锻钢材。近年来，随着增材制造技术兴起，适用于激光熔融的预合金粉末钢品种加速开发，推动近净成形应用拓展。然而，粉末钢在大规模生产中仍面临成本偏高、氧含量控制严苛及后处理工艺复杂等挑战，尤其在超高硬度与强韧化协同方面存在性能天花板。</w:t>
      </w:r>
      <w:r>
        <w:rPr>
          <w:rFonts w:hint="eastAsia"/>
        </w:rPr>
        <w:br/>
      </w:r>
      <w:r>
        <w:rPr>
          <w:rFonts w:hint="eastAsia"/>
        </w:rPr>
        <w:t>　　未来，粉末钢将朝着成分定制化、工艺一体化与功能梯度化方向演进。市场调研网指出，通过人工智能辅助合金设计，可精准调控碳化物类型与基体相组成，满足极端工况需求；与增材制造深度融合，将实现复杂内流道模具或轻量化结构件的一体化成形。在可持续发展驱动下，再生金属粉末闭环利用与低碳烧结技术将成为研发重点。长远来看，粉末钢将从单一高性能材料升级为“材料-结构-功能”协同设计的载体，在智能制造与先进装备领域支撑更高精度、更长寿命与更复杂几何形态的零部件制造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72163be2e44036" w:history="1">
        <w:r>
          <w:rPr>
            <w:rStyle w:val="Hyperlink"/>
          </w:rPr>
          <w:t>2026-2032年中国粉末钢行业发展研究与市场前景分析报告</w:t>
        </w:r>
      </w:hyperlink>
      <w:r>
        <w:rPr>
          <w:rFonts w:hint="eastAsia"/>
        </w:rPr>
        <w:t>》，2025年粉末钢行业市场规模达 亿元，预计2032年市场规模将达 亿元，期间年均复合增长率（CAGR）达 %。报告依托国家统计局及粉末钢相关协会的详实数据，全面解析了粉末钢行业现状与市场需求，重点分析了粉末钢市场规模、产业链结构及价格动态，并对粉末钢细分市场进行了详细探讨。报告科学预测了粉末钢市场前景与发展趋势，评估了品牌竞争格局、市场集中度及重点企业的市场表现。同时，通过SWOT分析揭示了粉末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粉末钢行业概述</w:t>
      </w:r>
      <w:r>
        <w:rPr>
          <w:rFonts w:hint="eastAsia"/>
        </w:rPr>
        <w:br/>
      </w:r>
      <w:r>
        <w:rPr>
          <w:rFonts w:hint="eastAsia"/>
        </w:rPr>
        <w:t>　　第一节 粉末钢定义与分类</w:t>
      </w:r>
      <w:r>
        <w:rPr>
          <w:rFonts w:hint="eastAsia"/>
        </w:rPr>
        <w:br/>
      </w:r>
      <w:r>
        <w:rPr>
          <w:rFonts w:hint="eastAsia"/>
        </w:rPr>
        <w:t>　　第二节 粉末钢应用领域</w:t>
      </w:r>
      <w:r>
        <w:rPr>
          <w:rFonts w:hint="eastAsia"/>
        </w:rPr>
        <w:br/>
      </w:r>
      <w:r>
        <w:rPr>
          <w:rFonts w:hint="eastAsia"/>
        </w:rPr>
        <w:t>　　第三节 粉末钢行业经济指标分析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粉末钢产业链及经营模式分析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三、粉末钢销售模式及销售渠道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全球粉末钢市场发展综述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2020-2025年全球粉末钢市场规模与趋势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主要国家与地区粉末钢市场分析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2026-2032年全球粉末钢行业发展趋势与前景预测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2025-2026年粉末钢产能与投资动态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一、国内粉末钢产能及利用情况</w:t>
      </w:r>
      <w:r>
        <w:rPr>
          <w:rFonts w:hint="eastAsia"/>
        </w:rPr>
        <w:br/>
      </w:r>
      <w:r>
        <w:rPr>
          <w:rFonts w:hint="eastAsia"/>
        </w:rPr>
        <w:t>　　　　二、粉末钢产能扩张与投资动态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2026-2032年粉末钢行业产量统计与趋势预测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一、2020-2025年粉末钢行业产量数据统计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1、2020-2025年粉末钢产量及增长趋势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2、2020-2025年粉末钢细分产品产量及份额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二、影响粉末钢产量的关键因素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三、2026-2032年粉末钢产量预测</w:t>
      </w:r>
      <w:r>
        <w:rPr>
          <w:rFonts w:hint="eastAsia"/>
        </w:rPr>
        <w:br/>
      </w:r>
      <w:r>
        <w:rPr>
          <w:rFonts w:hint="eastAsia"/>
        </w:rPr>
        <w:t>　　第三节 2026-2032年粉末钢市场需求与销售分析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一、2025-2026年粉末钢行业需求现状</w:t>
      </w:r>
      <w:r>
        <w:rPr>
          <w:rFonts w:hint="eastAsia"/>
        </w:rPr>
        <w:br/>
      </w:r>
      <w:r>
        <w:rPr>
          <w:rFonts w:hint="eastAsia"/>
        </w:rPr>
        <w:t>　　　　二、粉末钢客户群体与需求特点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三、2020-2025年粉末钢行业销售规模分析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四、2026-2032年粉末钢市场增长潜力与规模预测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粉末钢细分市场分析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一、2025-2026年粉末钢主要细分产品市场现状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粉末钢下游应用与客户群体分析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一、2025-2026年粉末钢各应用领域市场现状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2025-2026年粉末钢行业技术发展现状及趋势分析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国内外粉末钢行业技术差异与原因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一、2020-2025年粉末钢市场价格走势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粉末钢定价策略与方法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2026-2032年粉末钢价格竞争态势与趋势预测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2025-2026年重点区域粉末钢市场发展概况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2020-2025年中国粉末钢行业进出口情况分析</w:t>
      </w:r>
      <w:r>
        <w:rPr>
          <w:rFonts w:hint="eastAsia"/>
        </w:rPr>
        <w:br/>
      </w:r>
      <w:r>
        <w:rPr>
          <w:rFonts w:hint="eastAsia"/>
        </w:rPr>
        <w:t>　　第一节 粉末钢行业进口情况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一、2020-2025年粉末钢进口规模及增长情况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二、粉末钢主要进口来源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粉末钢行业出口情况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一、2020-2025年粉末钢出口规模及增长情况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二、粉末钢主要出口目的地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2020-2025年中国粉末钢行业总体发展与财务状况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2020-2025年中国粉末钢行业规模情况</w:t>
      </w:r>
      <w:r>
        <w:rPr>
          <w:rFonts w:hint="eastAsia"/>
        </w:rPr>
        <w:br/>
      </w:r>
      <w:r>
        <w:rPr>
          <w:rFonts w:hint="eastAsia"/>
        </w:rPr>
        <w:t>　　　　一、粉末钢行业企业数量规模</w:t>
      </w:r>
      <w:r>
        <w:rPr>
          <w:rFonts w:hint="eastAsia"/>
        </w:rPr>
        <w:br/>
      </w:r>
      <w:r>
        <w:rPr>
          <w:rFonts w:hint="eastAsia"/>
        </w:rPr>
        <w:t>　　　　二、粉末钢行业从业人员规模</w:t>
      </w:r>
      <w:r>
        <w:rPr>
          <w:rFonts w:hint="eastAsia"/>
        </w:rPr>
        <w:br/>
      </w:r>
      <w:r>
        <w:rPr>
          <w:rFonts w:hint="eastAsia"/>
        </w:rPr>
        <w:t>　　　　三、粉末钢行业市场敏感性分析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2020-2025年中国粉末钢行业财务能力分析</w:t>
      </w:r>
      <w:r>
        <w:rPr>
          <w:rFonts w:hint="eastAsia"/>
        </w:rPr>
        <w:br/>
      </w:r>
      <w:r>
        <w:rPr>
          <w:rFonts w:hint="eastAsia"/>
        </w:rPr>
        <w:t>　　　　一、粉末钢行业盈利能力</w:t>
      </w:r>
      <w:r>
        <w:rPr>
          <w:rFonts w:hint="eastAsia"/>
        </w:rPr>
        <w:br/>
      </w:r>
      <w:r>
        <w:rPr>
          <w:rFonts w:hint="eastAsia"/>
        </w:rPr>
        <w:t>　　　　二、粉末钢行业偿债能力</w:t>
      </w:r>
      <w:r>
        <w:rPr>
          <w:rFonts w:hint="eastAsia"/>
        </w:rPr>
        <w:br/>
      </w:r>
      <w:r>
        <w:rPr>
          <w:rFonts w:hint="eastAsia"/>
        </w:rPr>
        <w:t>　　　　三、粉末钢行业营运能力</w:t>
      </w:r>
      <w:r>
        <w:rPr>
          <w:rFonts w:hint="eastAsia"/>
        </w:rPr>
        <w:br/>
      </w:r>
      <w:r>
        <w:rPr>
          <w:rFonts w:hint="eastAsia"/>
        </w:rPr>
        <w:t>　　　　四、粉末钢行业发展能力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中国粉末钢行业竞争格局分析</w:t>
      </w:r>
      <w:r>
        <w:rPr>
          <w:rFonts w:hint="eastAsia"/>
        </w:rPr>
        <w:br/>
      </w:r>
      <w:r>
        <w:rPr>
          <w:rFonts w:hint="eastAsia"/>
        </w:rPr>
        <w:t>　　第一节 粉末钢行业竞争格局总览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2025-2026年粉末钢行业竞争力分析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2020-2025年粉末钢行业企业并购活动分析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2025-2026年粉末钢行业会展与招投标活动分析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一、粉末钢行业会展活动及其市场影响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2026年中国粉末钢企业发展企业发展策略与建议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粉末钢销售模式与渠道策略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粉末钢品牌与市场推广策略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粉末钢研发投入与技术创新能力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粉末钢合作联盟与资源整合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中国粉末钢行业风险与对策</w:t>
      </w:r>
      <w:r>
        <w:rPr>
          <w:rFonts w:hint="eastAsia"/>
        </w:rPr>
        <w:br/>
      </w:r>
      <w:r>
        <w:rPr>
          <w:rFonts w:hint="eastAsia"/>
        </w:rPr>
        <w:t>　　第一节 粉末钢行业SWOT分析</w:t>
      </w:r>
      <w:r>
        <w:rPr>
          <w:rFonts w:hint="eastAsia"/>
        </w:rPr>
        <w:br/>
      </w:r>
      <w:r>
        <w:rPr>
          <w:rFonts w:hint="eastAsia"/>
        </w:rPr>
        <w:t>　　　　一、粉末钢行业优势</w:t>
      </w:r>
      <w:r>
        <w:rPr>
          <w:rFonts w:hint="eastAsia"/>
        </w:rPr>
        <w:br/>
      </w:r>
      <w:r>
        <w:rPr>
          <w:rFonts w:hint="eastAsia"/>
        </w:rPr>
        <w:t>　　　　二、粉末钢行业劣势</w:t>
      </w:r>
      <w:r>
        <w:rPr>
          <w:rFonts w:hint="eastAsia"/>
        </w:rPr>
        <w:br/>
      </w:r>
      <w:r>
        <w:rPr>
          <w:rFonts w:hint="eastAsia"/>
        </w:rPr>
        <w:t>　　　　三、粉末钢市场机会</w:t>
      </w:r>
      <w:r>
        <w:rPr>
          <w:rFonts w:hint="eastAsia"/>
        </w:rPr>
        <w:br/>
      </w:r>
      <w:r>
        <w:rPr>
          <w:rFonts w:hint="eastAsia"/>
        </w:rPr>
        <w:t>　　　　四、粉末钢市场威胁</w:t>
      </w:r>
      <w:r>
        <w:rPr>
          <w:rFonts w:hint="eastAsia"/>
        </w:rPr>
        <w:br/>
      </w:r>
      <w:r>
        <w:rPr>
          <w:rFonts w:hint="eastAsia"/>
        </w:rPr>
        <w:t>　　第二节 粉末钢行业风险及对策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2026-2032年中国粉末钢行业前景与发展趋势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2025-2026年粉末钢行业发展环境分析</w:t>
      </w:r>
      <w:r>
        <w:rPr>
          <w:rFonts w:hint="eastAsia"/>
        </w:rPr>
        <w:br/>
      </w:r>
      <w:r>
        <w:rPr>
          <w:rFonts w:hint="eastAsia"/>
        </w:rPr>
        <w:t>　　　　一、粉末钢行业主管部门与监管体制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二、粉末钢行业主要法律法规及政策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三、粉末钢行业标准与质量监管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2026-2032年粉末钢行业发展趋势与方向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2026-2032年粉末钢行业发展潜力与机遇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中.智.林.－粉末钢行业发展建议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粉末钢行业历程</w:t>
      </w:r>
      <w:r>
        <w:rPr>
          <w:rFonts w:hint="eastAsia"/>
        </w:rPr>
        <w:br/>
      </w:r>
      <w:r>
        <w:rPr>
          <w:rFonts w:hint="eastAsia"/>
        </w:rPr>
        <w:t>　　图表 粉末钢行业生命周期</w:t>
      </w:r>
      <w:r>
        <w:rPr>
          <w:rFonts w:hint="eastAsia"/>
        </w:rPr>
        <w:br/>
      </w:r>
      <w:r>
        <w:rPr>
          <w:rFonts w:hint="eastAsia"/>
        </w:rPr>
        <w:t>　　图表 粉末钢行业产业链分析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2020-2025年粉末钢行业市场容量分析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2020-2025年中国粉末钢行业产量及增长趋势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2020-2025年中国粉末钢市场需求量及增速统计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2025年中国粉末钢行业需求领域分布格局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2020-2025年中国粉末钢进口金额分析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2020-2025年中国粉末钢出口数量分析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2020-2025年中国粉末钢出口金额分析</w:t>
      </w:r>
      <w:r>
        <w:rPr>
          <w:rFonts w:hint="eastAsia"/>
        </w:rPr>
        <w:br/>
      </w:r>
      <w:r>
        <w:rPr>
          <w:rFonts w:hint="eastAsia"/>
        </w:rPr>
        <w:t>　　图表 2025年中国粉末钢进口国家及地区分析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2025年中国粉末钢出口国家及地区分析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2020-2025年中国粉末钢行业企业平均规模情况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粉末钢企业信息</w:t>
      </w:r>
      <w:r>
        <w:rPr>
          <w:rFonts w:hint="eastAsia"/>
        </w:rPr>
        <w:br/>
      </w:r>
      <w:r>
        <w:rPr>
          <w:rFonts w:hint="eastAsia"/>
        </w:rPr>
        <w:t>　　图表 粉末钢企业经营情况分析</w:t>
      </w:r>
      <w:r>
        <w:rPr>
          <w:rFonts w:hint="eastAsia"/>
        </w:rPr>
        <w:br/>
      </w:r>
      <w:r>
        <w:rPr>
          <w:rFonts w:hint="eastAsia"/>
        </w:rPr>
        <w:t>　　图表 粉末钢重点企业（三）主要经济指标情况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2026-2032年中国粉末钢行业产量预测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2026-2032年中国粉末钢市场需求量预测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2026-2032年中国粉末钢行业供需平衡预测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2026-2032年中国粉末钢行业市场规模预测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2026-2032年中国粉末钢市场前景分析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2026-2032年中国粉末钢发展趋势预测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2163be2e44036" w:history="1">
        <w:r>
          <w:rPr>
            <w:rStyle w:val="Hyperlink"/>
          </w:rPr>
          <w:t>2026-2032年中国粉末钢行业发展研究与市场前景分析报告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2163be2e44036" w:history="1">
        <w:r>
          <w:rPr>
            <w:rStyle w:val="Hyperlink"/>
          </w:rPr>
          <w:t>https://www.20087.com/7/76/FenMoGangFaZhanXianZhuangQianJing.html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热点：粉末钢是什么钢材、粉末钢m390、粉末钢硬度是多少、粉末钢有哪些型号、粉末钢是怎么做成的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e15c198b74c5d" w:history="1">
      <w:r>
        <w:rPr>
          <w:rStyle w:val="Hyperlink"/>
        </w:rPr>
        <w:t>2026-2032年中国粉末钢行业发展研究与市场前景分析报告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FenMoGangFaZhanXianZhuangQianJing.html" TargetMode="External" Id="Rde72163be2e4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FenMoGangFaZhanXianZhuangQianJing.html" TargetMode="External" Id="R040e15c198b7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2026-03-22T23:43:36Z</dcterms:created>
  <dcterms:modified xsi:type="dcterms:W3CDTF">2026-03-23T00:43:36Z</dcterms:modified>
  <dc:subject>2026-2032年中国粉末钢行业发展研究与市场前景分析报告</dc:subject>
  <dc:title>2026-2032年中国粉末钢行业发展研究与市场前景分析报告</dc:title>
  <cp:keywords>2026-2032年中国粉末钢行业发展研究与市场前景分析报告</cp:keywords>
  <dc:description>2026-2032年中国粉末钢行业发展研究与市场前景分析报告</dc:description>
</cp:coreProperties>
</file>