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94fe7be4048da" w:history="1">
              <w:r>
                <w:rPr>
                  <w:rStyle w:val="Hyperlink"/>
                </w:rPr>
                <w:t>中国纺织复合材料行业现状调研及发展趋势分析报告（2024-2030年）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94fe7be4048da" w:history="1">
              <w:r>
                <w:rPr>
                  <w:rStyle w:val="Hyperlink"/>
                </w:rPr>
                <w:t>中国纺织复合材料行业现状调研及发展趋势分析报告（2024-2030年）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794fe7be4048da" w:history="1">
                <w:r>
                  <w:rPr>
                    <w:rStyle w:val="Hyperlink"/>
                  </w:rPr>
                  <w:t>https://www.20087.com/7/56/FangZhiFuHeCaiLiaoShiChangXuQiuF.html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复合材料是一种结合了纺织技术和复合材料技术的新型材料，广泛应用于航空航天、汽车制造、体育器材等领域。近年来，随着材料科学的进步和技术的发展，纺织复合材料的性能得到了显著提升。目前，纺织复合材料不仅具有轻量化、高强度的特点，还能够根据具体应用需求进行定制化生产。</w:t>
      </w:r>
      <w:r>
        <w:rPr>
          <w:rFonts w:hint="eastAsia"/>
        </w:rPr>
        <w:br/>
      </w:r>
      <w:r>
        <w:rPr>
          <w:rFonts w:hint="eastAsia"/>
        </w:rPr>
        <w:t>　　未来，纺织复合材料的发展将更加侧重于高性能和多功能性。随着航空航天和国防工业的需求增长，纺织复合材料将朝着更轻、更强、更具耐久性的方向发展。同时，随着可持续发展理念的深入，环保型和可回收的纺织复合材料将成为研发的重点。此外，智能化纺织复合材料，如能够感知环境变化并做出响应的智能材料，也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94fe7be4048da" w:history="1">
        <w:r>
          <w:rPr>
            <w:rStyle w:val="Hyperlink"/>
          </w:rPr>
          <w:t>中国纺织复合材料行业现状调研及发展趋势分析报告（2024-2030年）</w:t>
        </w:r>
      </w:hyperlink>
      <w:r>
        <w:rPr>
          <w:rFonts w:hint="eastAsia"/>
        </w:rPr>
        <w:t>》系统分析了纺织复合材料行业的市场规模、需求动态及价格趋势，并深入探讨了纺织复合材料产业链结构的变化与发展。报告详细解读了纺织复合材料行业现状，科学预测了未来市场前景与发展趋势，同时对纺织复合材料细分市场的竞争格局进行了全面评估，重点关注领先企业的竞争实力、市场集中度及品牌影响力。结合纺织复合材料技术现状与未来方向，报告揭示了纺织复合材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纺织复合材料行业概述</w:t>
      </w:r>
      <w:r>
        <w:rPr>
          <w:rFonts w:hint="eastAsia"/>
        </w:rPr>
        <w:br/>
      </w:r>
      <w:r>
        <w:rPr>
          <w:rFonts w:hint="eastAsia"/>
        </w:rPr>
        <w:t>　　第一节 纺织复合材料行业定义</w:t>
      </w:r>
      <w:r>
        <w:rPr>
          <w:rFonts w:hint="eastAsia"/>
        </w:rPr>
        <w:br/>
      </w:r>
      <w:r>
        <w:rPr>
          <w:rFonts w:hint="eastAsia"/>
        </w:rPr>
        <w:t>　　　　一、纺织复合材料定义</w:t>
      </w:r>
      <w:r>
        <w:rPr>
          <w:rFonts w:hint="eastAsia"/>
        </w:rPr>
        <w:br/>
      </w:r>
      <w:r>
        <w:rPr>
          <w:rFonts w:hint="eastAsia"/>
        </w:rPr>
        <w:t>　　　　二、纺织复合材料成型技术</w:t>
      </w:r>
      <w:r>
        <w:rPr>
          <w:rFonts w:hint="eastAsia"/>
        </w:rPr>
        <w:br/>
      </w:r>
      <w:r>
        <w:rPr>
          <w:rFonts w:hint="eastAsia"/>
        </w:rPr>
        <w:t>　　　　三、纺织复合材料的研究进展</w:t>
      </w:r>
      <w:r>
        <w:rPr>
          <w:rFonts w:hint="eastAsia"/>
        </w:rPr>
        <w:br/>
      </w:r>
      <w:r>
        <w:rPr>
          <w:rFonts w:hint="eastAsia"/>
        </w:rPr>
        <w:t>　　　　四、小结</w:t>
      </w:r>
      <w:r>
        <w:rPr>
          <w:rFonts w:hint="eastAsia"/>
        </w:rPr>
        <w:br/>
      </w:r>
      <w:r>
        <w:rPr>
          <w:rFonts w:hint="eastAsia"/>
        </w:rPr>
        <w:t>　　第二节 纺织复合材料行业发展历程</w:t>
      </w:r>
      <w:r>
        <w:rPr>
          <w:rFonts w:hint="eastAsia"/>
        </w:rPr>
        <w:br/>
      </w:r>
      <w:r>
        <w:rPr>
          <w:rFonts w:hint="eastAsia"/>
        </w:rPr>
        <w:t>　　第三节 纺织复合材料行业分类情况</w:t>
      </w:r>
      <w:r>
        <w:rPr>
          <w:rFonts w:hint="eastAsia"/>
        </w:rPr>
        <w:br/>
      </w:r>
      <w:r>
        <w:rPr>
          <w:rFonts w:hint="eastAsia"/>
        </w:rPr>
        <w:t>　　第四节 纺织复合材料产业链分析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2018-2023年中国纺织复合材料行业发展环境分析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三、规模以上企业发展状况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五、2024年中国宏观经济发展分析</w:t>
      </w:r>
      <w:r>
        <w:rPr>
          <w:rFonts w:hint="eastAsia"/>
        </w:rPr>
        <w:br/>
      </w:r>
      <w:r>
        <w:rPr>
          <w:rFonts w:hint="eastAsia"/>
        </w:rPr>
        <w:t>　　第二节 2018-2023年中国纺织复合材料行业发展政策环境分析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二、行业相关规划分析</w:t>
      </w:r>
      <w:r>
        <w:rPr>
          <w:rFonts w:hint="eastAsia"/>
        </w:rPr>
        <w:br/>
      </w:r>
      <w:r>
        <w:rPr>
          <w:rFonts w:hint="eastAsia"/>
        </w:rPr>
        <w:t>　　　　　　1、《纺织工业“十四五”发展规划》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2、《产业用纺织品“十四五”发展规划》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3、《中国家用纺织品行业“十四五”发展规划》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4、《纺织工业“十四五”科技进步纲要》</w:t>
      </w:r>
      <w:r>
        <w:rPr>
          <w:rFonts w:hint="eastAsia"/>
        </w:rPr>
        <w:br/>
      </w:r>
      <w:r>
        <w:rPr>
          <w:rFonts w:hint="eastAsia"/>
        </w:rPr>
        <w:t>　　　　　　5、《纺织工业调整和振兴规划》</w:t>
      </w:r>
      <w:r>
        <w:rPr>
          <w:rFonts w:hint="eastAsia"/>
        </w:rPr>
        <w:br/>
      </w:r>
      <w:r>
        <w:rPr>
          <w:rFonts w:hint="eastAsia"/>
        </w:rPr>
        <w:t>　　第三节 2018-2023年中国纺织复合材料行业发展社会环境分析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二、城镇化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2018-2023年中国纺织复合材料行业总体发展状况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中国纺织复合材料行业规模情况分析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中国纺织复合材料行业产销情况分析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中国纺织复合材料行业财务能力分析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中国纺织复合材料市场供需分析</w:t>
      </w:r>
      <w:r>
        <w:rPr>
          <w:rFonts w:hint="eastAsia"/>
        </w:rPr>
        <w:br/>
      </w:r>
      <w:r>
        <w:rPr>
          <w:rFonts w:hint="eastAsia"/>
        </w:rPr>
        <w:t>　　第一节 纺织复合材料市场现状分析及预测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一、2018-2023年我国纺织复合材料行业总产值分析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二、2024-2030年我国纺织复合材料行业总产值预测</w:t>
      </w:r>
      <w:r>
        <w:rPr>
          <w:rFonts w:hint="eastAsia"/>
        </w:rPr>
        <w:br/>
      </w:r>
      <w:r>
        <w:rPr>
          <w:rFonts w:hint="eastAsia"/>
        </w:rPr>
        <w:t>　　第二节 纺织复合材料产品产量分析及预测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一、2018-2023年我国纺织复合材料产量分析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二、2024-2030年我国纺织复合材料产量预测</w:t>
      </w:r>
      <w:r>
        <w:rPr>
          <w:rFonts w:hint="eastAsia"/>
        </w:rPr>
        <w:br/>
      </w:r>
      <w:r>
        <w:rPr>
          <w:rFonts w:hint="eastAsia"/>
        </w:rPr>
        <w:t>　　第三节 纺织复合材料市场需求分析及预测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一、2018-2023年我国纺织复合材料市场需求分析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二、2024-2030年我国纺织复合材料市场需求预测</w:t>
      </w:r>
      <w:r>
        <w:rPr>
          <w:rFonts w:hint="eastAsia"/>
        </w:rPr>
        <w:br/>
      </w:r>
      <w:r>
        <w:rPr>
          <w:rFonts w:hint="eastAsia"/>
        </w:rPr>
        <w:t>　　第四节 纺织复合材料进出口数据分析</w:t>
      </w:r>
      <w:r>
        <w:rPr>
          <w:rFonts w:hint="eastAsia"/>
        </w:rPr>
        <w:br/>
      </w:r>
      <w:r>
        <w:rPr>
          <w:rFonts w:hint="eastAsia"/>
        </w:rPr>
        <w:t>　　　　一、我国纺织复合材料出口数据分析</w:t>
      </w:r>
      <w:r>
        <w:rPr>
          <w:rFonts w:hint="eastAsia"/>
        </w:rPr>
        <w:br/>
      </w:r>
      <w:r>
        <w:rPr>
          <w:rFonts w:hint="eastAsia"/>
        </w:rPr>
        <w:t>　　　　二、我国纺织复合材料进口数据分析</w:t>
      </w:r>
      <w:r>
        <w:rPr>
          <w:rFonts w:hint="eastAsia"/>
        </w:rPr>
        <w:br/>
      </w:r>
      <w:r>
        <w:rPr>
          <w:rFonts w:hint="eastAsia"/>
        </w:rPr>
        <w:t>　　　　三、我国纺织复合材料进出口趋势预测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纺织复合材料行业发展现状分析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中国纺织复合材料行业发展分析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一、2018-2023年中国纺织复合材料行业发展态势分析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二、2018-2023年中国纺织复合材料行业发展特点分析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三、2018-2023年中国纺织复合材料行业市场供需分析</w:t>
      </w:r>
      <w:r>
        <w:rPr>
          <w:rFonts w:hint="eastAsia"/>
        </w:rPr>
        <w:br/>
      </w:r>
      <w:r>
        <w:rPr>
          <w:rFonts w:hint="eastAsia"/>
        </w:rPr>
        <w:t>　　第二节 中国纺织复合材料产业特征与行业重要性</w:t>
      </w:r>
      <w:r>
        <w:rPr>
          <w:rFonts w:hint="eastAsia"/>
        </w:rPr>
        <w:br/>
      </w:r>
      <w:r>
        <w:rPr>
          <w:rFonts w:hint="eastAsia"/>
        </w:rPr>
        <w:t>　　第三节 纺织复合材料行业特性分析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中国纺织复合材料市场规模分析</w:t>
      </w:r>
      <w:r>
        <w:rPr>
          <w:rFonts w:hint="eastAsia"/>
        </w:rPr>
        <w:br/>
      </w:r>
      <w:r>
        <w:rPr>
          <w:rFonts w:hint="eastAsia"/>
        </w:rPr>
        <w:t>　　第一节 2024年中国纺织复合材料市场规模分析</w:t>
      </w:r>
      <w:r>
        <w:rPr>
          <w:rFonts w:hint="eastAsia"/>
        </w:rPr>
        <w:br/>
      </w:r>
      <w:r>
        <w:rPr>
          <w:rFonts w:hint="eastAsia"/>
        </w:rPr>
        <w:t>　　第二节 2024年中国纺织复合材料区域市场规模分析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2024-2030年中国纺织复合材料市场规模预测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纺织复合材料国内产品价格走势及影响因素分析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国内主要产品当前市场价格及评述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二、原材料价格及需求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纺织复合材料及其主要上下游产品</w:t>
      </w:r>
      <w:r>
        <w:rPr>
          <w:rFonts w:hint="eastAsia"/>
        </w:rPr>
        <w:br/>
      </w:r>
      <w:r>
        <w:rPr>
          <w:rFonts w:hint="eastAsia"/>
        </w:rPr>
        <w:t>　　第一节 纺织复合材料上下游分析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纺织复合材料行业产业链分析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纺织复合材料产品竞争力优势分析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　　一、航空用复合材料</w:t>
      </w:r>
      <w:r>
        <w:rPr>
          <w:rFonts w:hint="eastAsia"/>
        </w:rPr>
        <w:br/>
      </w:r>
      <w:r>
        <w:rPr>
          <w:rFonts w:hint="eastAsia"/>
        </w:rPr>
        <w:t>　　　　二、船舶工业</w:t>
      </w:r>
      <w:r>
        <w:rPr>
          <w:rFonts w:hint="eastAsia"/>
        </w:rPr>
        <w:br/>
      </w:r>
      <w:r>
        <w:rPr>
          <w:rFonts w:hint="eastAsia"/>
        </w:rPr>
        <w:t>　　　　三、汽车工业</w:t>
      </w:r>
      <w:r>
        <w:rPr>
          <w:rFonts w:hint="eastAsia"/>
        </w:rPr>
        <w:br/>
      </w:r>
      <w:r>
        <w:rPr>
          <w:rFonts w:hint="eastAsia"/>
        </w:rPr>
        <w:t>　　　　四、军事工业</w:t>
      </w:r>
      <w:r>
        <w:rPr>
          <w:rFonts w:hint="eastAsia"/>
        </w:rPr>
        <w:br/>
      </w:r>
      <w:r>
        <w:rPr>
          <w:rFonts w:hint="eastAsia"/>
        </w:rPr>
        <w:t>　　　　五、其他行业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纺织复合材料行业市场竞争策略分析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纺织复合材料企业竞争策略分析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一、提高纺织复合材料企业核心竞争力的对策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二、影响纺织复合材料企业核心竞争力的因素及提升途径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1、贷款总量风险和客户风险及防范措施</w:t>
      </w:r>
      <w:r>
        <w:rPr>
          <w:rFonts w:hint="eastAsia"/>
        </w:rPr>
        <w:br/>
      </w:r>
      <w:r>
        <w:rPr>
          <w:rFonts w:hint="eastAsia"/>
        </w:rPr>
        <w:t>　　　　　　2、客户贷款风险点及防范措施</w:t>
      </w:r>
      <w:r>
        <w:rPr>
          <w:rFonts w:hint="eastAsia"/>
        </w:rPr>
        <w:br/>
      </w:r>
      <w:r>
        <w:rPr>
          <w:rFonts w:hint="eastAsia"/>
        </w:rPr>
        <w:t>　　　　三、提高纺织复合材料企业竞争力的策略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纺织复合材料行业重点企业竞争分析</w:t>
      </w:r>
      <w:r>
        <w:rPr>
          <w:rFonts w:hint="eastAsia"/>
        </w:rPr>
        <w:br/>
      </w:r>
      <w:r>
        <w:rPr>
          <w:rFonts w:hint="eastAsia"/>
        </w:rPr>
        <w:t>　　第一节 山东云龙集团威海云龙复合纺织材料有限公司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　　1、技术优势</w:t>
      </w:r>
      <w:r>
        <w:rPr>
          <w:rFonts w:hint="eastAsia"/>
        </w:rPr>
        <w:br/>
      </w:r>
      <w:r>
        <w:rPr>
          <w:rFonts w:hint="eastAsia"/>
        </w:rPr>
        <w:t>　　　　　　2、市场优势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中纺新材料科技有限公司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宁波大成新材料股份有限公司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烟台泰和新材料股份有限公司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　　1、纽士达业务</w:t>
      </w:r>
      <w:r>
        <w:rPr>
          <w:rFonts w:hint="eastAsia"/>
        </w:rPr>
        <w:br/>
      </w:r>
      <w:r>
        <w:rPr>
          <w:rFonts w:hint="eastAsia"/>
        </w:rPr>
        <w:t>　　　　　　2、泰美达业务</w:t>
      </w:r>
      <w:r>
        <w:rPr>
          <w:rFonts w:hint="eastAsia"/>
        </w:rPr>
        <w:br/>
      </w:r>
      <w:r>
        <w:rPr>
          <w:rFonts w:hint="eastAsia"/>
        </w:rPr>
        <w:t>　　　　　　3、泰普龙业务</w:t>
      </w:r>
      <w:r>
        <w:rPr>
          <w:rFonts w:hint="eastAsia"/>
        </w:rPr>
        <w:br/>
      </w:r>
      <w:r>
        <w:rPr>
          <w:rFonts w:hint="eastAsia"/>
        </w:rPr>
        <w:t>　　第五节 天虹纺织集团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上海申达股份有限公司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1、主要财务指标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3、偿还能力</w:t>
      </w:r>
      <w:r>
        <w:rPr>
          <w:rFonts w:hint="eastAsia"/>
        </w:rPr>
        <w:br/>
      </w:r>
      <w:r>
        <w:rPr>
          <w:rFonts w:hint="eastAsia"/>
        </w:rPr>
        <w:t>　　　　　　4、成长能力</w:t>
      </w:r>
      <w:r>
        <w:rPr>
          <w:rFonts w:hint="eastAsia"/>
        </w:rPr>
        <w:br/>
      </w:r>
      <w:r>
        <w:rPr>
          <w:rFonts w:hint="eastAsia"/>
        </w:rPr>
        <w:t>　　　　　　5、营运能力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第十二章 纺织复合材料行业投资与发展前景分析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纺织复合材料行业投资机会分析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一、纺织复合材料投资项目分析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二、可以投资的纺织复合材料模式</w:t>
      </w:r>
      <w:r>
        <w:rPr>
          <w:rFonts w:hint="eastAsia"/>
        </w:rPr>
        <w:br/>
      </w:r>
      <w:r>
        <w:rPr>
          <w:rFonts w:hint="eastAsia"/>
        </w:rPr>
        <w:t>　　　　三、2024年纺织复合材料投资机会</w:t>
      </w:r>
      <w:r>
        <w:rPr>
          <w:rFonts w:hint="eastAsia"/>
        </w:rPr>
        <w:br/>
      </w:r>
      <w:r>
        <w:rPr>
          <w:rFonts w:hint="eastAsia"/>
        </w:rPr>
        <w:t>　　第二节 2024-2030年中国纺织复合材料行业发展分析</w:t>
      </w:r>
      <w:r>
        <w:rPr>
          <w:rFonts w:hint="eastAsia"/>
        </w:rPr>
        <w:br/>
      </w:r>
      <w:r>
        <w:rPr>
          <w:rFonts w:hint="eastAsia"/>
        </w:rPr>
        <w:t>　　　　一、未来纺织复合材料发展分析</w:t>
      </w:r>
      <w:r>
        <w:rPr>
          <w:rFonts w:hint="eastAsia"/>
        </w:rPr>
        <w:br/>
      </w:r>
      <w:r>
        <w:rPr>
          <w:rFonts w:hint="eastAsia"/>
        </w:rPr>
        <w:t>　　　　二、未来纺织复合材料行业技术开发方向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纺织复合材料产业用户度分析</w:t>
      </w:r>
      <w:r>
        <w:rPr>
          <w:rFonts w:hint="eastAsia"/>
        </w:rPr>
        <w:br/>
      </w:r>
      <w:r>
        <w:rPr>
          <w:rFonts w:hint="eastAsia"/>
        </w:rPr>
        <w:t>　　第一节 纺织复合材料产业用户认知程度</w:t>
      </w:r>
      <w:r>
        <w:rPr>
          <w:rFonts w:hint="eastAsia"/>
        </w:rPr>
        <w:br/>
      </w:r>
      <w:r>
        <w:rPr>
          <w:rFonts w:hint="eastAsia"/>
        </w:rPr>
        <w:t>　　第二节 纺织复合材料产业用户关注因素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2024-2030年纺织复合材料行业发展趋势及投资风险分析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当前纺织复合材料存在的问题</w:t>
      </w:r>
      <w:r>
        <w:rPr>
          <w:rFonts w:hint="eastAsia"/>
        </w:rPr>
        <w:br/>
      </w:r>
      <w:r>
        <w:rPr>
          <w:rFonts w:hint="eastAsia"/>
        </w:rPr>
        <w:t>　　第二节 纺织复合材料未来发展分析</w:t>
      </w:r>
      <w:r>
        <w:rPr>
          <w:rFonts w:hint="eastAsia"/>
        </w:rPr>
        <w:br/>
      </w:r>
      <w:r>
        <w:rPr>
          <w:rFonts w:hint="eastAsia"/>
        </w:rPr>
        <w:t>　　　　一、中国纺织复合材料发展方向分析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二、2024-2030年中国纺织复合材料行业发展规模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三、2024-2030年中国纺织复合材料行业发展趋势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2024-2030年中国纺织复合材料行业投资风险分析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纺织复合材料行业营销策略分析及建议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一、纺织复合材料行业营销模式</w:t>
      </w:r>
      <w:r>
        <w:rPr>
          <w:rFonts w:hint="eastAsia"/>
        </w:rPr>
        <w:br/>
      </w:r>
      <w:r>
        <w:rPr>
          <w:rFonts w:hint="eastAsia"/>
        </w:rPr>
        <w:t>　　　　二、纺织复合材料行业营销策略</w:t>
      </w:r>
      <w:r>
        <w:rPr>
          <w:rFonts w:hint="eastAsia"/>
        </w:rPr>
        <w:br/>
      </w:r>
      <w:r>
        <w:rPr>
          <w:rFonts w:hint="eastAsia"/>
        </w:rPr>
        <w:t>　　第二节 纺织复合材料行业企业经营发展分析及建议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一、纺织复合材料行业经营模式</w:t>
      </w:r>
      <w:r>
        <w:rPr>
          <w:rFonts w:hint="eastAsia"/>
        </w:rPr>
        <w:br/>
      </w:r>
      <w:r>
        <w:rPr>
          <w:rFonts w:hint="eastAsia"/>
        </w:rPr>
        <w:t>　　　　二、纺织复合材料行业生产模式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中智^林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2018-2023年我国民间固定资产投资增速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2018-2023年我国固定资产投资（不含农户）分地区增速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2018-2023年我国固定资产投资（不含农户）到位资金增速</w:t>
      </w:r>
      <w:r>
        <w:rPr>
          <w:rFonts w:hint="eastAsia"/>
        </w:rPr>
        <w:br/>
      </w:r>
      <w:r>
        <w:rPr>
          <w:rFonts w:hint="eastAsia"/>
        </w:rPr>
        <w:t>　　图表 2024年我国规模以上工业增加值同比增速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2024年我国规模以上工业主营业务与利润增速</w:t>
      </w:r>
      <w:r>
        <w:rPr>
          <w:rFonts w:hint="eastAsia"/>
        </w:rPr>
        <w:br/>
      </w:r>
      <w:r>
        <w:rPr>
          <w:rFonts w:hint="eastAsia"/>
        </w:rPr>
        <w:t>　　图表 2018-2023年我国城乡居民家庭人均收入及恩格尔系数</w:t>
      </w:r>
      <w:r>
        <w:rPr>
          <w:rFonts w:hint="eastAsia"/>
        </w:rPr>
        <w:br/>
      </w:r>
      <w:r>
        <w:rPr>
          <w:rFonts w:hint="eastAsia"/>
        </w:rPr>
        <w:t>　　图表 “十四五”时期纺织工业发展的主要指标</w:t>
      </w:r>
      <w:r>
        <w:rPr>
          <w:rFonts w:hint="eastAsia"/>
        </w:rPr>
        <w:br/>
      </w:r>
      <w:r>
        <w:rPr>
          <w:rFonts w:hint="eastAsia"/>
        </w:rPr>
        <w:t>　　图表 纺织工业科技创新工程</w:t>
      </w:r>
      <w:r>
        <w:rPr>
          <w:rFonts w:hint="eastAsia"/>
        </w:rPr>
        <w:br/>
      </w:r>
      <w:r>
        <w:rPr>
          <w:rFonts w:hint="eastAsia"/>
        </w:rPr>
        <w:t>　　图表 纺织工业品牌建设工程</w:t>
      </w:r>
      <w:r>
        <w:rPr>
          <w:rFonts w:hint="eastAsia"/>
        </w:rPr>
        <w:br/>
      </w:r>
      <w:r>
        <w:rPr>
          <w:rFonts w:hint="eastAsia"/>
        </w:rPr>
        <w:t>　　图表 纺织工业节能减排可持续发展重点工程</w:t>
      </w:r>
      <w:r>
        <w:rPr>
          <w:rFonts w:hint="eastAsia"/>
        </w:rPr>
        <w:br/>
      </w:r>
      <w:r>
        <w:rPr>
          <w:rFonts w:hint="eastAsia"/>
        </w:rPr>
        <w:t>　　图表 新型纺织纤维发展重点</w:t>
      </w:r>
      <w:r>
        <w:rPr>
          <w:rFonts w:hint="eastAsia"/>
        </w:rPr>
        <w:br/>
      </w:r>
      <w:r>
        <w:rPr>
          <w:rFonts w:hint="eastAsia"/>
        </w:rPr>
        <w:t>　　图表 纺织装备发展重点</w:t>
      </w:r>
      <w:r>
        <w:rPr>
          <w:rFonts w:hint="eastAsia"/>
        </w:rPr>
        <w:br/>
      </w:r>
      <w:r>
        <w:rPr>
          <w:rFonts w:hint="eastAsia"/>
        </w:rPr>
        <w:t>　　图表 高性能产业用纺织品发展重点</w:t>
      </w:r>
      <w:r>
        <w:rPr>
          <w:rFonts w:hint="eastAsia"/>
        </w:rPr>
        <w:br/>
      </w:r>
      <w:r>
        <w:rPr>
          <w:rFonts w:hint="eastAsia"/>
        </w:rPr>
        <w:t>　　图表 传统纺织分行业发展重点</w:t>
      </w:r>
      <w:r>
        <w:rPr>
          <w:rFonts w:hint="eastAsia"/>
        </w:rPr>
        <w:br/>
      </w:r>
      <w:r>
        <w:rPr>
          <w:rFonts w:hint="eastAsia"/>
        </w:rPr>
        <w:t>　　图表 产业用纺织品行业共性关键技术</w:t>
      </w:r>
      <w:r>
        <w:rPr>
          <w:rFonts w:hint="eastAsia"/>
        </w:rPr>
        <w:br/>
      </w:r>
      <w:r>
        <w:rPr>
          <w:rFonts w:hint="eastAsia"/>
        </w:rPr>
        <w:t>　　图表 产业用纺织品行业标准制定</w:t>
      </w:r>
      <w:r>
        <w:rPr>
          <w:rFonts w:hint="eastAsia"/>
        </w:rPr>
        <w:br/>
      </w:r>
      <w:r>
        <w:rPr>
          <w:rFonts w:hint="eastAsia"/>
        </w:rPr>
        <w:t>　　图表 医疗用纺织品推广示范工程</w:t>
      </w:r>
      <w:r>
        <w:rPr>
          <w:rFonts w:hint="eastAsia"/>
        </w:rPr>
        <w:br/>
      </w:r>
      <w:r>
        <w:rPr>
          <w:rFonts w:hint="eastAsia"/>
        </w:rPr>
        <w:t>　　图表 袋式除尘在发电、冶金、建材等领域推广示范工程</w:t>
      </w:r>
      <w:r>
        <w:rPr>
          <w:rFonts w:hint="eastAsia"/>
        </w:rPr>
        <w:br/>
      </w:r>
      <w:r>
        <w:rPr>
          <w:rFonts w:hint="eastAsia"/>
        </w:rPr>
        <w:t>　　图表 2018-2023年全国人口变化</w:t>
      </w:r>
      <w:r>
        <w:rPr>
          <w:rFonts w:hint="eastAsia"/>
        </w:rPr>
        <w:br/>
      </w:r>
      <w:r>
        <w:rPr>
          <w:rFonts w:hint="eastAsia"/>
        </w:rPr>
        <w:t>　　图表 2018-2023年中国人口性别变化</w:t>
      </w:r>
      <w:r>
        <w:rPr>
          <w:rFonts w:hint="eastAsia"/>
        </w:rPr>
        <w:br/>
      </w:r>
      <w:r>
        <w:rPr>
          <w:rFonts w:hint="eastAsia"/>
        </w:rPr>
        <w:t>　　图表 2018-2023年中国人口各年龄段变化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2018-2023年中国人口城乡结构变化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2018-2023年全国城镇人口比重</w:t>
      </w:r>
      <w:r>
        <w:rPr>
          <w:rFonts w:hint="eastAsia"/>
        </w:rPr>
        <w:br/>
      </w:r>
      <w:r>
        <w:rPr>
          <w:rFonts w:hint="eastAsia"/>
        </w:rPr>
        <w:t>　　图表 2018-2023年我国城镇化水平变化情况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2024年我国纺织复合材料企业数量</w:t>
      </w:r>
      <w:r>
        <w:rPr>
          <w:rFonts w:hint="eastAsia"/>
        </w:rPr>
        <w:br/>
      </w:r>
      <w:r>
        <w:rPr>
          <w:rFonts w:hint="eastAsia"/>
        </w:rPr>
        <w:t>　　图表 2024年我国纺织复合材料从业人数</w:t>
      </w:r>
      <w:r>
        <w:rPr>
          <w:rFonts w:hint="eastAsia"/>
        </w:rPr>
        <w:br/>
      </w:r>
      <w:r>
        <w:rPr>
          <w:rFonts w:hint="eastAsia"/>
        </w:rPr>
        <w:t>　　图表 2024年我国纺织复合材料资产规模</w:t>
      </w:r>
      <w:r>
        <w:rPr>
          <w:rFonts w:hint="eastAsia"/>
        </w:rPr>
        <w:br/>
      </w:r>
      <w:r>
        <w:rPr>
          <w:rFonts w:hint="eastAsia"/>
        </w:rPr>
        <w:t>　　图表 2018-2023年我国纺织复合材料产量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2018-2023年我国纺织复合材料产销情况对比</w:t>
      </w:r>
      <w:r>
        <w:rPr>
          <w:rFonts w:hint="eastAsia"/>
        </w:rPr>
        <w:br/>
      </w:r>
      <w:r>
        <w:rPr>
          <w:rFonts w:hint="eastAsia"/>
        </w:rPr>
        <w:t>　　图表 2024年我国纺织复合材料行业营业利润率</w:t>
      </w:r>
      <w:r>
        <w:rPr>
          <w:rFonts w:hint="eastAsia"/>
        </w:rPr>
        <w:br/>
      </w:r>
      <w:r>
        <w:rPr>
          <w:rFonts w:hint="eastAsia"/>
        </w:rPr>
        <w:t>　　图表 2024年我国纺织复合材料行业资产负债率</w:t>
      </w:r>
      <w:r>
        <w:rPr>
          <w:rFonts w:hint="eastAsia"/>
        </w:rPr>
        <w:br/>
      </w:r>
      <w:r>
        <w:rPr>
          <w:rFonts w:hint="eastAsia"/>
        </w:rPr>
        <w:t>　　图表 2024年我国纺织复合材料行业总资产周转率</w:t>
      </w:r>
      <w:r>
        <w:rPr>
          <w:rFonts w:hint="eastAsia"/>
        </w:rPr>
        <w:br/>
      </w:r>
      <w:r>
        <w:rPr>
          <w:rFonts w:hint="eastAsia"/>
        </w:rPr>
        <w:t>　　图表 2018-2023年我国纺织复合材料行业增长速度及预测</w:t>
      </w:r>
      <w:r>
        <w:rPr>
          <w:rFonts w:hint="eastAsia"/>
        </w:rPr>
        <w:br/>
      </w:r>
      <w:r>
        <w:rPr>
          <w:rFonts w:hint="eastAsia"/>
        </w:rPr>
        <w:t>　　图表 2024-2030年我国纺织复合材料行业总产值</w:t>
      </w:r>
      <w:r>
        <w:rPr>
          <w:rFonts w:hint="eastAsia"/>
        </w:rPr>
        <w:br/>
      </w:r>
      <w:r>
        <w:rPr>
          <w:rFonts w:hint="eastAsia"/>
        </w:rPr>
        <w:t>　　图表 2024-2030年我国纺织复合材料产量预测</w:t>
      </w:r>
      <w:r>
        <w:rPr>
          <w:rFonts w:hint="eastAsia"/>
        </w:rPr>
        <w:br/>
      </w:r>
      <w:r>
        <w:rPr>
          <w:rFonts w:hint="eastAsia"/>
        </w:rPr>
        <w:t>　　图表 2024-2030年我国纺织复合材料销售预测</w:t>
      </w:r>
      <w:r>
        <w:rPr>
          <w:rFonts w:hint="eastAsia"/>
        </w:rPr>
        <w:br/>
      </w:r>
      <w:r>
        <w:rPr>
          <w:rFonts w:hint="eastAsia"/>
        </w:rPr>
        <w:t>　　图表 2018-2023年我国纺织复合材料市场规模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94fe7be4048da" w:history="1">
        <w:r>
          <w:rPr>
            <w:rStyle w:val="Hyperlink"/>
          </w:rPr>
          <w:t>中国纺织复合材料行业现状调研及发展趋势分析报告（2024-2030年）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794fe7be4048da" w:history="1">
        <w:r>
          <w:rPr>
            <w:rStyle w:val="Hyperlink"/>
          </w:rPr>
          <w:t>https://www.20087.com/7/56/FangZhiFuHeCaiLiaoShiChangXuQiuF.html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热点：纺织工程主修课程、纺织复合材料的应用、纺织工艺设计、纺织复合材料有哪些、纺织期刊、纺织复合材料特点、非织造布与传统纺织品的区别、纺织复合材料PPT、非织造布用途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1034f8b394094" w:history="1">
      <w:r>
        <w:rPr>
          <w:rStyle w:val="Hyperlink"/>
        </w:rPr>
        <w:t>中国纺织复合材料行业现状调研及发展趋势分析报告（2024-2030年）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FangZhiFuHeCaiLiaoShiChangXuQiuF.html" TargetMode="External" Id="R99794fe7be40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FangZhiFuHeCaiLiaoShiChangXuQiuF.html" TargetMode="External" Id="Rabe1034f8b39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2023-10-13T05:12:00Z</dcterms:created>
  <dcterms:modified xsi:type="dcterms:W3CDTF">2023-10-13T06:12:00Z</dcterms:modified>
  <dc:subject>中国纺织复合材料行业现状调研及发展趋势分析报告（2024-2030年）</dc:subject>
  <dc:title>中国纺织复合材料行业现状调研及发展趋势分析报告（2024-2030年）</dc:title>
  <cp:keywords>中国纺织复合材料行业现状调研及发展趋势分析报告（2024-2030年）</cp:keywords>
  <dc:description>中国纺织复合材料行业现状调研及发展趋势分析报告（2024-2030年）</dc:description>
</cp:coreProperties>
</file>