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c8115e914639" w:history="1">
              <w:r>
                <w:rPr>
                  <w:rStyle w:val="Hyperlink"/>
                </w:rPr>
                <w:t>2026-2032年中国铁路用重轨行业研究与前景趋势分析报告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c8115e914639" w:history="1">
              <w:r>
                <w:rPr>
                  <w:rStyle w:val="Hyperlink"/>
                </w:rPr>
                <w:t>2026-2032年中国铁路用重轨行业研究与前景趋势分析报告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1c8115e914639" w:history="1">
                <w:r>
                  <w:rPr>
                    <w:rStyle w:val="Hyperlink"/>
                  </w:rPr>
                  <w:t>https://www.20087.com/7/56/TieLuYongZhongGuiDeXianZhuangYuQianJing.html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重轨是轨道交通系统中的核心结构材料，主要用于铺设干线铁路、城市轨道交通及重载货运线路，具有承载能力强、耐磨性好、使用寿命长等特点。目前，国内重轨制造技术已趋于成熟，部分企业具备高强度、高韧性、低残余应力等高性能钢轨的生产能力，并在高速铁路与重载运输领域实现广泛应用。然而行业内仍面临产品同质化严重、高端市场被国际品牌占据、生产工艺能耗较高、质量控制标准不统一等问题，影响其在全球市场的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铁路用重轨将朝着轻量化、高强度化与智能化方向加速演进。一方面，随着高铁网络持续扩展与重载运输需求增长，企业将进一步优化合金成分设计与热处理工艺，提升钢轨的疲劳强度与抗剥离性能，以适应复杂运行环境；另一方面，结合智能传感技术与轨道健康监测系统，未来的重轨将逐步集成应变感知、裂纹预警等功能，为轨道维护提供数据支持。此外，在“双碳”目标推动下，绿色冶炼、节能轧制与废轨回收利用等环保措施将成为行业发展重点。行业整体将在交通强国战略推进、新材料研发突破与智能制造赋能的多重驱动下，迈向更安全、更智能、更具可持续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1c8115e914639" w:history="1">
        <w:r>
          <w:rPr>
            <w:rStyle w:val="Hyperlink"/>
          </w:rPr>
          <w:t>2026-2032年中国铁路用重轨行业研究与前景趋势分析报告</w:t>
        </w:r>
      </w:hyperlink>
      <w:r>
        <w:rPr>
          <w:rFonts w:hint="eastAsia"/>
        </w:rPr>
        <w:t>》系统分析了铁路用重轨行业的产业链结构、市场规模及需求特征，详细解读了价格体系与行业现状。基于严谨的数据分析与市场洞察，报告科学预测了铁路用重轨行业前景与发展趋势。同时，重点剖析了铁路用重轨重点企业的竞争格局、市场集中度及品牌影响力，并对铁路用重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铁路用重轨行业界定及应用</w:t>
      </w:r>
      <w:r>
        <w:rPr>
          <w:rFonts w:hint="eastAsia"/>
        </w:rPr>
        <w:br/>
      </w:r>
      <w:r>
        <w:rPr>
          <w:rFonts w:hint="eastAsia"/>
        </w:rPr>
        <w:t>　　第一节 铁路用重轨行业定义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铁路用重轨主要应用领域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2025-2026年铁路用重轨行业技术发展现状及趋势分析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铁路用重轨行业技术发展现状分析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国内外铁路用重轨行业技术差异与原因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铁路用重轨行业技术发展方向、趋势预测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提升铁路用重轨行业技术能力策略建议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全球铁路用重轨行业发展状况分析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2020-2025年全球铁路用重轨行业运行概况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2020-2025年全球铁路用重轨行业市场规模分析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全球主要地区铁路用重轨行业运行情况分析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2026-2032年全球铁路用重轨行业发展趋势预测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中国铁路用重轨发展环境分析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铁路用重轨行业相关政策、标准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铁路用重轨行业相关发展规划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中国铁路用重轨行业现状调研分析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中国铁路用重轨行业发展现状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一、2025-2026年铁路用重轨行业品牌发展现状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二、2025-2026年铁路用重轨行业需求市场现状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三、2025-2026年铁路用重轨市场需求层次分析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四、2025-2026年中国铁路用重轨市场走向分析</w:t>
      </w:r>
      <w:r>
        <w:rPr>
          <w:rFonts w:hint="eastAsia"/>
        </w:rPr>
        <w:br/>
      </w:r>
      <w:r>
        <w:rPr>
          <w:rFonts w:hint="eastAsia"/>
        </w:rPr>
        <w:t>　　第二节 中国铁路用重轨行业存在的问题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一、2025-2026年铁路用重轨产品市场存在的主要问题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二、2025-2026年国内铁路用重轨产品市场的三大瓶颈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三、2025-2026年铁路用重轨产品市场遭遇的规模难题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对中国铁路用重轨市场的分析及思考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一、铁路用重轨市场特点</w:t>
      </w:r>
      <w:r>
        <w:rPr>
          <w:rFonts w:hint="eastAsia"/>
        </w:rPr>
        <w:br/>
      </w:r>
      <w:r>
        <w:rPr>
          <w:rFonts w:hint="eastAsia"/>
        </w:rPr>
        <w:t>　　　　二、铁路用重轨市场分析</w:t>
      </w:r>
      <w:r>
        <w:rPr>
          <w:rFonts w:hint="eastAsia"/>
        </w:rPr>
        <w:br/>
      </w:r>
      <w:r>
        <w:rPr>
          <w:rFonts w:hint="eastAsia"/>
        </w:rPr>
        <w:t>　　　　三、铁路用重轨市场变化的方向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四、中国铁路用重轨行业发展的新思路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五、对中国铁路用重轨行业发展的思考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中国铁路用重轨行业市场供需现状调研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中国铁路用重轨市场现状分析</w:t>
      </w:r>
      <w:r>
        <w:rPr>
          <w:rFonts w:hint="eastAsia"/>
        </w:rPr>
        <w:br/>
      </w:r>
      <w:r>
        <w:rPr>
          <w:rFonts w:hint="eastAsia"/>
        </w:rPr>
        <w:t>　　第二节 中国铁路用重轨行业产量情况分析及预测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一、铁路用重轨总体产能规模</w:t>
      </w:r>
      <w:r>
        <w:rPr>
          <w:rFonts w:hint="eastAsia"/>
        </w:rPr>
        <w:br/>
      </w:r>
      <w:r>
        <w:rPr>
          <w:rFonts w:hint="eastAsia"/>
        </w:rPr>
        <w:t>　　　　二、铁路用重轨生产区域分布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三、2020-2025年中国铁路用重轨行业产量统计分析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四、2026-2032年中国铁路用重轨行业产量预测分析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中国铁路用重轨市场需求分析及预测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一、中国铁路用重轨市场需求特点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二、2020-2025年中国铁路用重轨市场需求量统计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三、2026-2032年中国铁路用重轨市场需求量预测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中国铁路用重轨价格趋势分析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一、2020-2025年中国铁路用重轨市场价格趋势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二、2026-2032年中国铁路用重轨市场价格走势预测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中国铁路用重轨进出口分析</w:t>
      </w:r>
      <w:r>
        <w:rPr>
          <w:rFonts w:hint="eastAsia"/>
        </w:rPr>
        <w:br/>
      </w:r>
      <w:r>
        <w:rPr>
          <w:rFonts w:hint="eastAsia"/>
        </w:rPr>
        <w:t>　　第一节 铁路用重轨进口情况分析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铁路用重轨出口情况分析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影响铁路用重轨进出口因素分析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中国铁路用重轨行业主要指标监测分析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2020-2025年中国铁路用重轨行业规模情况分析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2020-2025年中国铁路用重轨行业财务能力分析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铁路用重轨行业细分产品调研</w:t>
      </w:r>
      <w:r>
        <w:rPr>
          <w:rFonts w:hint="eastAsia"/>
        </w:rPr>
        <w:br/>
      </w:r>
      <w:r>
        <w:rPr>
          <w:rFonts w:hint="eastAsia"/>
        </w:rPr>
        <w:t>　　第一节 铁路用重轨细分产品结构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铁路用重轨行业上下游发展情况分析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铁路用重轨行业上游产业发展分析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铁路用重轨行业下游产业发展分析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中国铁路用重轨行业重点地区发展分析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铁路用重轨行业重点区域市场结构调研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**地区铁路用重轨市场容量分析</w:t>
      </w:r>
      <w:r>
        <w:rPr>
          <w:rFonts w:hint="eastAsia"/>
        </w:rPr>
        <w:br/>
      </w:r>
      <w:r>
        <w:rPr>
          <w:rFonts w:hint="eastAsia"/>
        </w:rPr>
        <w:t>　　第三节 **地区铁路用重轨市场容量分析</w:t>
      </w:r>
      <w:r>
        <w:rPr>
          <w:rFonts w:hint="eastAsia"/>
        </w:rPr>
        <w:br/>
      </w:r>
      <w:r>
        <w:rPr>
          <w:rFonts w:hint="eastAsia"/>
        </w:rPr>
        <w:t>　　第四节 **地区铁路用重轨市场容量分析</w:t>
      </w:r>
      <w:r>
        <w:rPr>
          <w:rFonts w:hint="eastAsia"/>
        </w:rPr>
        <w:br/>
      </w:r>
      <w:r>
        <w:rPr>
          <w:rFonts w:hint="eastAsia"/>
        </w:rPr>
        <w:t>　　第五节 **地区铁路用重轨市场容量分析</w:t>
      </w:r>
      <w:r>
        <w:rPr>
          <w:rFonts w:hint="eastAsia"/>
        </w:rPr>
        <w:br/>
      </w:r>
      <w:r>
        <w:rPr>
          <w:rFonts w:hint="eastAsia"/>
        </w:rPr>
        <w:t>　　第六节 **地区铁路用重轨市场容量分析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铁路用重轨行业重点企业竞争力分析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三、企业铁路用重轨经营状况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三、企业铁路用重轨经营状况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三、企业铁路用重轨经营状况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三、企业铁路用重轨经营状况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三、企业铁路用重轨经营状况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三、企业铁路用重轨经营状况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铁路用重轨行业企业经营策略研究分析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铁路用重轨企业多样化经营策略分析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一、铁路用重轨企业多样化经营情况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二、现行铁路用重轨行业多样化经营的方向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大型铁路用重轨企业集团未来发展策略分析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对中小铁路用重轨企业生产经营的建议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铁路用重轨行业前景及投资风险预警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2026年铁路用重轨市场前景分析</w:t>
      </w:r>
      <w:r>
        <w:rPr>
          <w:rFonts w:hint="eastAsia"/>
        </w:rPr>
        <w:br/>
      </w:r>
      <w:r>
        <w:rPr>
          <w:rFonts w:hint="eastAsia"/>
        </w:rPr>
        <w:t>　　第二节 2026年铁路用重轨行业发展趋势预测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影响铁路用重轨行业发展的主要因素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一、2026影响铁路用重轨行业运行的有利因素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二、2026影响铁路用重轨行业运行的稳定因素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三、2026影响铁路用重轨行业运行的不利因素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四、2026中国铁路用重轨行业发展面临的挑战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五、2026中国铁路用重轨行业发展面临的机遇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铁路用重轨行业投资风险预警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一、铁路用重轨行业市场风险预测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二、铁路用重轨行业政策风险预测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三、铁路用重轨行业经营风险预测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四、铁路用重轨行业技术风险预测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五、铁路用重轨行业竞争风险预测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六、铁路用重轨行业其他风险预测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铁路用重轨投资建议</w:t>
      </w:r>
      <w:r>
        <w:rPr>
          <w:rFonts w:hint="eastAsia"/>
        </w:rPr>
        <w:br/>
      </w:r>
      <w:r>
        <w:rPr>
          <w:rFonts w:hint="eastAsia"/>
        </w:rPr>
        <w:t>　　第一节 铁路用重轨行业投资环境分析</w:t>
      </w:r>
      <w:r>
        <w:rPr>
          <w:rFonts w:hint="eastAsia"/>
        </w:rPr>
        <w:br/>
      </w:r>
      <w:r>
        <w:rPr>
          <w:rFonts w:hint="eastAsia"/>
        </w:rPr>
        <w:t>　　第二节 铁路用重轨行业投资进入壁垒分析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铁路用重轨行业类别</w:t>
      </w:r>
      <w:r>
        <w:rPr>
          <w:rFonts w:hint="eastAsia"/>
        </w:rPr>
        <w:br/>
      </w:r>
      <w:r>
        <w:rPr>
          <w:rFonts w:hint="eastAsia"/>
        </w:rPr>
        <w:t>　　图表 铁路用重轨行业产业链调研</w:t>
      </w:r>
      <w:r>
        <w:rPr>
          <w:rFonts w:hint="eastAsia"/>
        </w:rPr>
        <w:br/>
      </w:r>
      <w:r>
        <w:rPr>
          <w:rFonts w:hint="eastAsia"/>
        </w:rPr>
        <w:t>　　图表 铁路用重轨行业现状</w:t>
      </w:r>
      <w:r>
        <w:rPr>
          <w:rFonts w:hint="eastAsia"/>
        </w:rPr>
        <w:br/>
      </w:r>
      <w:r>
        <w:rPr>
          <w:rFonts w:hint="eastAsia"/>
        </w:rPr>
        <w:t>　　图表 铁路用重轨行业标准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2020-2025年中国铁路用重轨市场规模</w:t>
      </w:r>
      <w:r>
        <w:rPr>
          <w:rFonts w:hint="eastAsia"/>
        </w:rPr>
        <w:br/>
      </w:r>
      <w:r>
        <w:rPr>
          <w:rFonts w:hint="eastAsia"/>
        </w:rPr>
        <w:t>　　图表 2026年中国铁路用重轨行业产能</w:t>
      </w:r>
      <w:r>
        <w:rPr>
          <w:rFonts w:hint="eastAsia"/>
        </w:rPr>
        <w:br/>
      </w:r>
      <w:r>
        <w:rPr>
          <w:rFonts w:hint="eastAsia"/>
        </w:rPr>
        <w:t>　　图表 2020-2025年中国铁路用重轨产量</w:t>
      </w:r>
      <w:r>
        <w:rPr>
          <w:rFonts w:hint="eastAsia"/>
        </w:rPr>
        <w:br/>
      </w:r>
      <w:r>
        <w:rPr>
          <w:rFonts w:hint="eastAsia"/>
        </w:rPr>
        <w:t>　　图表 铁路用重轨行业动态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2020-2025年中国铁路用重轨市场需求量</w:t>
      </w:r>
      <w:r>
        <w:rPr>
          <w:rFonts w:hint="eastAsia"/>
        </w:rPr>
        <w:br/>
      </w:r>
      <w:r>
        <w:rPr>
          <w:rFonts w:hint="eastAsia"/>
        </w:rPr>
        <w:t>　　图表 2026年中国铁路用重轨行业需求区域调研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2020-2025年中国铁路用重轨行情</w:t>
      </w:r>
      <w:r>
        <w:rPr>
          <w:rFonts w:hint="eastAsia"/>
        </w:rPr>
        <w:br/>
      </w:r>
      <w:r>
        <w:rPr>
          <w:rFonts w:hint="eastAsia"/>
        </w:rPr>
        <w:t>　　图表 2020-2025年中国铁路用重轨价格走势图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2020-2025年中国铁路用重轨进口数据</w:t>
      </w:r>
      <w:r>
        <w:rPr>
          <w:rFonts w:hint="eastAsia"/>
        </w:rPr>
        <w:br/>
      </w:r>
      <w:r>
        <w:rPr>
          <w:rFonts w:hint="eastAsia"/>
        </w:rPr>
        <w:t>　　图表 2020-2025年中国铁路用重轨出口数据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2020-2025年中国铁路用重轨行业企业数量统计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**地区铁路用重轨市场规模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</w:t>
      </w:r>
      <w:r>
        <w:rPr>
          <w:rFonts w:hint="eastAsia"/>
        </w:rPr>
        <w:br/>
      </w:r>
      <w:r>
        <w:rPr>
          <w:rFonts w:hint="eastAsia"/>
        </w:rPr>
        <w:t>　　图表 **地区铁路用重轨市场调研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**地区铁路用重轨市场规模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</w:t>
      </w:r>
      <w:r>
        <w:rPr>
          <w:rFonts w:hint="eastAsia"/>
        </w:rPr>
        <w:br/>
      </w:r>
      <w:r>
        <w:rPr>
          <w:rFonts w:hint="eastAsia"/>
        </w:rPr>
        <w:t>　　图表 **地区铁路用重轨市场调研</w:t>
      </w:r>
      <w:r>
        <w:rPr>
          <w:rFonts w:hint="eastAsia"/>
        </w:rPr>
        <w:br/>
      </w:r>
      <w:r>
        <w:rPr>
          <w:rFonts w:hint="eastAsia"/>
        </w:rPr>
        <w:t>　　图表 **地区铁路用重轨行业市场需求分析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铁路用重轨行业竞争对手分析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铁路用重轨重点企业（三）成长能力情况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2026-2032年中国铁路用重轨行业产能预测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2026-2032年中国铁路用重轨行业产量预测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2026-2032年中国铁路用重轨市场需求预测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2026-2032年中国铁路用重轨市场规模预测</w:t>
      </w:r>
      <w:r>
        <w:rPr>
          <w:rFonts w:hint="eastAsia"/>
        </w:rPr>
        <w:br/>
      </w:r>
      <w:r>
        <w:rPr>
          <w:rFonts w:hint="eastAsia"/>
        </w:rPr>
        <w:t>　　图表 铁路用重轨行业准入条件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2026-2032年中国铁路用重轨行业信息化</w:t>
      </w:r>
      <w:r>
        <w:rPr>
          <w:rFonts w:hint="eastAsia"/>
        </w:rPr>
        <w:br/>
      </w:r>
      <w:r>
        <w:rPr>
          <w:rFonts w:hint="eastAsia"/>
        </w:rPr>
        <w:t>　　图表 2026年中国铁路用重轨市场前景分析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2026-2032年中国铁路用重轨行业风险分析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2026-2032年中国铁路用重轨行业发展趋势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c8115e914639" w:history="1">
        <w:r>
          <w:rPr>
            <w:rStyle w:val="Hyperlink"/>
          </w:rPr>
          <w:t>2026-2032年中国铁路用重轨行业研究与前景趋势分析报告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1c8115e914639" w:history="1">
        <w:r>
          <w:rPr>
            <w:rStyle w:val="Hyperlink"/>
          </w:rPr>
          <w:t>https://www.20087.com/7/56/TieLuYongZhongGuiDeXianZhuangYuQianJing.html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热点：铁路12306好用吗、铁路重轨和轻轨的区别、铁路轨道改道、铁路重轨材质有哪些、铁路购票信息单怎么用、铁路重轨规格尺寸、轻轨重轨、重轨铁路是什么、5米超宽轨距重载铁路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dcbfa1c94ffa" w:history="1">
      <w:r>
        <w:rPr>
          <w:rStyle w:val="Hyperlink"/>
        </w:rPr>
        <w:t>2026-2032年中国铁路用重轨行业研究与前景趋势分析报告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ieLuYongZhongGuiDeXianZhuangYuQianJing.html" TargetMode="External" Id="R25e1c8115e91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ieLuYongZhongGuiDeXianZhuangYuQianJing.html" TargetMode="External" Id="R930ddcbfa1c9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2026-02-08T01:04:31Z</dcterms:created>
  <dcterms:modified xsi:type="dcterms:W3CDTF">2026-02-08T02:04:31Z</dcterms:modified>
  <dc:subject>2026-2032年中国铁路用重轨行业研究与前景趋势分析报告</dc:subject>
  <dc:title>2026-2032年中国铁路用重轨行业研究与前景趋势分析报告</dc:title>
  <cp:keywords>2026-2032年中国铁路用重轨行业研究与前景趋势分析报告</cp:keywords>
  <dc:description>2026-2032年中国铁路用重轨行业研究与前景趋势分析报告</dc:description>
</cp:coreProperties>
</file>