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e90e216e74e57" w:history="1">
              <w:r>
                <w:rPr>
                  <w:rStyle w:val="Hyperlink"/>
                </w:rPr>
                <w:t>2022-2028年中国隐形材料市场全面调研与发展趋势预测报告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e90e216e74e57" w:history="1">
              <w:r>
                <w:rPr>
                  <w:rStyle w:val="Hyperlink"/>
                </w:rPr>
                <w:t>2022-2028年中国隐形材料市场全面调研与发展趋势预测报告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电子版：15000 元　　纸介＋电子版：15500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电子版：13500 元　　纸介＋电子版：13800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e90e216e74e57" w:history="1">
                <w:r>
                  <w:rPr>
                    <w:rStyle w:val="Hyperlink"/>
                  </w:rPr>
                  <w:t>https://www.20087.com/7/96/YinXingCaiLiaoDeFaZhanQuShi.html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材料是一种能够使物体在特定条件下变得不易被发现的材料，因其在军事、民用领域的潜在应用而受到广泛关注。随着材料科学和技术的发展，隐形材料不仅在隐身效果和耐用性上有了显著提升，还通过采用先进的合成技术和智能设计，提高了产品的稳定性和操作便捷性。此外，为了适应不同应用场景的需求，隐形材料的种类和规格更加多样化。然而，如何在保证产品质量的同时，进一步提高其隐身效果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隐形材料将朝着更加高效化与多功能化的方向发展。随着纳米技术和超材料的研究进展，新型隐形材料将具备更好的隐身效果和更广泛的适用范围，提高整体系统性能。同时，通过引入智能制造技术，隐形材料的生产将更加自动化，提高生产效率。此外，随着可持续发展理念的推广，隐形材料的生产和使用将更加注重环保，采用可回收材料和减少环境污染。可持续发展理念也将推动隐形材料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e90e216e74e57" w:history="1">
        <w:r>
          <w:rPr>
            <w:rStyle w:val="Hyperlink"/>
          </w:rPr>
          <w:t>2022-2028年中国隐形材料市场全面调研与发展趋势预测报告</w:t>
        </w:r>
      </w:hyperlink>
      <w:r>
        <w:rPr>
          <w:rFonts w:hint="eastAsia"/>
        </w:rPr>
        <w:t>》专业、系统地分析了隐形材料行业现状，包括市场需求、市场规模及价格动态，全面梳理了隐形材料产业链结构，并对隐形材料细分市场进行了探究。隐形材料报告基于详实数据，科学预测了隐形材料市场发展前景和发展趋势，同时剖析了隐形材料品牌竞争、市场集中度以及重点企业的市场地位。在识别风险与机遇的基础上，隐形材料报告提出了针对性的发展策略和建议。隐形材料报告为隐形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隐形材料行业发展概述</w:t>
      </w:r>
      <w:r>
        <w:rPr>
          <w:rFonts w:hint="eastAsia"/>
        </w:rPr>
        <w:br/>
      </w:r>
      <w:r>
        <w:rPr>
          <w:rFonts w:hint="eastAsia"/>
        </w:rPr>
        <w:t>　　第一节 隐形材料的概述</w:t>
      </w:r>
      <w:r>
        <w:rPr>
          <w:rFonts w:hint="eastAsia"/>
        </w:rPr>
        <w:br/>
      </w:r>
      <w:r>
        <w:rPr>
          <w:rFonts w:hint="eastAsia"/>
        </w:rPr>
        <w:t>　　　　一、隐形材料介绍</w:t>
      </w:r>
      <w:r>
        <w:rPr>
          <w:rFonts w:hint="eastAsia"/>
        </w:rPr>
        <w:br/>
      </w:r>
      <w:r>
        <w:rPr>
          <w:rFonts w:hint="eastAsia"/>
        </w:rPr>
        <w:t>　　　　二、隐形材料主要特征</w:t>
      </w:r>
      <w:r>
        <w:rPr>
          <w:rFonts w:hint="eastAsia"/>
        </w:rPr>
        <w:br/>
      </w:r>
      <w:r>
        <w:rPr>
          <w:rFonts w:hint="eastAsia"/>
        </w:rPr>
        <w:t>　　　　三、隐形材料产品结构</w:t>
      </w:r>
      <w:r>
        <w:rPr>
          <w:rFonts w:hint="eastAsia"/>
        </w:rPr>
        <w:br/>
      </w:r>
      <w:r>
        <w:rPr>
          <w:rFonts w:hint="eastAsia"/>
        </w:rPr>
        <w:t>　　　　四、隐形材料领域地位</w:t>
      </w:r>
      <w:r>
        <w:rPr>
          <w:rFonts w:hint="eastAsia"/>
        </w:rPr>
        <w:br/>
      </w:r>
      <w:r>
        <w:rPr>
          <w:rFonts w:hint="eastAsia"/>
        </w:rPr>
        <w:t>　　第二节 隐形材料行业产业链分析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二、隐形材料上游行业发展分析</w:t>
      </w:r>
      <w:r>
        <w:rPr>
          <w:rFonts w:hint="eastAsia"/>
        </w:rPr>
        <w:br/>
      </w:r>
      <w:r>
        <w:rPr>
          <w:rFonts w:hint="eastAsia"/>
        </w:rPr>
        <w:t>　　　　　　1、上游行业发展现状</w:t>
      </w:r>
      <w:r>
        <w:rPr>
          <w:rFonts w:hint="eastAsia"/>
        </w:rPr>
        <w:br/>
      </w:r>
      <w:r>
        <w:rPr>
          <w:rFonts w:hint="eastAsia"/>
        </w:rPr>
        <w:t>　　　　　　2、上游行业供给能力分析</w:t>
      </w:r>
      <w:r>
        <w:rPr>
          <w:rFonts w:hint="eastAsia"/>
        </w:rPr>
        <w:br/>
      </w:r>
      <w:r>
        <w:rPr>
          <w:rFonts w:hint="eastAsia"/>
        </w:rPr>
        <w:t>　　　　　　3、上游行业主力厂商分析</w:t>
      </w:r>
      <w:r>
        <w:rPr>
          <w:rFonts w:hint="eastAsia"/>
        </w:rPr>
        <w:br/>
      </w:r>
      <w:r>
        <w:rPr>
          <w:rFonts w:hint="eastAsia"/>
        </w:rPr>
        <w:t>　　　　　　4、上游行业价格变化趋势</w:t>
      </w:r>
      <w:r>
        <w:rPr>
          <w:rFonts w:hint="eastAsia"/>
        </w:rPr>
        <w:br/>
      </w:r>
      <w:r>
        <w:rPr>
          <w:rFonts w:hint="eastAsia"/>
        </w:rPr>
        <w:t>　　　　　　5、上游行业对隐形材料行业的影响</w:t>
      </w:r>
      <w:r>
        <w:rPr>
          <w:rFonts w:hint="eastAsia"/>
        </w:rPr>
        <w:br/>
      </w:r>
      <w:r>
        <w:rPr>
          <w:rFonts w:hint="eastAsia"/>
        </w:rPr>
        <w:t>　　　　三、隐形材料下游应用市场分析</w:t>
      </w:r>
      <w:r>
        <w:rPr>
          <w:rFonts w:hint="eastAsia"/>
        </w:rPr>
        <w:br/>
      </w:r>
      <w:r>
        <w:rPr>
          <w:rFonts w:hint="eastAsia"/>
        </w:rPr>
        <w:t>　　　　　　1、隐形材料主要应用市场分析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2、下游应用市场发展现状分析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　　3、隐形材料在下游应用市场的重要意义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　　4、下游应用市场发展趋势及前景分析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中国隐形材料行业发展环境分析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一、隐形材料技术水平发展现状</w:t>
      </w:r>
      <w:r>
        <w:rPr>
          <w:rFonts w:hint="eastAsia"/>
        </w:rPr>
        <w:br/>
      </w:r>
      <w:r>
        <w:rPr>
          <w:rFonts w:hint="eastAsia"/>
        </w:rPr>
        <w:t>　　　　二、隐形材料技术专利数量分析</w:t>
      </w:r>
      <w:r>
        <w:rPr>
          <w:rFonts w:hint="eastAsia"/>
        </w:rPr>
        <w:br/>
      </w:r>
      <w:r>
        <w:rPr>
          <w:rFonts w:hint="eastAsia"/>
        </w:rPr>
        <w:t>　　　　三、隐形材料技术人才发展现状</w:t>
      </w:r>
      <w:r>
        <w:rPr>
          <w:rFonts w:hint="eastAsia"/>
        </w:rPr>
        <w:br/>
      </w:r>
      <w:r>
        <w:rPr>
          <w:rFonts w:hint="eastAsia"/>
        </w:rPr>
        <w:t>　　　　四、隐形材料技术发展趋势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国际隐形材料行业发展分析及经验借鉴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全球隐形材料市场总体情况分析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一、全球隐形材料行业的发展概况及特点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二、全球隐形材料市场结构</w:t>
      </w:r>
      <w:r>
        <w:rPr>
          <w:rFonts w:hint="eastAsia"/>
        </w:rPr>
        <w:br/>
      </w:r>
      <w:r>
        <w:rPr>
          <w:rFonts w:hint="eastAsia"/>
        </w:rPr>
        <w:t>　　　　三、全球隐形材料行业竞争格局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四、全球隐形材料市场区域分布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1、欧洲隐形材料行业发展概况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2、欧洲隐形材料市场规模及应用情况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1、美国隐形材料行业发展概况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2、美国隐形材料市场规模及应用情况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1、日本隐形材料行业发展概况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2、日本隐形材料市场规模及应用情况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1、韩国隐形材料行业发展概况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2、韩国隐形材料市场规模及应用情况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国内外隐形材料行业比较分析</w:t>
      </w:r>
      <w:r>
        <w:rPr>
          <w:rFonts w:hint="eastAsia"/>
        </w:rPr>
        <w:br/>
      </w:r>
      <w:r>
        <w:rPr>
          <w:rFonts w:hint="eastAsia"/>
        </w:rPr>
        <w:t>　　　　一、国内外行业技术水平比较</w:t>
      </w:r>
      <w:r>
        <w:rPr>
          <w:rFonts w:hint="eastAsia"/>
        </w:rPr>
        <w:br/>
      </w:r>
      <w:r>
        <w:rPr>
          <w:rFonts w:hint="eastAsia"/>
        </w:rPr>
        <w:t>　　　　二、国内外市场需求结构比较</w:t>
      </w:r>
      <w:r>
        <w:rPr>
          <w:rFonts w:hint="eastAsia"/>
        </w:rPr>
        <w:br/>
      </w:r>
      <w:r>
        <w:rPr>
          <w:rFonts w:hint="eastAsia"/>
        </w:rPr>
        <w:t>　　　　三、国内外市场供给能力比较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中国隐形材料运行现状分析</w:t>
      </w:r>
      <w:r>
        <w:rPr>
          <w:rFonts w:hint="eastAsia"/>
        </w:rPr>
        <w:br/>
      </w:r>
      <w:r>
        <w:rPr>
          <w:rFonts w:hint="eastAsia"/>
        </w:rPr>
        <w:t>　　第一节 中国隐形材料行业发展状况分析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2017-2021年隐形材料市场经营情况分析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2017-2021年中国隐形材料行业企业分析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2017-2021年中国隐形材料行业财务指标总体分析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中国隐形材料市场价格走势分析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一、隐形材料市场定价机制组成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二、隐形材料市场价格影响因素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三、隐形材料价格走势分析</w:t>
      </w:r>
      <w:r>
        <w:rPr>
          <w:rFonts w:hint="eastAsia"/>
        </w:rPr>
        <w:br/>
      </w:r>
      <w:r>
        <w:rPr>
          <w:rFonts w:hint="eastAsia"/>
        </w:rPr>
        <w:t>　　　　四、2022-2028年隐形材料价格走势预测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隐形材料市场供需形势分析</w:t>
      </w:r>
      <w:r>
        <w:rPr>
          <w:rFonts w:hint="eastAsia"/>
        </w:rPr>
        <w:br/>
      </w:r>
      <w:r>
        <w:rPr>
          <w:rFonts w:hint="eastAsia"/>
        </w:rPr>
        <w:t>　　第一节 隐形材料行业生产分析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中国隐形材料市场供需分析</w:t>
      </w:r>
      <w:r>
        <w:rPr>
          <w:rFonts w:hint="eastAsia"/>
        </w:rPr>
        <w:br/>
      </w:r>
      <w:r>
        <w:rPr>
          <w:rFonts w:hint="eastAsia"/>
        </w:rPr>
        <w:t>　　　　一、中国隐形材料行业供给情况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二、中国隐形材料行业需求情况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三、中国隐形材料行业供需平衡分析</w:t>
      </w:r>
      <w:r>
        <w:rPr>
          <w:rFonts w:hint="eastAsia"/>
        </w:rPr>
        <w:br/>
      </w:r>
      <w:r>
        <w:rPr>
          <w:rFonts w:hint="eastAsia"/>
        </w:rPr>
        <w:t>　　第三节 隐形材料市场应用及需求预测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一、隐形材料应用市场总体需求分析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1、隐形材料应用市场需求特征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2、隐形材料应用市场需求总规模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二、2022-2028年隐形材料行业领域需求量预测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三、重点行业隐形材料需求分析预测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隐形材料细分种类发展分析</w:t>
      </w:r>
      <w:r>
        <w:rPr>
          <w:rFonts w:hint="eastAsia"/>
        </w:rPr>
        <w:br/>
      </w:r>
      <w:r>
        <w:rPr>
          <w:rFonts w:hint="eastAsia"/>
        </w:rPr>
        <w:t>　　第一节 雷达吸波材料发展分析</w:t>
      </w:r>
      <w:r>
        <w:rPr>
          <w:rFonts w:hint="eastAsia"/>
        </w:rPr>
        <w:br/>
      </w:r>
      <w:r>
        <w:rPr>
          <w:rFonts w:hint="eastAsia"/>
        </w:rPr>
        <w:t>　　　　一、雷达吸波材料特点</w:t>
      </w:r>
      <w:r>
        <w:rPr>
          <w:rFonts w:hint="eastAsia"/>
        </w:rPr>
        <w:br/>
      </w:r>
      <w:r>
        <w:rPr>
          <w:rFonts w:hint="eastAsia"/>
        </w:rPr>
        <w:t>　　　　二、雷达吸波材料技术成熟度分析</w:t>
      </w:r>
      <w:r>
        <w:rPr>
          <w:rFonts w:hint="eastAsia"/>
        </w:rPr>
        <w:br/>
      </w:r>
      <w:r>
        <w:rPr>
          <w:rFonts w:hint="eastAsia"/>
        </w:rPr>
        <w:t>　　　　三、雷达吸波材料应用现状分析</w:t>
      </w:r>
      <w:r>
        <w:rPr>
          <w:rFonts w:hint="eastAsia"/>
        </w:rPr>
        <w:br/>
      </w:r>
      <w:r>
        <w:rPr>
          <w:rFonts w:hint="eastAsia"/>
        </w:rPr>
        <w:t>　　　　四、雷达吸波材料应用前景分析</w:t>
      </w:r>
      <w:r>
        <w:rPr>
          <w:rFonts w:hint="eastAsia"/>
        </w:rPr>
        <w:br/>
      </w:r>
      <w:r>
        <w:rPr>
          <w:rFonts w:hint="eastAsia"/>
        </w:rPr>
        <w:t>　　第二节 红外隐身材料发展分析</w:t>
      </w:r>
      <w:r>
        <w:rPr>
          <w:rFonts w:hint="eastAsia"/>
        </w:rPr>
        <w:br/>
      </w:r>
      <w:r>
        <w:rPr>
          <w:rFonts w:hint="eastAsia"/>
        </w:rPr>
        <w:t>　　　　一、红外隐身材料特点</w:t>
      </w:r>
      <w:r>
        <w:rPr>
          <w:rFonts w:hint="eastAsia"/>
        </w:rPr>
        <w:br/>
      </w:r>
      <w:r>
        <w:rPr>
          <w:rFonts w:hint="eastAsia"/>
        </w:rPr>
        <w:t>　　　　二、红外隐身材料技术成熟度分析</w:t>
      </w:r>
      <w:r>
        <w:rPr>
          <w:rFonts w:hint="eastAsia"/>
        </w:rPr>
        <w:br/>
      </w:r>
      <w:r>
        <w:rPr>
          <w:rFonts w:hint="eastAsia"/>
        </w:rPr>
        <w:t>　　　　三、红外隐身材料应用现状分析</w:t>
      </w:r>
      <w:r>
        <w:rPr>
          <w:rFonts w:hint="eastAsia"/>
        </w:rPr>
        <w:br/>
      </w:r>
      <w:r>
        <w:rPr>
          <w:rFonts w:hint="eastAsia"/>
        </w:rPr>
        <w:t>　　　　四、红外隐身材料应用前景分析</w:t>
      </w:r>
      <w:r>
        <w:rPr>
          <w:rFonts w:hint="eastAsia"/>
        </w:rPr>
        <w:br/>
      </w:r>
      <w:r>
        <w:rPr>
          <w:rFonts w:hint="eastAsia"/>
        </w:rPr>
        <w:t>　　第三节 纳米复合隐身材料发展分析</w:t>
      </w:r>
      <w:r>
        <w:rPr>
          <w:rFonts w:hint="eastAsia"/>
        </w:rPr>
        <w:br/>
      </w:r>
      <w:r>
        <w:rPr>
          <w:rFonts w:hint="eastAsia"/>
        </w:rPr>
        <w:t>　　　　一、纳米复合隐身材料特点</w:t>
      </w:r>
      <w:r>
        <w:rPr>
          <w:rFonts w:hint="eastAsia"/>
        </w:rPr>
        <w:br/>
      </w:r>
      <w:r>
        <w:rPr>
          <w:rFonts w:hint="eastAsia"/>
        </w:rPr>
        <w:t>　　　　二、纳米复合隐身材料技术成熟度分析</w:t>
      </w:r>
      <w:r>
        <w:rPr>
          <w:rFonts w:hint="eastAsia"/>
        </w:rPr>
        <w:br/>
      </w:r>
      <w:r>
        <w:rPr>
          <w:rFonts w:hint="eastAsia"/>
        </w:rPr>
        <w:t>　　　　三、纳米复合隐身材料应用现状分析</w:t>
      </w:r>
      <w:r>
        <w:rPr>
          <w:rFonts w:hint="eastAsia"/>
        </w:rPr>
        <w:br/>
      </w:r>
      <w:r>
        <w:rPr>
          <w:rFonts w:hint="eastAsia"/>
        </w:rPr>
        <w:t>　　　　四、纳米复合隐身材料应用前景分析</w:t>
      </w:r>
      <w:r>
        <w:rPr>
          <w:rFonts w:hint="eastAsia"/>
        </w:rPr>
        <w:br/>
      </w:r>
      <w:r>
        <w:rPr>
          <w:rFonts w:hint="eastAsia"/>
        </w:rPr>
        <w:t>　　第四节 其它隐身材料发展分析</w:t>
      </w:r>
      <w:r>
        <w:rPr>
          <w:rFonts w:hint="eastAsia"/>
        </w:rPr>
        <w:br/>
      </w:r>
      <w:r>
        <w:rPr>
          <w:rFonts w:hint="eastAsia"/>
        </w:rPr>
        <w:t>　　　　一、电路模拟隐身材料</w:t>
      </w:r>
      <w:r>
        <w:rPr>
          <w:rFonts w:hint="eastAsia"/>
        </w:rPr>
        <w:br/>
      </w:r>
      <w:r>
        <w:rPr>
          <w:rFonts w:hint="eastAsia"/>
        </w:rPr>
        <w:t>　　　　二、手征隐身材料</w:t>
      </w:r>
      <w:r>
        <w:rPr>
          <w:rFonts w:hint="eastAsia"/>
        </w:rPr>
        <w:br/>
      </w:r>
      <w:r>
        <w:rPr>
          <w:rFonts w:hint="eastAsia"/>
        </w:rPr>
        <w:t>　　　　三、红外隐身柔性材料</w:t>
      </w:r>
      <w:r>
        <w:rPr>
          <w:rFonts w:hint="eastAsia"/>
        </w:rPr>
        <w:br/>
      </w:r>
      <w:r>
        <w:rPr>
          <w:rFonts w:hint="eastAsia"/>
        </w:rPr>
        <w:t>　　　　四、红外隐身服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2022-2028年隐形材料行业竞争形势及策略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一、隐形材料行业竞争结构分析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二、隐形材料行业swot分析</w:t>
      </w:r>
      <w:r>
        <w:rPr>
          <w:rFonts w:hint="eastAsia"/>
        </w:rPr>
        <w:br/>
      </w:r>
      <w:r>
        <w:rPr>
          <w:rFonts w:hint="eastAsia"/>
        </w:rPr>
        <w:t>　　　　　　1、隐形材料行业优势分析</w:t>
      </w:r>
      <w:r>
        <w:rPr>
          <w:rFonts w:hint="eastAsia"/>
        </w:rPr>
        <w:br/>
      </w:r>
      <w:r>
        <w:rPr>
          <w:rFonts w:hint="eastAsia"/>
        </w:rPr>
        <w:t>　　　　　　2、隐形材料行业劣势分析</w:t>
      </w:r>
      <w:r>
        <w:rPr>
          <w:rFonts w:hint="eastAsia"/>
        </w:rPr>
        <w:br/>
      </w:r>
      <w:r>
        <w:rPr>
          <w:rFonts w:hint="eastAsia"/>
        </w:rPr>
        <w:t>　　　　　　3、隐形材料行业机会分析</w:t>
      </w:r>
      <w:r>
        <w:rPr>
          <w:rFonts w:hint="eastAsia"/>
        </w:rPr>
        <w:br/>
      </w:r>
      <w:r>
        <w:rPr>
          <w:rFonts w:hint="eastAsia"/>
        </w:rPr>
        <w:t>　　　　　　4、隐形材料行业威胁分析</w:t>
      </w:r>
      <w:r>
        <w:rPr>
          <w:rFonts w:hint="eastAsia"/>
        </w:rPr>
        <w:br/>
      </w:r>
      <w:r>
        <w:rPr>
          <w:rFonts w:hint="eastAsia"/>
        </w:rPr>
        <w:t>　　第二节 隐形材料行业竞争格局分析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隐形材料行业集中度分析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隐形材料行业并购重组分析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隐形材料行业重点企业分析</w:t>
      </w:r>
      <w:r>
        <w:rPr>
          <w:rFonts w:hint="eastAsia"/>
        </w:rPr>
        <w:br/>
      </w:r>
      <w:r>
        <w:rPr>
          <w:rFonts w:hint="eastAsia"/>
        </w:rPr>
        <w:t>　　第一节 深圳大鹏光启科技有限公司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光启技术股份有限公司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山东天诺电磁屏蔽材料有限公司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南京紫台微波吸收材料有限公司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郴州吕维屏蔽材料有限公司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大连东信微波吸收材料有限公司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芜湖跃飞新型吸音材料股份有限公司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深圳市鸿富诚屏蔽材料有限公司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第九章 2022-2028年隐形材料行业前景及趋势预测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2022-2028年中国隐形材料市场前景分析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一、未来隐形材料贸易市场展望</w:t>
      </w:r>
      <w:r>
        <w:rPr>
          <w:rFonts w:hint="eastAsia"/>
        </w:rPr>
        <w:br/>
      </w:r>
      <w:r>
        <w:rPr>
          <w:rFonts w:hint="eastAsia"/>
        </w:rPr>
        <w:t>　　　　二、中国隐形材料市场的发展前景</w:t>
      </w:r>
      <w:r>
        <w:rPr>
          <w:rFonts w:hint="eastAsia"/>
        </w:rPr>
        <w:br/>
      </w:r>
      <w:r>
        <w:rPr>
          <w:rFonts w:hint="eastAsia"/>
        </w:rPr>
        <w:t>　　　　三、中国隐形材料市场需求上升趋势分析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2022-2028年隐形材料市场发展趋势预测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一、2022-2028年隐形材料行业发展趋势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二、2022-2028年隐形材料市场规模预测</w:t>
      </w:r>
      <w:r>
        <w:rPr>
          <w:rFonts w:hint="eastAsia"/>
        </w:rPr>
        <w:br/>
      </w:r>
      <w:r>
        <w:rPr>
          <w:rFonts w:hint="eastAsia"/>
        </w:rPr>
        <w:t>　　　　三、2022-2028年隐形材料行业应用趋势预测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四、2022-2028年细分市场发展趋势预测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2022-2028年中国隐形材料行业供需预测</w:t>
      </w:r>
      <w:r>
        <w:rPr>
          <w:rFonts w:hint="eastAsia"/>
        </w:rPr>
        <w:br/>
      </w:r>
      <w:r>
        <w:rPr>
          <w:rFonts w:hint="eastAsia"/>
        </w:rPr>
        <w:t>　　　　一、2022-2028年中国隐形材料行业产量预测</w:t>
      </w:r>
      <w:r>
        <w:rPr>
          <w:rFonts w:hint="eastAsia"/>
        </w:rPr>
        <w:br/>
      </w:r>
      <w:r>
        <w:rPr>
          <w:rFonts w:hint="eastAsia"/>
        </w:rPr>
        <w:t>　　　　二、2022-2028年中国隐形材料行业销量预测</w:t>
      </w:r>
      <w:r>
        <w:rPr>
          <w:rFonts w:hint="eastAsia"/>
        </w:rPr>
        <w:br/>
      </w:r>
      <w:r>
        <w:rPr>
          <w:rFonts w:hint="eastAsia"/>
        </w:rPr>
        <w:t>　　　　三、2022-2028年中国隐形材料行业供需平衡预测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2022-2028年隐形材料行业投资价值评估分析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隐形材料行业投资特性分析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一、隐形材料行业进入壁垒分析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二、隐形材料行业盈利因素分析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三、隐形材料行业盈利模式分析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2022-2028年隐形材料行业发展的影响因素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隐形材料行业投资机会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隐形材料行业风险预测与防范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隐形材料行业投资发展战略及建议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对中国隐形材料品牌的战略思考</w:t>
      </w:r>
      <w:r>
        <w:rPr>
          <w:rFonts w:hint="eastAsia"/>
        </w:rPr>
        <w:br/>
      </w:r>
      <w:r>
        <w:rPr>
          <w:rFonts w:hint="eastAsia"/>
        </w:rPr>
        <w:t>　　　　一、隐形材料品牌的重要性</w:t>
      </w:r>
      <w:r>
        <w:rPr>
          <w:rFonts w:hint="eastAsia"/>
        </w:rPr>
        <w:br/>
      </w:r>
      <w:r>
        <w:rPr>
          <w:rFonts w:hint="eastAsia"/>
        </w:rPr>
        <w:t>　　　　二、隐形材料实施品牌战略的意义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四、中国隐形材料企业的品牌战略</w:t>
      </w:r>
      <w:r>
        <w:rPr>
          <w:rFonts w:hint="eastAsia"/>
        </w:rPr>
        <w:br/>
      </w:r>
      <w:r>
        <w:rPr>
          <w:rFonts w:hint="eastAsia"/>
        </w:rPr>
        <w:t>　　　　五、隐形材料品牌战略管理的策略</w:t>
      </w:r>
      <w:r>
        <w:rPr>
          <w:rFonts w:hint="eastAsia"/>
        </w:rPr>
        <w:br/>
      </w:r>
      <w:r>
        <w:rPr>
          <w:rFonts w:hint="eastAsia"/>
        </w:rPr>
        <w:t>　　第二节 隐形材料经营策略分析</w:t>
      </w:r>
      <w:r>
        <w:rPr>
          <w:rFonts w:hint="eastAsia"/>
        </w:rPr>
        <w:br/>
      </w:r>
      <w:r>
        <w:rPr>
          <w:rFonts w:hint="eastAsia"/>
        </w:rPr>
        <w:t>　　　　一、隐形材料市场细分策略</w:t>
      </w:r>
      <w:r>
        <w:rPr>
          <w:rFonts w:hint="eastAsia"/>
        </w:rPr>
        <w:br/>
      </w:r>
      <w:r>
        <w:rPr>
          <w:rFonts w:hint="eastAsia"/>
        </w:rPr>
        <w:t>　　　　二、隐形材料市场创新策略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四、隐形材料新产品差异化战略</w:t>
      </w:r>
      <w:r>
        <w:rPr>
          <w:rFonts w:hint="eastAsia"/>
        </w:rPr>
        <w:br/>
      </w:r>
      <w:r>
        <w:rPr>
          <w:rFonts w:hint="eastAsia"/>
        </w:rPr>
        <w:t>　　第三节 中国隐形材料行业销售渠道模式分析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第四节 中:智:林:研究结论及发展建议</w:t>
      </w:r>
      <w:r>
        <w:rPr>
          <w:rFonts w:hint="eastAsia"/>
        </w:rPr>
        <w:br/>
      </w:r>
      <w:r>
        <w:rPr>
          <w:rFonts w:hint="eastAsia"/>
        </w:rPr>
        <w:t>　　　　一、隐形材料行业研究结论及建议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二、隐形材料子行业研究结论及建议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三、隐形材料行业发展建议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隐形材料行业产品的分类结构</w:t>
      </w:r>
      <w:r>
        <w:rPr>
          <w:rFonts w:hint="eastAsia"/>
        </w:rPr>
        <w:br/>
      </w:r>
      <w:r>
        <w:rPr>
          <w:rFonts w:hint="eastAsia"/>
        </w:rPr>
        <w:t>　　图表 隐形材料行业成长周期图</w:t>
      </w:r>
      <w:r>
        <w:rPr>
          <w:rFonts w:hint="eastAsia"/>
        </w:rPr>
        <w:br/>
      </w:r>
      <w:r>
        <w:rPr>
          <w:rFonts w:hint="eastAsia"/>
        </w:rPr>
        <w:t>　　图表 2022年中国居民可支配收入情况</w:t>
      </w:r>
      <w:r>
        <w:rPr>
          <w:rFonts w:hint="eastAsia"/>
        </w:rPr>
        <w:br/>
      </w:r>
      <w:r>
        <w:rPr>
          <w:rFonts w:hint="eastAsia"/>
        </w:rPr>
        <w:t>　　图表 2022年中国对外贸易进出口情况</w:t>
      </w:r>
      <w:r>
        <w:rPr>
          <w:rFonts w:hint="eastAsia"/>
        </w:rPr>
        <w:br/>
      </w:r>
      <w:r>
        <w:rPr>
          <w:rFonts w:hint="eastAsia"/>
        </w:rPr>
        <w:t>　　图表 2022年隐形材料行业市场规模分析</w:t>
      </w:r>
      <w:r>
        <w:rPr>
          <w:rFonts w:hint="eastAsia"/>
        </w:rPr>
        <w:br/>
      </w:r>
      <w:r>
        <w:rPr>
          <w:rFonts w:hint="eastAsia"/>
        </w:rPr>
        <w:t>　　图表 2022年隐形材料行业销售收入分析</w:t>
      </w:r>
      <w:r>
        <w:rPr>
          <w:rFonts w:hint="eastAsia"/>
        </w:rPr>
        <w:br/>
      </w:r>
      <w:r>
        <w:rPr>
          <w:rFonts w:hint="eastAsia"/>
        </w:rPr>
        <w:t>　　图表 2022年隐形材料行业总产值分析</w:t>
      </w:r>
      <w:r>
        <w:rPr>
          <w:rFonts w:hint="eastAsia"/>
        </w:rPr>
        <w:br/>
      </w:r>
      <w:r>
        <w:rPr>
          <w:rFonts w:hint="eastAsia"/>
        </w:rPr>
        <w:t>　　图表 2022年隐形材料行业利润总额分析</w:t>
      </w:r>
      <w:r>
        <w:rPr>
          <w:rFonts w:hint="eastAsia"/>
        </w:rPr>
        <w:br/>
      </w:r>
      <w:r>
        <w:rPr>
          <w:rFonts w:hint="eastAsia"/>
        </w:rPr>
        <w:t>　　图表 2022年隐形材料企业数量变化分析</w:t>
      </w:r>
      <w:r>
        <w:rPr>
          <w:rFonts w:hint="eastAsia"/>
        </w:rPr>
        <w:br/>
      </w:r>
      <w:r>
        <w:rPr>
          <w:rFonts w:hint="eastAsia"/>
        </w:rPr>
        <w:t>　　图表 2022年隐形材料不同规模企业结构分析</w:t>
      </w:r>
      <w:r>
        <w:rPr>
          <w:rFonts w:hint="eastAsia"/>
        </w:rPr>
        <w:br/>
      </w:r>
      <w:r>
        <w:rPr>
          <w:rFonts w:hint="eastAsia"/>
        </w:rPr>
        <w:t>　　图表 2022年隐形材料不同所有制企业结构分析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2022年隐形材料从业人员数量分析</w:t>
      </w:r>
      <w:r>
        <w:rPr>
          <w:rFonts w:hint="eastAsia"/>
        </w:rPr>
        <w:br/>
      </w:r>
      <w:r>
        <w:rPr>
          <w:rFonts w:hint="eastAsia"/>
        </w:rPr>
        <w:t>　　图表 2022年隐形材料行业产品结构分析</w:t>
      </w:r>
      <w:r>
        <w:rPr>
          <w:rFonts w:hint="eastAsia"/>
        </w:rPr>
        <w:br/>
      </w:r>
      <w:r>
        <w:rPr>
          <w:rFonts w:hint="eastAsia"/>
        </w:rPr>
        <w:t>　　图表 2022-2028年隐形材料应用领域需求量预测</w:t>
      </w:r>
      <w:r>
        <w:rPr>
          <w:rFonts w:hint="eastAsia"/>
        </w:rPr>
        <w:br/>
      </w:r>
      <w:r>
        <w:rPr>
          <w:rFonts w:hint="eastAsia"/>
        </w:rPr>
        <w:t>　　图表 2022年隐形材料行业区域集中度分析</w:t>
      </w:r>
      <w:r>
        <w:rPr>
          <w:rFonts w:hint="eastAsia"/>
        </w:rPr>
        <w:br/>
      </w:r>
      <w:r>
        <w:rPr>
          <w:rFonts w:hint="eastAsia"/>
        </w:rPr>
        <w:t>　　图表 2022年隐形材料行业区域分布特点分析</w:t>
      </w:r>
      <w:r>
        <w:rPr>
          <w:rFonts w:hint="eastAsia"/>
        </w:rPr>
        <w:br/>
      </w:r>
      <w:r>
        <w:rPr>
          <w:rFonts w:hint="eastAsia"/>
        </w:rPr>
        <w:t>　　图表 2022年隐形材料行业企业数的区域分布分析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2022年隐形材料市场集中度分析</w:t>
      </w:r>
      <w:r>
        <w:rPr>
          <w:rFonts w:hint="eastAsia"/>
        </w:rPr>
        <w:br/>
      </w:r>
      <w:r>
        <w:rPr>
          <w:rFonts w:hint="eastAsia"/>
        </w:rPr>
        <w:t>　　图表 2022年隐形材料企业集中度分析</w:t>
      </w:r>
      <w:r>
        <w:rPr>
          <w:rFonts w:hint="eastAsia"/>
        </w:rPr>
        <w:br/>
      </w:r>
      <w:r>
        <w:rPr>
          <w:rFonts w:hint="eastAsia"/>
        </w:rPr>
        <w:t>　　图表 2022年隐形材料区域集中度分析</w:t>
      </w:r>
      <w:r>
        <w:rPr>
          <w:rFonts w:hint="eastAsia"/>
        </w:rPr>
        <w:br/>
      </w:r>
      <w:r>
        <w:rPr>
          <w:rFonts w:hint="eastAsia"/>
        </w:rPr>
        <w:t>　　图表 2022-2028年隐形材料行业市场规模预测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2022-2028年中国隐形材料行业产量预测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e90e216e74e57" w:history="1">
        <w:r>
          <w:rPr>
            <w:rStyle w:val="Hyperlink"/>
          </w:rPr>
          <w:t>2022-2028年中国隐形材料市场全面调研与发展趋势预测报告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e90e216e74e57" w:history="1">
        <w:r>
          <w:rPr>
            <w:rStyle w:val="Hyperlink"/>
          </w:rPr>
          <w:t>https://www.20087.com/7/96/YinXingCaiLiaoDeFaZhanQuShi.html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b6384d91e4f75" w:history="1">
      <w:r>
        <w:rPr>
          <w:rStyle w:val="Hyperlink"/>
        </w:rPr>
        <w:t>2022-2028年中国隐形材料市场全面调研与发展趋势预测报告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XingCaiLiaoDeFaZhanQuShi.html" TargetMode="External" Id="R772e90e216e7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XingCaiLiaoDeFaZhanQuShi.html" TargetMode="External" Id="R348b6384d91e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2021-10-28T06:17:00Z</dcterms:created>
  <dcterms:modified xsi:type="dcterms:W3CDTF">2021-10-28T07:17:00Z</dcterms:modified>
  <dc:subject>2022-2028年中国隐形材料市场全面调研与发展趋势预测报告</dc:subject>
  <dc:title>2022-2028年中国隐形材料市场全面调研与发展趋势预测报告</dc:title>
  <cp:keywords>2022-2028年中国隐形材料市场全面调研与发展趋势预测报告</cp:keywords>
  <dc:description>2022-2028年中国隐形材料市场全面调研与发展趋势预测报告</dc:description>
</cp:coreProperties>
</file>