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e054efabb4466" w:history="1">
              <w:r>
                <w:rPr>
                  <w:rStyle w:val="Hyperlink"/>
                </w:rPr>
                <w:t>中国无缝钢管市场研究及发展前景报告（2025-2031年）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e054efabb4466" w:history="1">
              <w:r>
                <w:rPr>
                  <w:rStyle w:val="Hyperlink"/>
                </w:rPr>
                <w:t>中国无缝钢管市场研究及发展前景报告（2025-2031年）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e054efabb4466" w:history="1">
                <w:r>
                  <w:rPr>
                    <w:rStyle w:val="Hyperlink"/>
                  </w:rPr>
                  <w:t>https://www.20087.com/7/88/WuFengGangGuanDeQianJing.html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钢管是石油天然气输送、化工管道、机械制造等领域的关键材料，近年来在全球范围内经历了由传统制造向智能制造、由常规规格向特种规格的转型。随着全球对高质量、高性能钢管需求的增加，无缝钢管不仅在材料、工艺、检测等方面进行了优化，还开发了高强度、耐腐蚀、薄壁化的特种无缝钢管，满足了石油钻探、深海工程、高温高压环境等苛刻条件下的应用需求。同时，无缝钢管的生产技术也在不断进步，如采用连铸连轧、在线热处理、超声波检测等先进工艺，提高了无缝钢管的生产效率和质量稳定性。</w:t>
      </w:r>
      <w:r>
        <w:rPr>
          <w:rFonts w:hint="eastAsia"/>
        </w:rPr>
        <w:br/>
      </w:r>
      <w:r>
        <w:rPr>
          <w:rFonts w:hint="eastAsia"/>
        </w:rPr>
        <w:t>　　未来，无缝钢管的发展趋势将更加注重环保化和智能化。一方面，通过采用环保材料、优化生产流程、减少资源消耗，无缝钢管将致力于降低对环境的影响，如开发绿色无缝钢管、建立钢管循环利用体系、实施钢管碳足迹评价，推动无缝钢管产业的绿色转型。另一方面，无缝钢管将加强与数字化、自动化、智能化技术的融合，如开发智能无缝钢管生产线、建立钢管大数据平台、开展钢管智能检测研究，提升无缝钢管的智能化水平和市场竞争力。此外，无缝钢管产业还将深化与上下游产业链的合作，如优化钢材供应、改进无缝钢管装备、提升钢管成品质量，构建更加完整、高效的无缝钢管产业生态，推动无缝钢管技术的持续创新和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e054efabb4466" w:history="1">
        <w:r>
          <w:rPr>
            <w:rStyle w:val="Hyperlink"/>
          </w:rPr>
          <w:t>中国无缝钢管市场研究及发展前景报告（2025-2031年）</w:t>
        </w:r>
      </w:hyperlink>
      <w:r>
        <w:rPr>
          <w:rFonts w:hint="eastAsia"/>
        </w:rPr>
        <w:t>》基于国家统计局及相关协会的权威数据，系统研究了无缝钢管行业的市场需求、市场规模及产业链现状，分析了无缝钢管价格波动、细分市场动态及重点企业的经营表现，科学预测了无缝钢管市场前景与发展趋势，揭示了潜在需求与投资机会，同时指出了无缝钢管行业可能面临的风险。通过对无缝钢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无缝钢管产业概述</w:t>
      </w:r>
      <w:r>
        <w:rPr>
          <w:rFonts w:hint="eastAsia"/>
        </w:rPr>
        <w:br/>
      </w:r>
      <w:r>
        <w:rPr>
          <w:rFonts w:hint="eastAsia"/>
        </w:rPr>
        <w:t>　　　　一、无缝钢管定义</w:t>
      </w:r>
      <w:r>
        <w:rPr>
          <w:rFonts w:hint="eastAsia"/>
        </w:rPr>
        <w:br/>
      </w:r>
      <w:r>
        <w:rPr>
          <w:rFonts w:hint="eastAsia"/>
        </w:rPr>
        <w:t>　　　　二、无缝钢管分类及用途</w:t>
      </w:r>
      <w:r>
        <w:rPr>
          <w:rFonts w:hint="eastAsia"/>
        </w:rPr>
        <w:br/>
      </w:r>
      <w:r>
        <w:rPr>
          <w:rFonts w:hint="eastAsia"/>
        </w:rPr>
        <w:t>　　　　三、无缝钢管经营模式</w:t>
      </w:r>
      <w:r>
        <w:rPr>
          <w:rFonts w:hint="eastAsia"/>
        </w:rPr>
        <w:br/>
      </w:r>
      <w:r>
        <w:rPr>
          <w:rFonts w:hint="eastAsia"/>
        </w:rPr>
        <w:t>　　　　　　（一）采购模式</w:t>
      </w:r>
      <w:r>
        <w:rPr>
          <w:rFonts w:hint="eastAsia"/>
        </w:rPr>
        <w:br/>
      </w:r>
      <w:r>
        <w:rPr>
          <w:rFonts w:hint="eastAsia"/>
        </w:rPr>
        <w:t>　　　　　　（二）生产模式</w:t>
      </w:r>
      <w:r>
        <w:rPr>
          <w:rFonts w:hint="eastAsia"/>
        </w:rPr>
        <w:br/>
      </w:r>
      <w:r>
        <w:rPr>
          <w:rFonts w:hint="eastAsia"/>
        </w:rPr>
        <w:t>　　　　　　（三）销售模式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全球及中国无缝钢管市场分析</w:t>
      </w:r>
      <w:r>
        <w:rPr>
          <w:rFonts w:hint="eastAsia"/>
        </w:rPr>
        <w:br/>
      </w:r>
      <w:r>
        <w:rPr>
          <w:rFonts w:hint="eastAsia"/>
        </w:rPr>
        <w:t>　　第一节 无缝钢管行业国际市场分析</w:t>
      </w:r>
      <w:r>
        <w:rPr>
          <w:rFonts w:hint="eastAsia"/>
        </w:rPr>
        <w:br/>
      </w:r>
      <w:r>
        <w:rPr>
          <w:rFonts w:hint="eastAsia"/>
        </w:rPr>
        <w:t>　　　　一、无缝钢管重点生产企业</w:t>
      </w:r>
      <w:r>
        <w:rPr>
          <w:rFonts w:hint="eastAsia"/>
        </w:rPr>
        <w:br/>
      </w:r>
      <w:r>
        <w:rPr>
          <w:rFonts w:hint="eastAsia"/>
        </w:rPr>
        <w:t>　　　　二、无缝钢管企业经营动态</w:t>
      </w:r>
      <w:r>
        <w:rPr>
          <w:rFonts w:hint="eastAsia"/>
        </w:rPr>
        <w:br/>
      </w:r>
      <w:r>
        <w:rPr>
          <w:rFonts w:hint="eastAsia"/>
        </w:rPr>
        <w:t>　　　　　　（一）Tenaris、Vallourec经营情况</w:t>
      </w:r>
      <w:r>
        <w:rPr>
          <w:rFonts w:hint="eastAsia"/>
        </w:rPr>
        <w:br/>
      </w:r>
      <w:r>
        <w:rPr>
          <w:rFonts w:hint="eastAsia"/>
        </w:rPr>
        <w:t>　　　　　　（二）Vallourec继续推进战略转型计划</w:t>
      </w:r>
      <w:r>
        <w:rPr>
          <w:rFonts w:hint="eastAsia"/>
        </w:rPr>
        <w:br/>
      </w:r>
      <w:r>
        <w:rPr>
          <w:rFonts w:hint="eastAsia"/>
        </w:rPr>
        <w:t>　　　　三、无缝钢管竞争格局分析</w:t>
      </w:r>
      <w:r>
        <w:rPr>
          <w:rFonts w:hint="eastAsia"/>
        </w:rPr>
        <w:br/>
      </w:r>
      <w:r>
        <w:rPr>
          <w:rFonts w:hint="eastAsia"/>
        </w:rPr>
        <w:t>　　　　四、无缝钢管国际市场前景</w:t>
      </w:r>
      <w:r>
        <w:rPr>
          <w:rFonts w:hint="eastAsia"/>
        </w:rPr>
        <w:br/>
      </w:r>
      <w:r>
        <w:rPr>
          <w:rFonts w:hint="eastAsia"/>
        </w:rPr>
        <w:t>　　第二节 无缝钢管行业国内市场分析</w:t>
      </w:r>
      <w:r>
        <w:rPr>
          <w:rFonts w:hint="eastAsia"/>
        </w:rPr>
        <w:br/>
      </w:r>
      <w:r>
        <w:rPr>
          <w:rFonts w:hint="eastAsia"/>
        </w:rPr>
        <w:t>　　　　一、无缝钢管国内市场现状</w:t>
      </w:r>
      <w:r>
        <w:rPr>
          <w:rFonts w:hint="eastAsia"/>
        </w:rPr>
        <w:br/>
      </w:r>
      <w:r>
        <w:rPr>
          <w:rFonts w:hint="eastAsia"/>
        </w:rPr>
        <w:t>　　　　二、无缝钢管产品技术动态</w:t>
      </w:r>
      <w:r>
        <w:rPr>
          <w:rFonts w:hint="eastAsia"/>
        </w:rPr>
        <w:br/>
      </w:r>
      <w:r>
        <w:rPr>
          <w:rFonts w:hint="eastAsia"/>
        </w:rPr>
        <w:t>　　　　三、无缝钢管竞争格局分析</w:t>
      </w:r>
      <w:r>
        <w:rPr>
          <w:rFonts w:hint="eastAsia"/>
        </w:rPr>
        <w:br/>
      </w:r>
      <w:r>
        <w:rPr>
          <w:rFonts w:hint="eastAsia"/>
        </w:rPr>
        <w:t>　　　　四、无缝钢管国内需求现状</w:t>
      </w:r>
      <w:r>
        <w:rPr>
          <w:rFonts w:hint="eastAsia"/>
        </w:rPr>
        <w:br/>
      </w:r>
      <w:r>
        <w:rPr>
          <w:rFonts w:hint="eastAsia"/>
        </w:rPr>
        <w:t>　　　　五、无缝钢管国内市场趋势</w:t>
      </w:r>
      <w:r>
        <w:rPr>
          <w:rFonts w:hint="eastAsia"/>
        </w:rPr>
        <w:br/>
      </w:r>
      <w:r>
        <w:rPr>
          <w:rFonts w:hint="eastAsia"/>
        </w:rPr>
        <w:t>　　第三节 无缝钢管国内外市场对比分析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2025年无缝钢管市场环境分析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无缝钢管行业相关政策分析</w:t>
      </w:r>
      <w:r>
        <w:rPr>
          <w:rFonts w:hint="eastAsia"/>
        </w:rPr>
        <w:br/>
      </w:r>
      <w:r>
        <w:rPr>
          <w:rFonts w:hint="eastAsia"/>
        </w:rPr>
        <w:t>　　　　一、无缝钢管行业监管体制</w:t>
      </w:r>
      <w:r>
        <w:rPr>
          <w:rFonts w:hint="eastAsia"/>
        </w:rPr>
        <w:br/>
      </w:r>
      <w:r>
        <w:rPr>
          <w:rFonts w:hint="eastAsia"/>
        </w:rPr>
        <w:t>　　　　二、无缝钢管行业政策分析</w:t>
      </w:r>
      <w:r>
        <w:rPr>
          <w:rFonts w:hint="eastAsia"/>
        </w:rPr>
        <w:br/>
      </w:r>
      <w:r>
        <w:rPr>
          <w:rFonts w:hint="eastAsia"/>
        </w:rPr>
        <w:t>　　　　三、无缝钢管相关标准分析</w:t>
      </w:r>
      <w:r>
        <w:rPr>
          <w:rFonts w:hint="eastAsia"/>
        </w:rPr>
        <w:br/>
      </w:r>
      <w:r>
        <w:rPr>
          <w:rFonts w:hint="eastAsia"/>
        </w:rPr>
        <w:t>　　　　四、无缝钢管产业政策趋势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无缝钢管技术工艺及成本结构</w:t>
      </w:r>
      <w:r>
        <w:rPr>
          <w:rFonts w:hint="eastAsia"/>
        </w:rPr>
        <w:br/>
      </w:r>
      <w:r>
        <w:rPr>
          <w:rFonts w:hint="eastAsia"/>
        </w:rPr>
        <w:t>　　　　一、无缝钢管产品技术</w:t>
      </w:r>
      <w:r>
        <w:rPr>
          <w:rFonts w:hint="eastAsia"/>
        </w:rPr>
        <w:br/>
      </w:r>
      <w:r>
        <w:rPr>
          <w:rFonts w:hint="eastAsia"/>
        </w:rPr>
        <w:t>　　　　二、无缝钢管技术工艺分析</w:t>
      </w:r>
      <w:r>
        <w:rPr>
          <w:rFonts w:hint="eastAsia"/>
        </w:rPr>
        <w:br/>
      </w:r>
      <w:r>
        <w:rPr>
          <w:rFonts w:hint="eastAsia"/>
        </w:rPr>
        <w:t>　　　　三、无缝钢管成本结构分析</w:t>
      </w:r>
      <w:r>
        <w:rPr>
          <w:rFonts w:hint="eastAsia"/>
        </w:rPr>
        <w:br/>
      </w:r>
      <w:r>
        <w:rPr>
          <w:rFonts w:hint="eastAsia"/>
        </w:rPr>
        <w:t>　　　　四、无缝钢管技术发展趋势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无缝钢管市场供需分析</w:t>
      </w:r>
      <w:r>
        <w:rPr>
          <w:rFonts w:hint="eastAsia"/>
        </w:rPr>
        <w:br/>
      </w:r>
      <w:r>
        <w:rPr>
          <w:rFonts w:hint="eastAsia"/>
        </w:rPr>
        <w:t>　　　　一、无缝钢管产能统计</w:t>
      </w:r>
      <w:r>
        <w:rPr>
          <w:rFonts w:hint="eastAsia"/>
        </w:rPr>
        <w:br/>
      </w:r>
      <w:r>
        <w:rPr>
          <w:rFonts w:hint="eastAsia"/>
        </w:rPr>
        <w:t>　　　　二、无缝钢管产量及产值统计</w:t>
      </w:r>
      <w:r>
        <w:rPr>
          <w:rFonts w:hint="eastAsia"/>
        </w:rPr>
        <w:br/>
      </w:r>
      <w:r>
        <w:rPr>
          <w:rFonts w:hint="eastAsia"/>
        </w:rPr>
        <w:t>　　　　　　（一）无缝钢管产量统计</w:t>
      </w:r>
      <w:r>
        <w:rPr>
          <w:rFonts w:hint="eastAsia"/>
        </w:rPr>
        <w:br/>
      </w:r>
      <w:r>
        <w:rPr>
          <w:rFonts w:hint="eastAsia"/>
        </w:rPr>
        <w:t>　　　　　　（二）无缝钢管产值统计</w:t>
      </w:r>
      <w:r>
        <w:rPr>
          <w:rFonts w:hint="eastAsia"/>
        </w:rPr>
        <w:br/>
      </w:r>
      <w:r>
        <w:rPr>
          <w:rFonts w:hint="eastAsia"/>
        </w:rPr>
        <w:t>　　　　三、无缝钢管市场份额统计</w:t>
      </w:r>
      <w:r>
        <w:rPr>
          <w:rFonts w:hint="eastAsia"/>
        </w:rPr>
        <w:br/>
      </w:r>
      <w:r>
        <w:rPr>
          <w:rFonts w:hint="eastAsia"/>
        </w:rPr>
        <w:t>　　　　四、无缝钢管需求情况分析</w:t>
      </w:r>
      <w:r>
        <w:rPr>
          <w:rFonts w:hint="eastAsia"/>
        </w:rPr>
        <w:br/>
      </w:r>
      <w:r>
        <w:rPr>
          <w:rFonts w:hint="eastAsia"/>
        </w:rPr>
        <w:t>　　　　五、无缝钢管价格走势分析</w:t>
      </w:r>
      <w:r>
        <w:rPr>
          <w:rFonts w:hint="eastAsia"/>
        </w:rPr>
        <w:br/>
      </w:r>
      <w:r>
        <w:rPr>
          <w:rFonts w:hint="eastAsia"/>
        </w:rPr>
        <w:t>　　　　六、无缝钢管企业毛利率分析</w:t>
      </w:r>
      <w:r>
        <w:rPr>
          <w:rFonts w:hint="eastAsia"/>
        </w:rPr>
        <w:br/>
      </w:r>
      <w:r>
        <w:rPr>
          <w:rFonts w:hint="eastAsia"/>
        </w:rPr>
        <w:t>　　　　七、无缝钢管进口、出口情况分析</w:t>
      </w:r>
      <w:r>
        <w:rPr>
          <w:rFonts w:hint="eastAsia"/>
        </w:rPr>
        <w:br/>
      </w:r>
      <w:r>
        <w:rPr>
          <w:rFonts w:hint="eastAsia"/>
        </w:rPr>
        <w:t>　　　　　　（一）无缝钢管进口情况分析</w:t>
      </w:r>
      <w:r>
        <w:rPr>
          <w:rFonts w:hint="eastAsia"/>
        </w:rPr>
        <w:br/>
      </w:r>
      <w:r>
        <w:rPr>
          <w:rFonts w:hint="eastAsia"/>
        </w:rPr>
        <w:t>　　　　　　（二）无缝钢管出口情况分析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2025-2031年无缝钢管市场供需前景预测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一、2025-2031年无缝钢管产量预测</w:t>
      </w:r>
      <w:r>
        <w:rPr>
          <w:rFonts w:hint="eastAsia"/>
        </w:rPr>
        <w:br/>
      </w:r>
      <w:r>
        <w:rPr>
          <w:rFonts w:hint="eastAsia"/>
        </w:rPr>
        <w:t>　　　　二、2025-2031年无缝钢管需求预测</w:t>
      </w:r>
      <w:r>
        <w:rPr>
          <w:rFonts w:hint="eastAsia"/>
        </w:rPr>
        <w:br/>
      </w:r>
      <w:r>
        <w:rPr>
          <w:rFonts w:hint="eastAsia"/>
        </w:rPr>
        <w:t>　　　　三、2025-2031年无缝钢管出口预测</w:t>
      </w:r>
      <w:r>
        <w:rPr>
          <w:rFonts w:hint="eastAsia"/>
        </w:rPr>
        <w:br/>
      </w:r>
      <w:r>
        <w:rPr>
          <w:rFonts w:hint="eastAsia"/>
        </w:rPr>
        <w:t>　　　　四、2025-2031年无缝钢管价格预测</w:t>
      </w:r>
      <w:r>
        <w:rPr>
          <w:rFonts w:hint="eastAsia"/>
        </w:rPr>
        <w:br/>
      </w:r>
      <w:r>
        <w:rPr>
          <w:rFonts w:hint="eastAsia"/>
        </w:rPr>
        <w:t>　　　　五、2025-2031年无缝钢管市场前景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无缝钢管市场波特五力竞争分析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无缝钢管标杆企业研究分析</w:t>
      </w:r>
      <w:r>
        <w:rPr>
          <w:rFonts w:hint="eastAsia"/>
        </w:rPr>
        <w:br/>
      </w:r>
      <w:r>
        <w:rPr>
          <w:rFonts w:hint="eastAsia"/>
        </w:rPr>
        <w:t>　　第一节 天津钢管集团股份有限公司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攀钢集团成都钢钒有限公司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第六节 江苏常宝钢管股份有限公司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无缝钢管产业链</w:t>
      </w:r>
      <w:r>
        <w:rPr>
          <w:rFonts w:hint="eastAsia"/>
        </w:rPr>
        <w:br/>
      </w:r>
      <w:r>
        <w:rPr>
          <w:rFonts w:hint="eastAsia"/>
        </w:rPr>
        <w:t>　　第一节 中智林－无缝钢管产业链分析</w:t>
      </w:r>
      <w:r>
        <w:rPr>
          <w:rFonts w:hint="eastAsia"/>
        </w:rPr>
        <w:br/>
      </w:r>
      <w:r>
        <w:rPr>
          <w:rFonts w:hint="eastAsia"/>
        </w:rPr>
        <w:t>　　　　一、无缝钢管供应链关系分析</w:t>
      </w:r>
      <w:r>
        <w:rPr>
          <w:rFonts w:hint="eastAsia"/>
        </w:rPr>
        <w:br/>
      </w:r>
      <w:r>
        <w:rPr>
          <w:rFonts w:hint="eastAsia"/>
        </w:rPr>
        <w:t>　　　　二、无缝钢管原料及价格分析</w:t>
      </w:r>
      <w:r>
        <w:rPr>
          <w:rFonts w:hint="eastAsia"/>
        </w:rPr>
        <w:br/>
      </w:r>
      <w:r>
        <w:rPr>
          <w:rFonts w:hint="eastAsia"/>
        </w:rPr>
        <w:t>　　　　　　（一）钢铁产量情况分析</w:t>
      </w:r>
      <w:r>
        <w:rPr>
          <w:rFonts w:hint="eastAsia"/>
        </w:rPr>
        <w:br/>
      </w:r>
      <w:r>
        <w:rPr>
          <w:rFonts w:hint="eastAsia"/>
        </w:rPr>
        <w:t>　　　　　　（二）钢铁行业价格走势分析</w:t>
      </w:r>
      <w:r>
        <w:rPr>
          <w:rFonts w:hint="eastAsia"/>
        </w:rPr>
        <w:br/>
      </w:r>
      <w:r>
        <w:rPr>
          <w:rFonts w:hint="eastAsia"/>
        </w:rPr>
        <w:t>　　　　三、无缝钢管需求及应用领域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（一）石油与化工行业</w:t>
      </w:r>
      <w:r>
        <w:rPr>
          <w:rFonts w:hint="eastAsia"/>
        </w:rPr>
        <w:br/>
      </w:r>
      <w:r>
        <w:rPr>
          <w:rFonts w:hint="eastAsia"/>
        </w:rPr>
        <w:t>　　　　　　（二）船舶制造行业</w:t>
      </w:r>
      <w:r>
        <w:rPr>
          <w:rFonts w:hint="eastAsia"/>
        </w:rPr>
        <w:br/>
      </w:r>
      <w:r>
        <w:rPr>
          <w:rFonts w:hint="eastAsia"/>
        </w:rPr>
        <w:t>　　　　　　（三）工程机械行业</w:t>
      </w:r>
      <w:r>
        <w:rPr>
          <w:rFonts w:hint="eastAsia"/>
        </w:rPr>
        <w:br/>
      </w:r>
      <w:r>
        <w:rPr>
          <w:rFonts w:hint="eastAsia"/>
        </w:rPr>
        <w:t>　　　　　　（四）汽车行业</w:t>
      </w:r>
      <w:r>
        <w:rPr>
          <w:rFonts w:hint="eastAsia"/>
        </w:rPr>
        <w:br/>
      </w:r>
      <w:r>
        <w:rPr>
          <w:rFonts w:hint="eastAsia"/>
        </w:rPr>
        <w:t>　　　　　　（五）天然气行业</w:t>
      </w:r>
      <w:r>
        <w:rPr>
          <w:rFonts w:hint="eastAsia"/>
        </w:rPr>
        <w:br/>
      </w:r>
      <w:r>
        <w:rPr>
          <w:rFonts w:hint="eastAsia"/>
        </w:rPr>
        <w:t>　　　　　　（六）电力行业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无缝钢管营销模式及渠道分析</w:t>
      </w:r>
      <w:r>
        <w:rPr>
          <w:rFonts w:hint="eastAsia"/>
        </w:rPr>
        <w:br/>
      </w:r>
      <w:r>
        <w:rPr>
          <w:rFonts w:hint="eastAsia"/>
        </w:rPr>
        <w:t>　　　　一、无缝钢管直销模式分析</w:t>
      </w:r>
      <w:r>
        <w:rPr>
          <w:rFonts w:hint="eastAsia"/>
        </w:rPr>
        <w:br/>
      </w:r>
      <w:r>
        <w:rPr>
          <w:rFonts w:hint="eastAsia"/>
        </w:rPr>
        <w:t>　　　　二、无缝钢管代理销售模式</w:t>
      </w:r>
      <w:r>
        <w:rPr>
          <w:rFonts w:hint="eastAsia"/>
        </w:rPr>
        <w:br/>
      </w:r>
      <w:r>
        <w:rPr>
          <w:rFonts w:hint="eastAsia"/>
        </w:rPr>
        <w:t>　　　　三、无缝钢管网络销售模式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无缝钢管行业投资策略及建议</w:t>
      </w:r>
      <w:r>
        <w:rPr>
          <w:rFonts w:hint="eastAsia"/>
        </w:rPr>
        <w:br/>
      </w:r>
      <w:r>
        <w:rPr>
          <w:rFonts w:hint="eastAsia"/>
        </w:rPr>
        <w:t>　　　　一、无缝钢管行业投资环境</w:t>
      </w:r>
      <w:r>
        <w:rPr>
          <w:rFonts w:hint="eastAsia"/>
        </w:rPr>
        <w:br/>
      </w:r>
      <w:r>
        <w:rPr>
          <w:rFonts w:hint="eastAsia"/>
        </w:rPr>
        <w:t>　　　　二、无缝钢管行业投资壁垒</w:t>
      </w:r>
      <w:r>
        <w:rPr>
          <w:rFonts w:hint="eastAsia"/>
        </w:rPr>
        <w:br/>
      </w:r>
      <w:r>
        <w:rPr>
          <w:rFonts w:hint="eastAsia"/>
        </w:rPr>
        <w:t>　　　　三、无缝钢管行业投资风险</w:t>
      </w:r>
      <w:r>
        <w:rPr>
          <w:rFonts w:hint="eastAsia"/>
        </w:rPr>
        <w:br/>
      </w:r>
      <w:r>
        <w:rPr>
          <w:rFonts w:hint="eastAsia"/>
        </w:rPr>
        <w:t>　　　　　　（一）产能和结构调整风险</w:t>
      </w:r>
      <w:r>
        <w:rPr>
          <w:rFonts w:hint="eastAsia"/>
        </w:rPr>
        <w:br/>
      </w:r>
      <w:r>
        <w:rPr>
          <w:rFonts w:hint="eastAsia"/>
        </w:rPr>
        <w:t>　　　　　　（二）技术更新风险</w:t>
      </w:r>
      <w:r>
        <w:rPr>
          <w:rFonts w:hint="eastAsia"/>
        </w:rPr>
        <w:br/>
      </w:r>
      <w:r>
        <w:rPr>
          <w:rFonts w:hint="eastAsia"/>
        </w:rPr>
        <w:t>　　　　　　（三）原材料风险</w:t>
      </w:r>
      <w:r>
        <w:rPr>
          <w:rFonts w:hint="eastAsia"/>
        </w:rPr>
        <w:br/>
      </w:r>
      <w:r>
        <w:rPr>
          <w:rFonts w:hint="eastAsia"/>
        </w:rPr>
        <w:t>　　　　　　（四）反倾销和反补贴的风险</w:t>
      </w:r>
      <w:r>
        <w:rPr>
          <w:rFonts w:hint="eastAsia"/>
        </w:rPr>
        <w:br/>
      </w:r>
      <w:r>
        <w:rPr>
          <w:rFonts w:hint="eastAsia"/>
        </w:rPr>
        <w:t>　　　　四、无缝钢管项目投资策略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无缝钢管行业类别</w:t>
      </w:r>
      <w:r>
        <w:rPr>
          <w:rFonts w:hint="eastAsia"/>
        </w:rPr>
        <w:br/>
      </w:r>
      <w:r>
        <w:rPr>
          <w:rFonts w:hint="eastAsia"/>
        </w:rPr>
        <w:t>　　图表 无缝钢管行业产业链调研</w:t>
      </w:r>
      <w:r>
        <w:rPr>
          <w:rFonts w:hint="eastAsia"/>
        </w:rPr>
        <w:br/>
      </w:r>
      <w:r>
        <w:rPr>
          <w:rFonts w:hint="eastAsia"/>
        </w:rPr>
        <w:t>　　图表 无缝钢管行业现状</w:t>
      </w:r>
      <w:r>
        <w:rPr>
          <w:rFonts w:hint="eastAsia"/>
        </w:rPr>
        <w:br/>
      </w:r>
      <w:r>
        <w:rPr>
          <w:rFonts w:hint="eastAsia"/>
        </w:rPr>
        <w:t>　　图表 无缝钢管行业标准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2025年中国无缝钢管行业产能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2020-2025年中国无缝钢管行业产量统计</w:t>
      </w:r>
      <w:r>
        <w:rPr>
          <w:rFonts w:hint="eastAsia"/>
        </w:rPr>
        <w:br/>
      </w:r>
      <w:r>
        <w:rPr>
          <w:rFonts w:hint="eastAsia"/>
        </w:rPr>
        <w:t>　　图表 无缝钢管行业动态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2020-2025年中国无缝钢管市场需求量</w:t>
      </w:r>
      <w:r>
        <w:rPr>
          <w:rFonts w:hint="eastAsia"/>
        </w:rPr>
        <w:br/>
      </w:r>
      <w:r>
        <w:rPr>
          <w:rFonts w:hint="eastAsia"/>
        </w:rPr>
        <w:t>　　图表 2025年中国无缝钢管行业需求区域调研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2020-2025年中国无缝钢管行情</w:t>
      </w:r>
      <w:r>
        <w:rPr>
          <w:rFonts w:hint="eastAsia"/>
        </w:rPr>
        <w:br/>
      </w:r>
      <w:r>
        <w:rPr>
          <w:rFonts w:hint="eastAsia"/>
        </w:rPr>
        <w:t>　　图表 2020-2025年中国无缝钢管价格走势图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2020-2025年中国无缝钢管进口统计</w:t>
      </w:r>
      <w:r>
        <w:rPr>
          <w:rFonts w:hint="eastAsia"/>
        </w:rPr>
        <w:br/>
      </w:r>
      <w:r>
        <w:rPr>
          <w:rFonts w:hint="eastAsia"/>
        </w:rPr>
        <w:t>　　图表 2020-2025年中国无缝钢管出口统计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**地区无缝钢管市场规模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</w:t>
      </w:r>
      <w:r>
        <w:rPr>
          <w:rFonts w:hint="eastAsia"/>
        </w:rPr>
        <w:br/>
      </w:r>
      <w:r>
        <w:rPr>
          <w:rFonts w:hint="eastAsia"/>
        </w:rPr>
        <w:t>　　图表 **地区无缝钢管市场调研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**地区无缝钢管市场规模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</w:t>
      </w:r>
      <w:r>
        <w:rPr>
          <w:rFonts w:hint="eastAsia"/>
        </w:rPr>
        <w:br/>
      </w:r>
      <w:r>
        <w:rPr>
          <w:rFonts w:hint="eastAsia"/>
        </w:rPr>
        <w:t>　　图表 **地区无缝钢管市场调研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无缝钢管行业竞争对手分析</w:t>
      </w:r>
      <w:r>
        <w:rPr>
          <w:rFonts w:hint="eastAsia"/>
        </w:rPr>
        <w:br/>
      </w:r>
      <w:r>
        <w:rPr>
          <w:rFonts w:hint="eastAsia"/>
        </w:rPr>
        <w:t>　　图表 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2025-2031年中国无缝钢管行业产量预测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2025-2031年中国无缝钢管市场需求预测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无缝钢管行业准入条件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2025-2031年中国无缝钢管行业信息化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2025-2031年中国无缝钢管行业风险分析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2025-2031年中国无缝钢管行业发展趋势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2025-2031年中国无缝钢管市场前景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e054efabb4466" w:history="1">
        <w:r>
          <w:rPr>
            <w:rStyle w:val="Hyperlink"/>
          </w:rPr>
          <w:t>中国无缝钢管市场研究及发展前景报告（2025-2031年）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e054efabb4466" w:history="1">
        <w:r>
          <w:rPr>
            <w:rStyle w:val="Hyperlink"/>
          </w:rPr>
          <w:t>https://www.20087.com/7/88/WuFengGangGuanDeQianJing.html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热点：无缝钢管生产厂家电话、无缝钢管国内价格变动、涂塑钢管、无缝钢管生产厂家电话、钢格板、无缝钢管今日市场价格、无缝钢管生产原理动画、无缝钢管规格型号表重量、无缝钢管的规格及壁厚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1a1dc3c8c471d" w:history="1">
      <w:r>
        <w:rPr>
          <w:rStyle w:val="Hyperlink"/>
        </w:rPr>
        <w:t>中国无缝钢管市场研究及发展前景报告（2025-2031年）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WuFengGangGuanDeQianJing.html" TargetMode="External" Id="Rb2ee054efabb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WuFengGangGuanDeQianJing.html" TargetMode="External" Id="Rf491a1dc3c8c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2025-05-29T08:17:00Z</dcterms:created>
  <dcterms:modified xsi:type="dcterms:W3CDTF">2025-05-29T09:17:00Z</dcterms:modified>
  <dc:subject>中国无缝钢管市场研究及发展前景报告（2025-2031年）</dc:subject>
  <dc:title>中国无缝钢管市场研究及发展前景报告（2025-2031年）</dc:title>
  <cp:keywords>中国无缝钢管市场研究及发展前景报告（2025-2031年）</cp:keywords>
  <dc:description>中国无缝钢管市场研究及发展前景报告（2025-2031年）</dc:description>
</cp:coreProperties>
</file>