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1c86d6294015" w:history="1">
              <w:r>
                <w:rPr>
                  <w:rStyle w:val="Hyperlink"/>
                </w:rPr>
                <w:t>2024-2030年中国光伏建筑一体化（BIPV）市场研究与前景趋势分析报告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1c86d6294015" w:history="1">
              <w:r>
                <w:rPr>
                  <w:rStyle w:val="Hyperlink"/>
                </w:rPr>
                <w:t>2024-2030年中国光伏建筑一体化（BIPV）市场研究与前景趋势分析报告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a1c86d6294015" w:history="1">
                <w:r>
                  <w:rPr>
                    <w:rStyle w:val="Hyperlink"/>
                  </w:rPr>
                  <w:t>https://www.20087.com/8/96/GuangFuJianZhuYiTiHua-BIPV-QianJing.html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将光伏组件与建筑结构有机结合，使建筑本身成为能源生产单元的一种创新模式。近年来，随着光伏技术的成本下降和建筑节能标准的提升，BIPV市场呈现快速增长态势。BIPV不仅能够提供清洁电力，还可以作为建筑外墙、屋顶或遮阳系统的一部分，提升建筑的美学价值和功能多样性。然而，BIPV的初始投资较高，且对建筑设计和安装技术的要求更为严格，限制了其在某些市场的普及。</w:t>
      </w:r>
      <w:r>
        <w:rPr>
          <w:rFonts w:hint="eastAsia"/>
        </w:rPr>
        <w:br/>
      </w:r>
      <w:r>
        <w:rPr>
          <w:rFonts w:hint="eastAsia"/>
        </w:rPr>
        <w:t>　　光伏建筑一体化（BIPV）的未来将更加注重设计融合、成本效益和智能管理。通过与建筑师的紧密合作，BIPV将更好地融入建筑设计，实现美学与功能的完美结合。同时，随着光伏组件成本的持续下降和融资模式的创新，BIPV项目的经济性将得到显著提升。此外，智能能源管理系统和物联网技术的应用将实现BIPV系统的优化运行，提高能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9a1c86d6294015" w:history="1">
        <w:r>
          <w:rPr>
            <w:rStyle w:val="Hyperlink"/>
          </w:rPr>
          <w:t>2024-2030年中国光伏建筑一体化（BIPV）市场研究与前景趋势分析报告</w:t>
        </w:r>
      </w:hyperlink>
      <w:r>
        <w:rPr>
          <w:rFonts w:hint="eastAsia"/>
        </w:rPr>
        <w:t>全面剖析了光伏建筑一体化（BIPV）行业的市场规模、需求及价格动态。报告通过对光伏建筑一体化（BIPV）产业链的深入挖掘，详细分析了行业现状，并对光伏建筑一体化（BIPV）市场前景及发展趋势进行了科学预测。光伏建筑一体化（BIPV）报告还深入探索了各细分市场的特点，突出关注光伏建筑一体化（BIPV）重点企业的经营状况，全面揭示了光伏建筑一体化（BIPV）行业竞争格局、品牌影响力和市场集中度。光伏建筑一体化（BIPV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光伏建筑一体化（BIPV）产业概述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光伏建筑一体化（BIPV）定义</w:t>
      </w:r>
      <w:r>
        <w:rPr>
          <w:rFonts w:hint="eastAsia"/>
        </w:rPr>
        <w:br/>
      </w:r>
      <w:r>
        <w:rPr>
          <w:rFonts w:hint="eastAsia"/>
        </w:rPr>
        <w:t>　　第二节 光伏建筑一体化（BIPV）行业特点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光伏建筑一体化（BIPV）产业链分析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2023-2024年中国光伏建筑一体化（BIPV）行业运行环境分析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中国光伏建筑一体化（BIPV）运行经济环境分析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中国光伏建筑一体化（BIPV）产业政策环境分析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三、主要光伏建筑一体化（BIPV）产业政策</w:t>
      </w:r>
      <w:r>
        <w:rPr>
          <w:rFonts w:hint="eastAsia"/>
        </w:rPr>
        <w:br/>
      </w:r>
      <w:r>
        <w:rPr>
          <w:rFonts w:hint="eastAsia"/>
        </w:rPr>
        <w:t>　　第三节 中国光伏建筑一体化（BIPV）产业社会环境分析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国外光伏建筑一体化（BIPV）行业发展态势分析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国外光伏建筑一体化（BIPV）市场发展现状分析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国外主要国家光伏建筑一体化（BIPV）市场现状</w:t>
      </w:r>
      <w:r>
        <w:rPr>
          <w:rFonts w:hint="eastAsia"/>
        </w:rPr>
        <w:br/>
      </w:r>
      <w:r>
        <w:rPr>
          <w:rFonts w:hint="eastAsia"/>
        </w:rPr>
        <w:t>　　第三节 国外光伏建筑一体化（BIPV）行业发展趋势预测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中国光伏建筑一体化（BIPV）行业市场分析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2019-2024年中国光伏建筑一体化（BIPV）行业规模情况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2019-2024年中国光伏建筑一体化（BIPV）市场规模情况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2019-2024年中国光伏建筑一体化（BIPV）行业盈利情况分析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2019-2024年中国光伏建筑一体化（BIPV）市场需求状况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2019-2024年中国光伏建筑一体化（BIPV）行业市场供给状况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2019-2024年光伏建筑一体化（BIPV）行业市场供需平衡状况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中国重点地区光伏建筑一体化（BIPV）行业市场调研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中国光伏建筑一体化（BIPV）行业价格走势及影响因素分析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国内光伏建筑一体化（BIPV）行业价格回顾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国内光伏建筑一体化（BIPV）行业价格走势预测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国内光伏建筑一体化（BIPV）行业价格影响因素分析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中国光伏建筑一体化（BIPV）行业客户调研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二、客户对光伏建筑一体化（BIPV）品牌的首要认知渠道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中国光伏建筑一体化（BIPV）行业竞争格局分析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2024年光伏建筑一体化（BIPV）行业集中度分析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2023-2024年光伏建筑一体化（BIPV）行业竞争格局分析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三、我国光伏建筑一体化（BIPV）市场竞争趋势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光伏建筑一体化（BIPV）行业重点企业发展调研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光伏建筑一体化（BIPV）重点企业（二）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光伏建筑一体化（BIPV）重点企业（四）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光伏建筑一体化（BIPV）行业企业经营策略研究分析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光伏建筑一体化（BIPV）企业多样化经营策略分析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二、现行光伏建筑一体化（BIPV）行业多样化经营的方向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大型光伏建筑一体化（BIPV）企业集团未来发展策略分析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对中小光伏建筑一体化（BIPV）企业生产经营的建议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光伏建筑一体化（BIPV）行业投资风险与控制策略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光伏建筑一体化（BIPV）行业SWOT模型分析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光伏建筑一体化（BIPV）行业投资风险及控制策略分析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五、光伏建筑一体化（BIPV）行业其他风险及控制策略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2024-2030年中国光伏建筑一体化（BIPV）行业投资潜力及发展趋势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2024-2030年光伏建筑一体化（BIPV）行业投资潜力分析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中-智林－2024-2030年中国光伏建筑一体化（BIPV）行业发展趋势分析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一、2024年光伏建筑一体化（BIPV）市场前景分析</w:t>
      </w:r>
      <w:r>
        <w:rPr>
          <w:rFonts w:hint="eastAsia"/>
        </w:rPr>
        <w:br/>
      </w:r>
      <w:r>
        <w:rPr>
          <w:rFonts w:hint="eastAsia"/>
        </w:rPr>
        <w:t>　　　　二、2024年光伏建筑一体化（BIPV）发展趋势预测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三、2024-2030年我国光伏建筑一体化（BIPV）行业发展剖析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五、未来光伏建筑一体化（BIPV）行业发展变局剖析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光伏建筑一体化（BIPV）介绍</w:t>
      </w:r>
      <w:r>
        <w:rPr>
          <w:rFonts w:hint="eastAsia"/>
        </w:rPr>
        <w:br/>
      </w:r>
      <w:r>
        <w:rPr>
          <w:rFonts w:hint="eastAsia"/>
        </w:rPr>
        <w:t>　　图表 光伏建筑一体化（BIPV）图片</w:t>
      </w:r>
      <w:r>
        <w:rPr>
          <w:rFonts w:hint="eastAsia"/>
        </w:rPr>
        <w:br/>
      </w:r>
      <w:r>
        <w:rPr>
          <w:rFonts w:hint="eastAsia"/>
        </w:rPr>
        <w:t>　　图表 光伏建筑一体化（BIPV）种类</w:t>
      </w:r>
      <w:r>
        <w:rPr>
          <w:rFonts w:hint="eastAsia"/>
        </w:rPr>
        <w:br/>
      </w:r>
      <w:r>
        <w:rPr>
          <w:rFonts w:hint="eastAsia"/>
        </w:rPr>
        <w:t>　　图表 光伏建筑一体化（BIPV）用途 应用</w:t>
      </w:r>
      <w:r>
        <w:rPr>
          <w:rFonts w:hint="eastAsia"/>
        </w:rPr>
        <w:br/>
      </w:r>
      <w:r>
        <w:rPr>
          <w:rFonts w:hint="eastAsia"/>
        </w:rPr>
        <w:t>　　图表 光伏建筑一体化（BIPV）产业链调研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光伏建筑一体化（BIPV）行业现状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光伏建筑一体化（BIPV）行业特点</w:t>
      </w:r>
      <w:r>
        <w:rPr>
          <w:rFonts w:hint="eastAsia"/>
        </w:rPr>
        <w:br/>
      </w:r>
      <w:r>
        <w:rPr>
          <w:rFonts w:hint="eastAsia"/>
        </w:rPr>
        <w:t>　　图表 光伏建筑一体化（BIPV）政策</w:t>
      </w:r>
      <w:r>
        <w:rPr>
          <w:rFonts w:hint="eastAsia"/>
        </w:rPr>
        <w:br/>
      </w:r>
      <w:r>
        <w:rPr>
          <w:rFonts w:hint="eastAsia"/>
        </w:rPr>
        <w:t>　　图表 光伏建筑一体化（BIPV）技术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2019-2023年中国光伏建筑一体化（BIPV）行业市场规模</w:t>
      </w:r>
      <w:r>
        <w:rPr>
          <w:rFonts w:hint="eastAsia"/>
        </w:rPr>
        <w:br/>
      </w:r>
      <w:r>
        <w:rPr>
          <w:rFonts w:hint="eastAsia"/>
        </w:rPr>
        <w:t>　　图表 光伏建筑一体化（BIPV）生产现状</w:t>
      </w:r>
      <w:r>
        <w:rPr>
          <w:rFonts w:hint="eastAsia"/>
        </w:rPr>
        <w:br/>
      </w:r>
      <w:r>
        <w:rPr>
          <w:rFonts w:hint="eastAsia"/>
        </w:rPr>
        <w:t>　　图表 光伏建筑一体化（BIPV）发展有利因素分析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2023年中国光伏建筑一体化（BIPV）产能</w:t>
      </w:r>
      <w:r>
        <w:rPr>
          <w:rFonts w:hint="eastAsia"/>
        </w:rPr>
        <w:br/>
      </w:r>
      <w:r>
        <w:rPr>
          <w:rFonts w:hint="eastAsia"/>
        </w:rPr>
        <w:t>　　图表 2023年光伏建筑一体化（BIPV）供给情况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2019-2023年中国光伏建筑一体化（BIPV）产量统计</w:t>
      </w:r>
      <w:r>
        <w:rPr>
          <w:rFonts w:hint="eastAsia"/>
        </w:rPr>
        <w:br/>
      </w:r>
      <w:r>
        <w:rPr>
          <w:rFonts w:hint="eastAsia"/>
        </w:rPr>
        <w:t>　　图表 光伏建筑一体化（BIPV）最新消息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2019-2023年中国光伏建筑一体化（BIPV）市场需求情况</w:t>
      </w:r>
      <w:r>
        <w:rPr>
          <w:rFonts w:hint="eastAsia"/>
        </w:rPr>
        <w:br/>
      </w:r>
      <w:r>
        <w:rPr>
          <w:rFonts w:hint="eastAsia"/>
        </w:rPr>
        <w:t>　　图表 2019-2023年光伏建筑一体化（BIPV）销售情况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2019-2023年中国光伏建筑一体化（BIPV）价格走势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2019-2023年中国光伏建筑一体化（BIPV）进口情况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2019-2023年中国光伏建筑一体化（BIPV）行业企业数量统计</w:t>
      </w:r>
      <w:r>
        <w:rPr>
          <w:rFonts w:hint="eastAsia"/>
        </w:rPr>
        <w:br/>
      </w:r>
      <w:r>
        <w:rPr>
          <w:rFonts w:hint="eastAsia"/>
        </w:rPr>
        <w:t>　　图表 光伏建筑一体化（BIPV）成本和利润分析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光伏建筑一体化（BIPV）上游发展</w:t>
      </w:r>
      <w:r>
        <w:rPr>
          <w:rFonts w:hint="eastAsia"/>
        </w:rPr>
        <w:br/>
      </w:r>
      <w:r>
        <w:rPr>
          <w:rFonts w:hint="eastAsia"/>
        </w:rPr>
        <w:t>　　图表 光伏建筑一体化（BIPV）下游发展</w:t>
      </w:r>
      <w:r>
        <w:rPr>
          <w:rFonts w:hint="eastAsia"/>
        </w:rPr>
        <w:br/>
      </w:r>
      <w:r>
        <w:rPr>
          <w:rFonts w:hint="eastAsia"/>
        </w:rPr>
        <w:t>　　图表 2023年中国光伏建筑一体化（BIPV）行业需求区域调研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**地区光伏建筑一体化（BIPV）市场需求分析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**地区光伏建筑一体化（BIPV）市场需求分析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光伏建筑一体化（BIPV）招标、中标情况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光伏建筑一体化（BIPV）品牌分析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企业光伏建筑一体化（BIPV）型号、规格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企业光伏建筑一体化（BIPV）型号、规格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企业光伏建筑一体化（BIPV）型号、规格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光伏建筑一体化（BIPV）优势</w:t>
      </w:r>
      <w:r>
        <w:rPr>
          <w:rFonts w:hint="eastAsia"/>
        </w:rPr>
        <w:br/>
      </w:r>
      <w:r>
        <w:rPr>
          <w:rFonts w:hint="eastAsia"/>
        </w:rPr>
        <w:t>　　图表 光伏建筑一体化（BIPV）劣势</w:t>
      </w:r>
      <w:r>
        <w:rPr>
          <w:rFonts w:hint="eastAsia"/>
        </w:rPr>
        <w:br/>
      </w:r>
      <w:r>
        <w:rPr>
          <w:rFonts w:hint="eastAsia"/>
        </w:rPr>
        <w:t>　　图表 光伏建筑一体化（BIPV）机会</w:t>
      </w:r>
      <w:r>
        <w:rPr>
          <w:rFonts w:hint="eastAsia"/>
        </w:rPr>
        <w:br/>
      </w:r>
      <w:r>
        <w:rPr>
          <w:rFonts w:hint="eastAsia"/>
        </w:rPr>
        <w:t>　　图表 光伏建筑一体化（BIPV）威胁</w:t>
      </w:r>
      <w:r>
        <w:rPr>
          <w:rFonts w:hint="eastAsia"/>
        </w:rPr>
        <w:br/>
      </w:r>
      <w:r>
        <w:rPr>
          <w:rFonts w:hint="eastAsia"/>
        </w:rPr>
        <w:t>　　图表 进入光伏建筑一体化（BIPV）行业壁垒</w:t>
      </w:r>
      <w:r>
        <w:rPr>
          <w:rFonts w:hint="eastAsia"/>
        </w:rPr>
        <w:br/>
      </w:r>
      <w:r>
        <w:rPr>
          <w:rFonts w:hint="eastAsia"/>
        </w:rPr>
        <w:t>　　图表 光伏建筑一体化（BIPV）投资、并购情况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2024-2030年中国光伏建筑一体化（BIPV）销售预测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2024-2030年中国光伏建筑一体化（BIPV）市场规模预测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2024-2030年中国光伏建筑一体化（BIPV）发展趋势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1c86d6294015" w:history="1">
        <w:r>
          <w:rPr>
            <w:rStyle w:val="Hyperlink"/>
          </w:rPr>
          <w:t>2024-2030年中国光伏建筑一体化（BIPV）市场研究与前景趋势分析报告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a1c86d6294015" w:history="1">
        <w:r>
          <w:rPr>
            <w:rStyle w:val="Hyperlink"/>
          </w:rPr>
          <w:t>https://www.20087.com/8/96/GuangFuJianZhuYiTiHua-BIPV-QianJing.html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9e57729904a8f" w:history="1">
      <w:r>
        <w:rPr>
          <w:rStyle w:val="Hyperlink"/>
        </w:rPr>
        <w:t>2024-2030年中国光伏建筑一体化（BIPV）市场研究与前景趋势分析报告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angFuJianZhuYiTiHua-BIPV-QianJing.html" TargetMode="External" Id="Rfa9a1c86d629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angFuJianZhuYiTiHua-BIPV-QianJing.html" TargetMode="External" Id="R1cd9e5772990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2024-02-14T00:49:00Z</dcterms:created>
  <dcterms:modified xsi:type="dcterms:W3CDTF">2024-02-14T01:49:00Z</dcterms:modified>
  <dc:subject>2024-2030年中国光伏建筑一体化（BIPV）市场研究与前景趋势分析报告</dc:subject>
  <dc:title>2024-2030年中国光伏建筑一体化（BIPV）市场研究与前景趋势分析报告</dc:title>
  <cp:keywords>2024-2030年中国光伏建筑一体化（BIPV）市场研究与前景趋势分析报告</cp:keywords>
  <dc:description>2024-2030年中国光伏建筑一体化（BIPV）市场研究与前景趋势分析报告</dc:description>
</cp:coreProperties>
</file>