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dc0eea4b844d17" w:history="1">
              <w:r>
                <w:rPr>
                  <w:rStyle w:val="Hyperlink"/>
                </w:rPr>
                <w:t>有色金属行业发展现状研究及市场前景分析报告（2025-2031年）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dc0eea4b844d17" w:history="1">
              <w:r>
                <w:rPr>
                  <w:rStyle w:val="Hyperlink"/>
                </w:rPr>
                <w:t>有色金属行业发展现状研究及市场前景分析报告（2025-2031年）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117A168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dc0eea4b844d17" w:history="1">
                <w:r>
                  <w:rPr>
                    <w:rStyle w:val="Hyperlink"/>
                  </w:rPr>
                  <w:t>https://www.20087.com/8/16/YouSeJinShuShiChangYanJiuBaoGao.html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包括铜、铝、锌、铅、镍等，是现代工业和高新技术产业的重要原材料。随着新能源、航空航天、电子信息等领域的快速发展，对高性能、高纯度有色金属的需求持续增长。目前，有色金属行业正面临资源约束和环境保护的双重压力，开采和冶炼技术的创新成为行业发展的关键。同时，循环经济和资源回收利用的概念受到越来越多的重视，推动了有色金属行业的绿色发展。</w:t>
      </w:r>
      <w:r>
        <w:rPr>
          <w:rFonts w:hint="eastAsia"/>
        </w:rPr>
        <w:br/>
      </w:r>
      <w:r>
        <w:rPr>
          <w:rFonts w:hint="eastAsia"/>
        </w:rPr>
        <w:t>　　未来，有色金属行业将更加注重技术创新和可持续发展。新材料技术的发展将推动有色金属的性能优化，满足新兴产业的特殊需求。同时，循环经济模式的推广，包括废旧金属的回收再利用，将减少对原生矿产的依赖，降低环境污染。此外，数字化转型将提升有色金属行业的效率，通过大数据分析优化供应链管理，智能采矿和冶炼将提高资源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dc0eea4b844d17" w:history="1">
        <w:r>
          <w:rPr>
            <w:rStyle w:val="Hyperlink"/>
          </w:rPr>
          <w:t>有色金属行业发展现状研究及市场前景分析报告（2025-2031年）</w:t>
        </w:r>
      </w:hyperlink>
      <w:r>
        <w:rPr>
          <w:rFonts w:hint="eastAsia"/>
        </w:rPr>
        <w:t>》基于国家统计局、相关行业协会的详实数据，系统分析有色金属行业的市场规模、技术现状及竞争格局，梳理有色金属产业链结构和供需变化。报告结合宏观经济环境，研判有色金属行业发展趋势与前景，评估不同细分领域的发展潜力；通过分析有色金属重点企业的市场表现，揭示行业集中度变化与竞争态势，并客观识别有色金属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有色金属行业概况</w:t>
      </w:r>
      <w:r>
        <w:rPr>
          <w:rFonts w:hint="eastAsia"/>
        </w:rPr>
        <w:br/>
      </w:r>
      <w:r>
        <w:rPr>
          <w:rFonts w:hint="eastAsia"/>
        </w:rPr>
        <w:t>　　第一节 有色金属行业定义与特征</w:t>
      </w:r>
      <w:r>
        <w:rPr>
          <w:rFonts w:hint="eastAsia"/>
        </w:rPr>
        <w:br/>
      </w:r>
      <w:r>
        <w:rPr>
          <w:rFonts w:hint="eastAsia"/>
        </w:rPr>
        <w:t>　　第二节 有色金属行业发展历程</w:t>
      </w:r>
      <w:r>
        <w:rPr>
          <w:rFonts w:hint="eastAsia"/>
        </w:rPr>
        <w:br/>
      </w:r>
      <w:r>
        <w:rPr>
          <w:rFonts w:hint="eastAsia"/>
        </w:rPr>
        <w:t>　　第三节 有色金属产业链分析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中国有色金属行业发展环境分析</w:t>
      </w:r>
      <w:r>
        <w:rPr>
          <w:rFonts w:hint="eastAsia"/>
        </w:rPr>
        <w:br/>
      </w:r>
      <w:r>
        <w:rPr>
          <w:rFonts w:hint="eastAsia"/>
        </w:rPr>
        <w:t>　　第一节 有色金属行业经济环境分析</w:t>
      </w:r>
      <w:r>
        <w:rPr>
          <w:rFonts w:hint="eastAsia"/>
        </w:rPr>
        <w:br/>
      </w:r>
      <w:r>
        <w:rPr>
          <w:rFonts w:hint="eastAsia"/>
        </w:rPr>
        <w:t>　　第二节 有色金属行业政策环境分析</w:t>
      </w:r>
      <w:r>
        <w:rPr>
          <w:rFonts w:hint="eastAsia"/>
        </w:rPr>
        <w:br/>
      </w:r>
      <w:r>
        <w:rPr>
          <w:rFonts w:hint="eastAsia"/>
        </w:rPr>
        <w:t>　　　　一、有色金属行业政策影响分析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二、相关有色金属行业标准分析</w:t>
      </w:r>
      <w:r>
        <w:rPr>
          <w:rFonts w:hint="eastAsia"/>
        </w:rPr>
        <w:br/>
      </w:r>
      <w:r>
        <w:rPr>
          <w:rFonts w:hint="eastAsia"/>
        </w:rPr>
        <w:t>　　第三节 有色金属行业社会环境分析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2024-2025年有色金属行业技术发展现状及趋势分析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有色金属行业技术发展现状分析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国内外有色金属行业技术差异与原因</w:t>
      </w:r>
      <w:r>
        <w:rPr>
          <w:rFonts w:hint="eastAsia"/>
        </w:rPr>
        <w:br/>
      </w:r>
      <w:r>
        <w:rPr>
          <w:rFonts w:hint="eastAsia"/>
        </w:rPr>
        <w:t>　　第三节 有色金属行业技术发展方向、趋势预测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提升有色金属行业技术能力策略建议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2024-2025年全球有色金属行业市场运行形势分析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2024-2025年全球有色金属行业发展情况</w:t>
      </w:r>
      <w:r>
        <w:rPr>
          <w:rFonts w:hint="eastAsia"/>
        </w:rPr>
        <w:br/>
      </w:r>
      <w:r>
        <w:rPr>
          <w:rFonts w:hint="eastAsia"/>
        </w:rPr>
        <w:t>　　第二节 全球有色金属行业发展走势</w:t>
      </w:r>
      <w:r>
        <w:rPr>
          <w:rFonts w:hint="eastAsia"/>
        </w:rPr>
        <w:br/>
      </w:r>
      <w:r>
        <w:rPr>
          <w:rFonts w:hint="eastAsia"/>
        </w:rPr>
        <w:t>　　　　一、全球有色金属行业市场分布情况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二、全球有色金属行业发展趋势分析</w:t>
      </w:r>
      <w:r>
        <w:rPr>
          <w:rFonts w:hint="eastAsia"/>
        </w:rPr>
        <w:br/>
      </w:r>
      <w:r>
        <w:rPr>
          <w:rFonts w:hint="eastAsia"/>
        </w:rPr>
        <w:t>　　第三节 全球有色金属行业重点国家和区域分析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中国有色金属行业市场供需状况分析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中国有色金属市场规模情况</w:t>
      </w:r>
      <w:r>
        <w:rPr>
          <w:rFonts w:hint="eastAsia"/>
        </w:rPr>
        <w:br/>
      </w:r>
      <w:r>
        <w:rPr>
          <w:rFonts w:hint="eastAsia"/>
        </w:rPr>
        <w:t>　　第二节 中国有色金属行业盈利情况分析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中国有色金属市场需求状况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一、2019-2024年有色金属市场需求情况</w:t>
      </w:r>
      <w:r>
        <w:rPr>
          <w:rFonts w:hint="eastAsia"/>
        </w:rPr>
        <w:br/>
      </w:r>
      <w:r>
        <w:rPr>
          <w:rFonts w:hint="eastAsia"/>
        </w:rPr>
        <w:t>　　　　二、2025年有色金属行业市场需求特点分析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三、2025-2031年有色金属市场需求预测</w:t>
      </w:r>
      <w:r>
        <w:rPr>
          <w:rFonts w:hint="eastAsia"/>
        </w:rPr>
        <w:br/>
      </w:r>
      <w:r>
        <w:rPr>
          <w:rFonts w:hint="eastAsia"/>
        </w:rPr>
        <w:t>　　第四节 中国有色金属行业产量情况分析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一、2019-2024年中国有色金属行业产量统计分析</w:t>
      </w:r>
      <w:r>
        <w:rPr>
          <w:rFonts w:hint="eastAsia"/>
        </w:rPr>
        <w:br/>
      </w:r>
      <w:r>
        <w:rPr>
          <w:rFonts w:hint="eastAsia"/>
        </w:rPr>
        <w:t>　　　　二、有色金属行业区域产量分析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三、2025-2031年中国有色金属行业产量预测分析</w:t>
      </w:r>
      <w:r>
        <w:rPr>
          <w:rFonts w:hint="eastAsia"/>
        </w:rPr>
        <w:br/>
      </w:r>
      <w:r>
        <w:rPr>
          <w:rFonts w:hint="eastAsia"/>
        </w:rPr>
        <w:t>　　第五节 有色金属行业市场供需平衡状况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有色金属细分市场深度分析</w:t>
      </w:r>
      <w:r>
        <w:rPr>
          <w:rFonts w:hint="eastAsia"/>
        </w:rPr>
        <w:br/>
      </w:r>
      <w:r>
        <w:rPr>
          <w:rFonts w:hint="eastAsia"/>
        </w:rPr>
        <w:t>　　第一节 有色金属细分市场（一）发展研究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有色金属细分市场（二）发展研究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中国有色金属行业市场行情分析预测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有色金属价格影响因素分析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2019-2024年中国有色金属市场价格趋向分析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2025-2031年中国有色金属市场价格趋向预测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2019-2024年中国有色金属行业总体发展状况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中国有色金属行业规模情况分析</w:t>
      </w:r>
      <w:r>
        <w:rPr>
          <w:rFonts w:hint="eastAsia"/>
        </w:rPr>
        <w:br/>
      </w:r>
      <w:r>
        <w:rPr>
          <w:rFonts w:hint="eastAsia"/>
        </w:rPr>
        <w:t>　　　　一、有色金属行业单位规模情况分析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二、有色金属行业人员规模状况分析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三、有色金属行业资产规模状况分析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四、有色金属行业市场规模状况分析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五、有色金属行业敏感性分析</w:t>
      </w:r>
      <w:r>
        <w:rPr>
          <w:rFonts w:hint="eastAsia"/>
        </w:rPr>
        <w:br/>
      </w:r>
      <w:r>
        <w:rPr>
          <w:rFonts w:hint="eastAsia"/>
        </w:rPr>
        <w:t>　　第二节 中国有色金属行业财务能力分析</w:t>
      </w:r>
      <w:r>
        <w:rPr>
          <w:rFonts w:hint="eastAsia"/>
        </w:rPr>
        <w:br/>
      </w:r>
      <w:r>
        <w:rPr>
          <w:rFonts w:hint="eastAsia"/>
        </w:rPr>
        <w:t>　　　　一、有色金属行业盈利能力分析</w:t>
      </w:r>
      <w:r>
        <w:rPr>
          <w:rFonts w:hint="eastAsia"/>
        </w:rPr>
        <w:br/>
      </w:r>
      <w:r>
        <w:rPr>
          <w:rFonts w:hint="eastAsia"/>
        </w:rPr>
        <w:t>　　　　二、有色金属行业偿债能力分析</w:t>
      </w:r>
      <w:r>
        <w:rPr>
          <w:rFonts w:hint="eastAsia"/>
        </w:rPr>
        <w:br/>
      </w:r>
      <w:r>
        <w:rPr>
          <w:rFonts w:hint="eastAsia"/>
        </w:rPr>
        <w:t>　　　　三、有色金属行业营运能力分析</w:t>
      </w:r>
      <w:r>
        <w:rPr>
          <w:rFonts w:hint="eastAsia"/>
        </w:rPr>
        <w:br/>
      </w:r>
      <w:r>
        <w:rPr>
          <w:rFonts w:hint="eastAsia"/>
        </w:rPr>
        <w:t>　　　　四、有色金属行业发展能力分析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2019-2024年中国有色金属行业区域市场分析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中国有色金属行业区域市场结构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重点地区有色金属行业调研分析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五、重点地区（五）有色金属市场分析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有色金属行业重点企业竞争力分析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二、企业有色金属业务分析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有色金属企业发展策略分析</w:t>
      </w:r>
      <w:r>
        <w:rPr>
          <w:rFonts w:hint="eastAsia"/>
        </w:rPr>
        <w:br/>
      </w:r>
      <w:r>
        <w:rPr>
          <w:rFonts w:hint="eastAsia"/>
        </w:rPr>
        <w:t>　　第一节 有色金属市场策略分析</w:t>
      </w:r>
      <w:r>
        <w:rPr>
          <w:rFonts w:hint="eastAsia"/>
        </w:rPr>
        <w:br/>
      </w:r>
      <w:r>
        <w:rPr>
          <w:rFonts w:hint="eastAsia"/>
        </w:rPr>
        <w:t>　　　　一、有色金属价格策略分析</w:t>
      </w:r>
      <w:r>
        <w:rPr>
          <w:rFonts w:hint="eastAsia"/>
        </w:rPr>
        <w:br/>
      </w:r>
      <w:r>
        <w:rPr>
          <w:rFonts w:hint="eastAsia"/>
        </w:rPr>
        <w:t>　　　　二、有色金属渠道策略分析</w:t>
      </w:r>
      <w:r>
        <w:rPr>
          <w:rFonts w:hint="eastAsia"/>
        </w:rPr>
        <w:br/>
      </w:r>
      <w:r>
        <w:rPr>
          <w:rFonts w:hint="eastAsia"/>
        </w:rPr>
        <w:t>　　第二节 有色金属销售策略分析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一、提高中国有色金属企业核心竞争力的对策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二、济研：有色金属企业提升竞争力的主要方向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三、影响有色金属企业核心竞争力的因素及提升途径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四、提高有色金属企业竞争力的策略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对我国有色金属品牌的战略思考</w:t>
      </w:r>
      <w:r>
        <w:rPr>
          <w:rFonts w:hint="eastAsia"/>
        </w:rPr>
        <w:br/>
      </w:r>
      <w:r>
        <w:rPr>
          <w:rFonts w:hint="eastAsia"/>
        </w:rPr>
        <w:t>　　　　一、有色金属实施品牌战略的意义</w:t>
      </w:r>
      <w:r>
        <w:rPr>
          <w:rFonts w:hint="eastAsia"/>
        </w:rPr>
        <w:br/>
      </w:r>
      <w:r>
        <w:rPr>
          <w:rFonts w:hint="eastAsia"/>
        </w:rPr>
        <w:t>　　　　二、有色金属企业品牌的现状分析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三、我国有色金属企业的品牌战略</w:t>
      </w:r>
      <w:r>
        <w:rPr>
          <w:rFonts w:hint="eastAsia"/>
        </w:rPr>
        <w:br/>
      </w:r>
      <w:r>
        <w:rPr>
          <w:rFonts w:hint="eastAsia"/>
        </w:rPr>
        <w:t>　　　　四、有色金属品牌战略管理的策略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中国有色金属产业市场竞争策略建议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中国有色金属市场竞争策略建议</w:t>
      </w:r>
      <w:r>
        <w:rPr>
          <w:rFonts w:hint="eastAsia"/>
        </w:rPr>
        <w:br/>
      </w:r>
      <w:r>
        <w:rPr>
          <w:rFonts w:hint="eastAsia"/>
        </w:rPr>
        <w:t>　　　　一、有色金属市场定位策略建议</w:t>
      </w:r>
      <w:r>
        <w:rPr>
          <w:rFonts w:hint="eastAsia"/>
        </w:rPr>
        <w:br/>
      </w:r>
      <w:r>
        <w:rPr>
          <w:rFonts w:hint="eastAsia"/>
        </w:rPr>
        <w:t>　　　　二、有色金属产品开发策略建议</w:t>
      </w:r>
      <w:r>
        <w:rPr>
          <w:rFonts w:hint="eastAsia"/>
        </w:rPr>
        <w:br/>
      </w:r>
      <w:r>
        <w:rPr>
          <w:rFonts w:hint="eastAsia"/>
        </w:rPr>
        <w:t>　　　　三、有色金属渠道竞争策略建议</w:t>
      </w:r>
      <w:r>
        <w:rPr>
          <w:rFonts w:hint="eastAsia"/>
        </w:rPr>
        <w:br/>
      </w:r>
      <w:r>
        <w:rPr>
          <w:rFonts w:hint="eastAsia"/>
        </w:rPr>
        <w:t>　　　　四、有色金属品牌竞争策略建议</w:t>
      </w:r>
      <w:r>
        <w:rPr>
          <w:rFonts w:hint="eastAsia"/>
        </w:rPr>
        <w:br/>
      </w:r>
      <w:r>
        <w:rPr>
          <w:rFonts w:hint="eastAsia"/>
        </w:rPr>
        <w:t>　　　　五、有色金属价格竞争策略建议</w:t>
      </w:r>
      <w:r>
        <w:rPr>
          <w:rFonts w:hint="eastAsia"/>
        </w:rPr>
        <w:br/>
      </w:r>
      <w:r>
        <w:rPr>
          <w:rFonts w:hint="eastAsia"/>
        </w:rPr>
        <w:t>　　　　六、有色金属客户服务策略建议</w:t>
      </w:r>
      <w:r>
        <w:rPr>
          <w:rFonts w:hint="eastAsia"/>
        </w:rPr>
        <w:br/>
      </w:r>
      <w:r>
        <w:rPr>
          <w:rFonts w:hint="eastAsia"/>
        </w:rPr>
        <w:t>　　第二节 中国有色金属产业竞争战略建议</w:t>
      </w:r>
      <w:r>
        <w:rPr>
          <w:rFonts w:hint="eastAsia"/>
        </w:rPr>
        <w:br/>
      </w:r>
      <w:r>
        <w:rPr>
          <w:rFonts w:hint="eastAsia"/>
        </w:rPr>
        <w:t>　　　　一、有色金属竞争战略选择建议</w:t>
      </w:r>
      <w:r>
        <w:rPr>
          <w:rFonts w:hint="eastAsia"/>
        </w:rPr>
        <w:br/>
      </w:r>
      <w:r>
        <w:rPr>
          <w:rFonts w:hint="eastAsia"/>
        </w:rPr>
        <w:t>　　　　二、有色金属产业升级策略建议</w:t>
      </w:r>
      <w:r>
        <w:rPr>
          <w:rFonts w:hint="eastAsia"/>
        </w:rPr>
        <w:br/>
      </w:r>
      <w:r>
        <w:rPr>
          <w:rFonts w:hint="eastAsia"/>
        </w:rPr>
        <w:t>　　　　三、有色金属产业转移策略建议</w:t>
      </w:r>
      <w:r>
        <w:rPr>
          <w:rFonts w:hint="eastAsia"/>
        </w:rPr>
        <w:br/>
      </w:r>
      <w:r>
        <w:rPr>
          <w:rFonts w:hint="eastAsia"/>
        </w:rPr>
        <w:t>　　　　四、有色金属价值链定位建议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中国有色金属行业发展趋势及投资风险分析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2025-2031年有色金属行业发展趋势预测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一、中国有色金属行业发展方向分析</w:t>
      </w:r>
      <w:r>
        <w:rPr>
          <w:rFonts w:hint="eastAsia"/>
        </w:rPr>
        <w:br/>
      </w:r>
      <w:r>
        <w:rPr>
          <w:rFonts w:hint="eastAsia"/>
        </w:rPr>
        <w:t>　　　　二、2025年中国有色金属行业市场规模预测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三、中国有色金属行业供给情况预测分析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四、中国有色金属行业需求情况预测分析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当前有色金属行业存在的问题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2025-2031年中国有色金属行业投资风险分析</w:t>
      </w:r>
      <w:r>
        <w:rPr>
          <w:rFonts w:hint="eastAsia"/>
        </w:rPr>
        <w:br/>
      </w:r>
      <w:r>
        <w:rPr>
          <w:rFonts w:hint="eastAsia"/>
        </w:rPr>
        <w:t>　　　　一、有色金属市场竞争风险</w:t>
      </w:r>
      <w:r>
        <w:rPr>
          <w:rFonts w:hint="eastAsia"/>
        </w:rPr>
        <w:br/>
      </w:r>
      <w:r>
        <w:rPr>
          <w:rFonts w:hint="eastAsia"/>
        </w:rPr>
        <w:t>　　　　二、有色金属行业原材料压力风险分析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三、有色金属技术风险分析</w:t>
      </w:r>
      <w:r>
        <w:rPr>
          <w:rFonts w:hint="eastAsia"/>
        </w:rPr>
        <w:br/>
      </w:r>
      <w:r>
        <w:rPr>
          <w:rFonts w:hint="eastAsia"/>
        </w:rPr>
        <w:t>　　　　四、有色金属行业政策和体制风险</w:t>
      </w:r>
      <w:r>
        <w:rPr>
          <w:rFonts w:hint="eastAsia"/>
        </w:rPr>
        <w:br/>
      </w:r>
      <w:r>
        <w:rPr>
          <w:rFonts w:hint="eastAsia"/>
        </w:rPr>
        <w:t>　　　　五、有色金属行业外资进入现状及对未来市场的威胁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有色金属市场前景预测与投资策略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有色金属行业市场前景分析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一、2025-2031年有色金属市场规模预测</w:t>
      </w:r>
      <w:r>
        <w:rPr>
          <w:rFonts w:hint="eastAsia"/>
        </w:rPr>
        <w:br/>
      </w:r>
      <w:r>
        <w:rPr>
          <w:rFonts w:hint="eastAsia"/>
        </w:rPr>
        <w:t>　　　　二、有色金属行业增长驱动因素</w:t>
      </w:r>
      <w:r>
        <w:rPr>
          <w:rFonts w:hint="eastAsia"/>
        </w:rPr>
        <w:br/>
      </w:r>
      <w:r>
        <w:rPr>
          <w:rFonts w:hint="eastAsia"/>
        </w:rPr>
        <w:t>　　　　三、有色金属市场供需趋势展望</w:t>
      </w:r>
      <w:r>
        <w:rPr>
          <w:rFonts w:hint="eastAsia"/>
        </w:rPr>
        <w:br/>
      </w:r>
      <w:r>
        <w:rPr>
          <w:rFonts w:hint="eastAsia"/>
        </w:rPr>
        <w:t>　　第二节 有色金属行业投资价值分析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一、2025-2031年有色金属投资规模预测</w:t>
      </w:r>
      <w:r>
        <w:rPr>
          <w:rFonts w:hint="eastAsia"/>
        </w:rPr>
        <w:br/>
      </w:r>
      <w:r>
        <w:rPr>
          <w:rFonts w:hint="eastAsia"/>
        </w:rPr>
        <w:t>　　　　二、有色金属行业盈利能力评估</w:t>
      </w:r>
      <w:r>
        <w:rPr>
          <w:rFonts w:hint="eastAsia"/>
        </w:rPr>
        <w:br/>
      </w:r>
      <w:r>
        <w:rPr>
          <w:rFonts w:hint="eastAsia"/>
        </w:rPr>
        <w:t>　　　　三、有色金属行业投资回报分析</w:t>
      </w:r>
      <w:r>
        <w:rPr>
          <w:rFonts w:hint="eastAsia"/>
        </w:rPr>
        <w:br/>
      </w:r>
      <w:r>
        <w:rPr>
          <w:rFonts w:hint="eastAsia"/>
        </w:rPr>
        <w:t>　　第三节 有色金属行业经营模式分析</w:t>
      </w:r>
      <w:r>
        <w:rPr>
          <w:rFonts w:hint="eastAsia"/>
        </w:rPr>
        <w:br/>
      </w:r>
      <w:r>
        <w:rPr>
          <w:rFonts w:hint="eastAsia"/>
        </w:rPr>
        <w:t>　　　　一、有色金属生产与营销模式</w:t>
      </w:r>
      <w:r>
        <w:rPr>
          <w:rFonts w:hint="eastAsia"/>
        </w:rPr>
        <w:br/>
      </w:r>
      <w:r>
        <w:rPr>
          <w:rFonts w:hint="eastAsia"/>
        </w:rPr>
        <w:t>　　　　二、有色金属行业内外销优势对比</w:t>
      </w:r>
      <w:r>
        <w:rPr>
          <w:rFonts w:hint="eastAsia"/>
        </w:rPr>
        <w:br/>
      </w:r>
      <w:r>
        <w:rPr>
          <w:rFonts w:hint="eastAsia"/>
        </w:rPr>
        <w:t>　　　　三、有色金属企业运营策略建议</w:t>
      </w:r>
      <w:r>
        <w:rPr>
          <w:rFonts w:hint="eastAsia"/>
        </w:rPr>
        <w:br/>
      </w:r>
      <w:r>
        <w:rPr>
          <w:rFonts w:hint="eastAsia"/>
        </w:rPr>
        <w:t>　　第四节 中-智-林 有色金属项目投资建议</w:t>
      </w:r>
      <w:r>
        <w:rPr>
          <w:rFonts w:hint="eastAsia"/>
        </w:rPr>
        <w:br/>
      </w:r>
      <w:r>
        <w:rPr>
          <w:rFonts w:hint="eastAsia"/>
        </w:rPr>
        <w:t>　　　　一、有色金属技术应用要点</w:t>
      </w:r>
      <w:r>
        <w:rPr>
          <w:rFonts w:hint="eastAsia"/>
        </w:rPr>
        <w:br/>
      </w:r>
      <w:r>
        <w:rPr>
          <w:rFonts w:hint="eastAsia"/>
        </w:rPr>
        <w:t>　　　　二、有色金属项目投资风险控制</w:t>
      </w:r>
      <w:r>
        <w:rPr>
          <w:rFonts w:hint="eastAsia"/>
        </w:rPr>
        <w:br/>
      </w:r>
      <w:r>
        <w:rPr>
          <w:rFonts w:hint="eastAsia"/>
        </w:rPr>
        <w:t>　　　　三、有色金属生产开发关键点</w:t>
      </w:r>
      <w:r>
        <w:rPr>
          <w:rFonts w:hint="eastAsia"/>
        </w:rPr>
        <w:br/>
      </w:r>
      <w:r>
        <w:rPr>
          <w:rFonts w:hint="eastAsia"/>
        </w:rPr>
        <w:t>　　　　四、有色金属市场拓展策略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有色金属行业历程</w:t>
      </w:r>
      <w:r>
        <w:rPr>
          <w:rFonts w:hint="eastAsia"/>
        </w:rPr>
        <w:br/>
      </w:r>
      <w:r>
        <w:rPr>
          <w:rFonts w:hint="eastAsia"/>
        </w:rPr>
        <w:t>　　图表 有色金属行业生命周期</w:t>
      </w:r>
      <w:r>
        <w:rPr>
          <w:rFonts w:hint="eastAsia"/>
        </w:rPr>
        <w:br/>
      </w:r>
      <w:r>
        <w:rPr>
          <w:rFonts w:hint="eastAsia"/>
        </w:rPr>
        <w:t>　　图表 有色金属行业产业链分析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2019-2024年有色金属行业市场容量分析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2019-2024年中国有色金属市场需求量及增速统计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2024年中国有色金属行业需求领域分布格局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2019-2024年中国有色金属出口金额分析</w:t>
      </w:r>
      <w:r>
        <w:rPr>
          <w:rFonts w:hint="eastAsia"/>
        </w:rPr>
        <w:br/>
      </w:r>
      <w:r>
        <w:rPr>
          <w:rFonts w:hint="eastAsia"/>
        </w:rPr>
        <w:t>　　图表 2024年中国有色金属进口国家及地区分析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2024年中国有色金属出口国家及地区分析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2019-2024年中国有色金属行业企业平均规模情况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**地区有色金属市场规模及增长情况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**地区有色金属行业市场需求情况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有色金属重点企业（一）基本信息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有色金属重点企业（三）经营情况分析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有色金属重点企业（三）主要经济指标情况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有色金属重点企业（三）成长能力情况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2025-2031年中国有色金属行业市场规模预测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2025年中国有色金属市场前景分析</w:t>
      </w:r>
      <w:r>
        <w:rPr>
          <w:rFonts w:hint="eastAsia"/>
        </w:rPr>
        <w:br/>
      </w:r>
      <w:r>
        <w:rPr>
          <w:rFonts w:hint="eastAsia"/>
        </w:rPr>
        <w:t>　　图表 2025年中国有色金属发展趋势预测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dc0eea4b844d17" w:history="1">
        <w:r>
          <w:rPr>
            <w:rStyle w:val="Hyperlink"/>
          </w:rPr>
          <w:t>有色金属行业发展现状研究及市场前景分析报告（2025-2031年）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117A168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dc0eea4b844d17" w:history="1">
        <w:r>
          <w:rPr>
            <w:rStyle w:val="Hyperlink"/>
          </w:rPr>
          <w:t>https://www.20087.com/8/16/YouSeJinShuShiChangYanJiuBaoGao.html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热点：贵金属价格实时行情、有色金属周报:供给扰动趋稳、上海有色金属最新价格走势图、有色金属网行情报价、有色金属 贸易公司 KPI、有色金属板块、有色未来有大行情吗、有色金属价格行情、生活中锌制物品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004f1c8d14913" w:history="1">
      <w:r>
        <w:rPr>
          <w:rStyle w:val="Hyperlink"/>
        </w:rPr>
        <w:t>有色金属行业发展现状研究及市场前景分析报告（2025-2031年）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YouSeJinShuShiChangYanJiuBaoGao.html" TargetMode="External" Id="Rdedc0eea4b84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YouSeJinShuShiChangYanJiuBaoGao.html" TargetMode="External" Id="Reff004f1c8d1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2024-11-20T02:38:00Z</dcterms:created>
  <dcterms:modified xsi:type="dcterms:W3CDTF">2024-11-20T03:38:00Z</dcterms:modified>
  <dc:subject>有色金属行业发展现状研究及市场前景分析报告（2025-2031年）</dc:subject>
  <dc:title>有色金属行业发展现状研究及市场前景分析报告（2025-2031年）</dc:title>
  <cp:keywords>有色金属行业发展现状研究及市场前景分析报告（2025-2031年）</cp:keywords>
  <dc:description>有色金属行业发展现状研究及市场前景分析报告（2025-2031年）</dc:description>
</cp:coreProperties>
</file>