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385948504369" w:history="1">
              <w:r>
                <w:rPr>
                  <w:rStyle w:val="Hyperlink"/>
                </w:rPr>
                <w:t>2025-2031年中国煤矸石应用市场调查研究与前景趋势报告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385948504369" w:history="1">
              <w:r>
                <w:rPr>
                  <w:rStyle w:val="Hyperlink"/>
                </w:rPr>
                <w:t>2025-2031年中国煤矸石应用市场调查研究与前景趋势报告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e385948504369" w:history="1">
                <w:r>
                  <w:rPr>
                    <w:rStyle w:val="Hyperlink"/>
                  </w:rPr>
                  <w:t>https://www.20087.com/8/56/MeiGanShiYingYongFaZhanXianZhuangQianJing.html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固体废弃物，过去常被视为无用之物，大量堆积不仅占用土地资源，还会引发环境污染问题。近年来，随着资源综合利用意识的增强，煤矸石的应用领域逐渐拓宽，包括作为建筑材料、土壤改良剂、发电原料等。特别是在建筑材料领域，煤矸石被用于生产砖块、水泥和混凝土，既减少了对天然资源的依赖，又实现了废弃物的资源化利用。然而，煤矸石的处理和利用仍面临技术难题，如提取成本高、利用效率低等。</w:t>
      </w:r>
      <w:r>
        <w:rPr>
          <w:rFonts w:hint="eastAsia"/>
        </w:rPr>
        <w:br/>
      </w:r>
      <w:r>
        <w:rPr>
          <w:rFonts w:hint="eastAsia"/>
        </w:rPr>
        <w:t>　　未来，煤矸石的应用将更加注重技术创新和环保效益。新材料技术的发展将推动煤矸石在更多领域的应用，如用于制造高性能隔热材料、吸附剂和催化剂等。同时，高效低耗的处理工艺将得到优化，减少煤矸石处理过程中的能耗和二次污染。此外，循环经济模式的推广将促进煤矸石的综合开发利用，如结合生物质能、太阳能等可再生能源，实现煤矸石的多级利用和零排放目标，构建绿色、低碳的工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385948504369" w:history="1">
        <w:r>
          <w:rPr>
            <w:rStyle w:val="Hyperlink"/>
          </w:rPr>
          <w:t>2025-2031年中国煤矸石应用市场调查研究与前景趋势报告</w:t>
        </w:r>
      </w:hyperlink>
      <w:r>
        <w:rPr>
          <w:rFonts w:hint="eastAsia"/>
        </w:rPr>
        <w:t>》依托行业权威数据及长期市场监测信息，系统分析了煤矸石应用行业的市场规模、供需关系、竞争格局及重点企业经营状况，并结合煤矸石应用行业发展现状，科学预测了煤矸石应用市场前景与技术发展方向。报告通过SWOT分析，揭示了煤矸石应用行业机遇与潜在风险，为投资者提供了全面的现状分析与前景评估，助力挖掘投资价值并优化决策。同时，报告从投资、生产及营销等角度提出可行性建议，为煤矸石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煤矸石应用产业概述</w:t>
      </w:r>
      <w:r>
        <w:rPr>
          <w:rFonts w:hint="eastAsia"/>
        </w:rPr>
        <w:br/>
      </w:r>
      <w:r>
        <w:rPr>
          <w:rFonts w:hint="eastAsia"/>
        </w:rPr>
        <w:t>　　第一节 煤矸石应用定义</w:t>
      </w:r>
      <w:r>
        <w:rPr>
          <w:rFonts w:hint="eastAsia"/>
        </w:rPr>
        <w:br/>
      </w:r>
      <w:r>
        <w:rPr>
          <w:rFonts w:hint="eastAsia"/>
        </w:rPr>
        <w:t>　　第二节 煤矸石应用行业特点</w:t>
      </w:r>
      <w:r>
        <w:rPr>
          <w:rFonts w:hint="eastAsia"/>
        </w:rPr>
        <w:br/>
      </w:r>
      <w:r>
        <w:rPr>
          <w:rFonts w:hint="eastAsia"/>
        </w:rPr>
        <w:t>　　第三节 煤矸石应用产业链分析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2024-2025年中国煤矸石应用行业运行环境分析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中国煤矸石应用运行经济环境分析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中国煤矸石应用产业政策环境分析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一、煤矸石应用行业监管体制</w:t>
      </w:r>
      <w:r>
        <w:rPr>
          <w:rFonts w:hint="eastAsia"/>
        </w:rPr>
        <w:br/>
      </w:r>
      <w:r>
        <w:rPr>
          <w:rFonts w:hint="eastAsia"/>
        </w:rPr>
        <w:t>　　　　二、煤矸石应用行业主要法规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三、主要煤矸石应用产业政策</w:t>
      </w:r>
      <w:r>
        <w:rPr>
          <w:rFonts w:hint="eastAsia"/>
        </w:rPr>
        <w:br/>
      </w:r>
      <w:r>
        <w:rPr>
          <w:rFonts w:hint="eastAsia"/>
        </w:rPr>
        <w:t>　　第三节 中国煤矸石应用产业社会环境分析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2024-2025年全球煤矸石应用行业发展态势分析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全球煤矸石应用市场发展现状分析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全球主要国家煤矸石应用市场现状</w:t>
      </w:r>
      <w:r>
        <w:rPr>
          <w:rFonts w:hint="eastAsia"/>
        </w:rPr>
        <w:br/>
      </w:r>
      <w:r>
        <w:rPr>
          <w:rFonts w:hint="eastAsia"/>
        </w:rPr>
        <w:t>　　第三节 全球煤矸石应用行业发展趋势预测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2019-2024年中国煤矸石应用行业规模情况</w:t>
      </w:r>
      <w:r>
        <w:rPr>
          <w:rFonts w:hint="eastAsia"/>
        </w:rPr>
        <w:br/>
      </w:r>
      <w:r>
        <w:rPr>
          <w:rFonts w:hint="eastAsia"/>
        </w:rPr>
        <w:t>　　　　一、煤矸石应用行业市场规模情况分析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二、煤矸石应用行业单位规模情况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三、煤矸石应用行业人员规模情况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2019-2024年中国煤矸石应用行业财务能力分析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2024-2025年中国煤矸石应用行业热点动态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2025年中国煤矸石应用行业面临的挑战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中国重点地区煤矸石应用行业市场调研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国内煤矸石应用行业价格回顾</w:t>
      </w:r>
      <w:r>
        <w:rPr>
          <w:rFonts w:hint="eastAsia"/>
        </w:rPr>
        <w:br/>
      </w:r>
      <w:r>
        <w:rPr>
          <w:rFonts w:hint="eastAsia"/>
        </w:rPr>
        <w:t>　　第二节 国内煤矸石应用行业价格走势预测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国内煤矸石应用行业价格影响因素分析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中国煤矸石应用行业客户调研</w:t>
      </w:r>
      <w:r>
        <w:rPr>
          <w:rFonts w:hint="eastAsia"/>
        </w:rPr>
        <w:br/>
      </w:r>
      <w:r>
        <w:rPr>
          <w:rFonts w:hint="eastAsia"/>
        </w:rPr>
        <w:t>　　　　一、煤矸石应用行业客户偏好调查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二、客户对煤矸石应用品牌的首要认知渠道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三、煤矸石应用品牌忠诚度调查</w:t>
      </w:r>
      <w:r>
        <w:rPr>
          <w:rFonts w:hint="eastAsia"/>
        </w:rPr>
        <w:br/>
      </w:r>
      <w:r>
        <w:rPr>
          <w:rFonts w:hint="eastAsia"/>
        </w:rPr>
        <w:t>　　　　四、煤矸石应用行业客户消费理念调研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2025年煤矸石应用行业集中度分析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一、煤矸石应用市场集中度分析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2025年煤矸石应用行业竞争格局分析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一、煤矸石应用行业竞争策略分析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二、煤矸石应用行业竞争格局展望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三、我国煤矸石应用市场竞争趋势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煤矸石应用企业发展策略分析</w:t>
      </w:r>
      <w:r>
        <w:rPr>
          <w:rFonts w:hint="eastAsia"/>
        </w:rPr>
        <w:br/>
      </w:r>
      <w:r>
        <w:rPr>
          <w:rFonts w:hint="eastAsia"/>
        </w:rPr>
        <w:t>　　第一节 煤矸石应用市场策略分析</w:t>
      </w:r>
      <w:r>
        <w:rPr>
          <w:rFonts w:hint="eastAsia"/>
        </w:rPr>
        <w:br/>
      </w:r>
      <w:r>
        <w:rPr>
          <w:rFonts w:hint="eastAsia"/>
        </w:rPr>
        <w:t>　　　　一、煤矸石应用价格策略分析</w:t>
      </w:r>
      <w:r>
        <w:rPr>
          <w:rFonts w:hint="eastAsia"/>
        </w:rPr>
        <w:br/>
      </w:r>
      <w:r>
        <w:rPr>
          <w:rFonts w:hint="eastAsia"/>
        </w:rPr>
        <w:t>　　　　二、煤矸石应用渠道策略分析</w:t>
      </w:r>
      <w:r>
        <w:rPr>
          <w:rFonts w:hint="eastAsia"/>
        </w:rPr>
        <w:br/>
      </w:r>
      <w:r>
        <w:rPr>
          <w:rFonts w:hint="eastAsia"/>
        </w:rPr>
        <w:t>　　第二节 煤矸石应用销售策略分析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提高煤矸石应用企业竞争力的策略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一、提高中国煤矸石应用企业核心竞争力的对策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二、煤矸石应用企业提升竞争力的主要方向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三、影响煤矸石应用企业核心竞争力的因素及提升途径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四、提高煤矸石应用企业竞争力的策略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煤矸石应用行业SWOT模型分析</w:t>
      </w:r>
      <w:r>
        <w:rPr>
          <w:rFonts w:hint="eastAsia"/>
        </w:rPr>
        <w:br/>
      </w:r>
      <w:r>
        <w:rPr>
          <w:rFonts w:hint="eastAsia"/>
        </w:rPr>
        <w:t>　　　　一、煤矸石应用行业优势分析</w:t>
      </w:r>
      <w:r>
        <w:rPr>
          <w:rFonts w:hint="eastAsia"/>
        </w:rPr>
        <w:br/>
      </w:r>
      <w:r>
        <w:rPr>
          <w:rFonts w:hint="eastAsia"/>
        </w:rPr>
        <w:t>　　　　二、煤矸石应用行业劣势分析</w:t>
      </w:r>
      <w:r>
        <w:rPr>
          <w:rFonts w:hint="eastAsia"/>
        </w:rPr>
        <w:br/>
      </w:r>
      <w:r>
        <w:rPr>
          <w:rFonts w:hint="eastAsia"/>
        </w:rPr>
        <w:t>　　　　三、煤矸石应用行业机会分析</w:t>
      </w:r>
      <w:r>
        <w:rPr>
          <w:rFonts w:hint="eastAsia"/>
        </w:rPr>
        <w:br/>
      </w:r>
      <w:r>
        <w:rPr>
          <w:rFonts w:hint="eastAsia"/>
        </w:rPr>
        <w:t>　　　　四、煤矸石应用行业风险分析</w:t>
      </w:r>
      <w:r>
        <w:rPr>
          <w:rFonts w:hint="eastAsia"/>
        </w:rPr>
        <w:br/>
      </w:r>
      <w:r>
        <w:rPr>
          <w:rFonts w:hint="eastAsia"/>
        </w:rPr>
        <w:t>　　第二节 煤矸石应用行业投资风险及控制策略分析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一、煤矸石应用市场风险及控制策略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二、煤矸石应用行业政策风险及控制策略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三、煤矸石应用行业经营风险及控制策略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四、煤矸石应用同业竞争风险及控制策略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五、煤矸石应用行业其他风险及控制策略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2025-2031年中国煤矸石应用行业投资潜力及发展趋势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2025-2031年煤矸石应用行业投资潜力分析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二、煤矸石应用行业目标市场需求潜力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三、煤矸石应用行业投资潜力综合评判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[-中-智-林-]2025-2031年中国煤矸石应用行业发展趋势分析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一、2025年煤矸石应用市场前景分析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二、2025年煤矸石应用发展趋势预测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三、2025-2031年我国煤矸石应用行业发展剖析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五、未来煤矸石应用行业发展变局剖析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煤矸石应用行业现状</w:t>
      </w:r>
      <w:r>
        <w:rPr>
          <w:rFonts w:hint="eastAsia"/>
        </w:rPr>
        <w:br/>
      </w:r>
      <w:r>
        <w:rPr>
          <w:rFonts w:hint="eastAsia"/>
        </w:rPr>
        <w:t>　　图表 煤矸石应用行业产业链调研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2019-2024年煤矸石应用行业市场容量统计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2019-2024年中国煤矸石应用行业市场规模情况</w:t>
      </w:r>
      <w:r>
        <w:rPr>
          <w:rFonts w:hint="eastAsia"/>
        </w:rPr>
        <w:br/>
      </w:r>
      <w:r>
        <w:rPr>
          <w:rFonts w:hint="eastAsia"/>
        </w:rPr>
        <w:t>　　图表 煤矸石应用行业动态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2019-2024年中国煤矸石应用行业经营效益分析</w:t>
      </w:r>
      <w:r>
        <w:rPr>
          <w:rFonts w:hint="eastAsia"/>
        </w:rPr>
        <w:br/>
      </w:r>
      <w:r>
        <w:rPr>
          <w:rFonts w:hint="eastAsia"/>
        </w:rPr>
        <w:t>　　图表 煤矸石应用行业竞争对手分析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**地区煤矸石应用市场调研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**地区煤矸石应用市场调研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2025-2031年中国煤矸石应用市场前景分析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2025-2031年中国煤矸石应用行业发展趋势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385948504369" w:history="1">
        <w:r>
          <w:rPr>
            <w:rStyle w:val="Hyperlink"/>
          </w:rPr>
          <w:t>2025-2031年中国煤矸石应用市场调查研究与前景趋势报告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e385948504369" w:history="1">
        <w:r>
          <w:rPr>
            <w:rStyle w:val="Hyperlink"/>
          </w:rPr>
          <w:t>https://www.20087.com/8/56/MeiGanShiYingYongFaZhanXianZhuangQianJing.html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热点：煤矸石的综合利用、煤矸石应用于干粉砂浆、煤矸石定义、煤矸石应用规范标准、煤矸石有什么用途、煤矸石应用到下面层、煤矸石用途、煤矸石的利用途径有哪些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0661d262a4e9e" w:history="1">
      <w:r>
        <w:rPr>
          <w:rStyle w:val="Hyperlink"/>
        </w:rPr>
        <w:t>2025-2031年中国煤矸石应用市场调查研究与前景趋势报告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eiGanShiYingYongFaZhanXianZhuangQianJing.html" TargetMode="External" Id="R3eae3859485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eiGanShiYingYongFaZhanXianZhuangQianJing.html" TargetMode="External" Id="R4140661d262a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2025-01-31T23:29:00Z</dcterms:created>
  <dcterms:modified xsi:type="dcterms:W3CDTF">2025-02-01T00:29:00Z</dcterms:modified>
  <dc:subject>2025-2031年中国煤矸石应用市场调查研究与前景趋势报告</dc:subject>
  <dc:title>2025-2031年中国煤矸石应用市场调查研究与前景趋势报告</dc:title>
  <cp:keywords>2025-2031年中国煤矸石应用市场调查研究与前景趋势报告</cp:keywords>
  <dc:description>2025-2031年中国煤矸石应用市场调查研究与前景趋势报告</dc:description>
</cp:coreProperties>
</file>