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550ff4ec54c31" w:history="1">
              <w:r>
                <w:rPr>
                  <w:rStyle w:val="Hyperlink"/>
                </w:rPr>
                <w:t>2025-2031年全球与中国电工圆铜线市场调查研究及前景分析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550ff4ec54c31" w:history="1">
              <w:r>
                <w:rPr>
                  <w:rStyle w:val="Hyperlink"/>
                </w:rPr>
                <w:t>2025-2031年全球与中国电工圆铜线市场调查研究及前景分析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4550ff4ec54c31" w:history="1">
                <w:r>
                  <w:rPr>
                    <w:rStyle w:val="Hyperlink"/>
                  </w:rPr>
                  <w:t>https://www.20087.com/8/56/DianGongYuanTongXianDeFaZhanQianJing.html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圆铜线市场在全球范围内受到电力系统、建筑布线和电子设备需求的推动，近年来保持稳定增长。电工圆铜线因其在电气性能、导电性和耐用性方面的优势，成为电力传输和信号传输中的关键材料。随着全球对高效能源传输和智能电网建设的重视，对高质量、多功能的电工圆铜线需求持续上升。然而，行业面临的挑战包括如何在保证产品性能和安全性的同时，降低成本和提高生产效率，以及如何应对铜价波动和替代材料的竞争。</w:t>
      </w:r>
      <w:r>
        <w:rPr>
          <w:rFonts w:hint="eastAsia"/>
        </w:rPr>
        <w:br/>
      </w:r>
      <w:r>
        <w:rPr>
          <w:rFonts w:hint="eastAsia"/>
        </w:rPr>
        <w:t>　　未来，电工圆铜线行业将更加注重材料创新和智能设计。一方面，通过改进铜线的合金配方和绝缘材料，开发具有更高导电效率和更宽工作温度范围的新型电工圆铜线，拓宽其在极端环境和特种应用中的使用。另一方面，结合智能电网技术和远程监控系统，提供能够实现远程维护和故障预警的智能电工圆铜线解决方案，推动行业向更加智能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550ff4ec54c31" w:history="1">
        <w:r>
          <w:rPr>
            <w:rStyle w:val="Hyperlink"/>
          </w:rPr>
          <w:t>2025-2031年全球与中国电工圆铜线市场调查研究及前景分析</w:t>
        </w:r>
      </w:hyperlink>
      <w:r>
        <w:rPr>
          <w:rFonts w:hint="eastAsia"/>
        </w:rPr>
        <w:t>》基于权威数据资源与长期监测数据，全面分析了电工圆铜线行业现状、市场需求、市场规模及产业链结构。电工圆铜线报告探讨了价格变动、细分市场特征以及市场前景，并对未来发展趋势进行了科学预测。同时，电工圆铜线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电工圆铜线市场概述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按照不同产品类型，电工圆铜线主要可以分为如下几个类别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全球不同产品类型电工圆铜线销售额增长趋势2020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软铜线</w:t>
      </w:r>
      <w:r>
        <w:rPr>
          <w:rFonts w:hint="eastAsia"/>
        </w:rPr>
        <w:br/>
      </w:r>
      <w:r>
        <w:rPr>
          <w:rFonts w:hint="eastAsia"/>
        </w:rPr>
        <w:t>　　　　1.2.3 硬铜线</w:t>
      </w:r>
      <w:r>
        <w:rPr>
          <w:rFonts w:hint="eastAsia"/>
        </w:rPr>
        <w:br/>
      </w:r>
      <w:r>
        <w:rPr>
          <w:rFonts w:hint="eastAsia"/>
        </w:rPr>
        <w:t>　　1.3 从不同应用，电工圆铜线主要包括如下几个方面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全球不同应用电工圆铜线销售额增长趋势2020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电力电缆</w:t>
      </w:r>
      <w:r>
        <w:rPr>
          <w:rFonts w:hint="eastAsia"/>
        </w:rPr>
        <w:br/>
      </w:r>
      <w:r>
        <w:rPr>
          <w:rFonts w:hint="eastAsia"/>
        </w:rPr>
        <w:t>　　　　1.3.3 耐火阻燃类电缆</w:t>
      </w:r>
      <w:r>
        <w:rPr>
          <w:rFonts w:hint="eastAsia"/>
        </w:rPr>
        <w:br/>
      </w:r>
      <w:r>
        <w:rPr>
          <w:rFonts w:hint="eastAsia"/>
        </w:rPr>
        <w:t>　　　　1.3.4 塑料燃类电缆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电工圆铜线行业背景、发展历史、现状及趋势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电工圆铜线行业目前现状分析</w:t>
      </w:r>
      <w:r>
        <w:rPr>
          <w:rFonts w:hint="eastAsia"/>
        </w:rPr>
        <w:br/>
      </w:r>
      <w:r>
        <w:rPr>
          <w:rFonts w:hint="eastAsia"/>
        </w:rPr>
        <w:t>　　　　1.4.2 电工圆铜线发展趋势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全球电工圆铜线总体规模分析</w:t>
      </w:r>
      <w:r>
        <w:rPr>
          <w:rFonts w:hint="eastAsia"/>
        </w:rPr>
        <w:br/>
      </w:r>
      <w:r>
        <w:rPr>
          <w:rFonts w:hint="eastAsia"/>
        </w:rPr>
        <w:t>　　2.1 全球电工圆铜线供需现状及预测（2020-2031）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全球电工圆铜线产能、产量、产能利用率及发展趋势（2020-2031）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全球电工圆铜线产量、需求量及发展趋势（2020-2031）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全球主要地区电工圆铜线产量及发展趋势（2020-2031）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全球主要地区电工圆铜线产量（2020-2025）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全球主要地区电工圆铜线产量（2026-2031）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全球主要地区电工圆铜线产量市场份额（2020-2031）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中国电工圆铜线供需现状及预测（2020-2031）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中国电工圆铜线产能、产量、产能利用率及发展趋势（2020-2031）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中国电工圆铜线产量、市场需求量及发展趋势（2020-2031）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全球电工圆铜线销量及销售额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全球市场电工圆铜线销售额（2020-2031）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全球市场电工圆铜线销量（2020-2031）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全球市场电工圆铜线价格趋势（2020-2031）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全球电工圆铜线主要地区分析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全球主要地区电工圆铜线市场规模分析：2020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全球主要地区电工圆铜线销售收入及市场份额（2020-2025年）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全球主要地区电工圆铜线销售收入预测（2026-2031年）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全球主要地区电工圆铜线销量分析：2020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全球主要地区电工圆铜线销量及市场份额（2020-2025年）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全球主要地区电工圆铜线销量及市场份额预测（2026-2031）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北美市场电工圆铜线销量、收入及增长率（2020-2031）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欧洲市场电工圆铜线销量、收入及增长率（2020-2031）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中国市场电工圆铜线销量、收入及增长率（2020-2031）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日本市场电工圆铜线销量、收入及增长率（2020-2031）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东南亚市场电工圆铜线销量、收入及增长率（2020-2031）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印度市场电工圆铜线销量、收入及增长率（2020-2031）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全球市场主要厂商电工圆铜线产能市场份额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全球市场主要厂商电工圆铜线销量（2020-2025）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全球市场主要厂商电工圆铜线销量（2020-2025）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全球市场主要厂商电工圆铜线销售收入（2020-2025）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全球市场主要厂商电工圆铜线销售价格（2020-2025）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2024年全球主要生产商电工圆铜线收入排名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中国市场主要厂商电工圆铜线销量（2020-2025）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中国市场主要厂商电工圆铜线销量（2020-2025）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中国市场主要厂商电工圆铜线销售收入（2020-2025）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2024年中国主要生产商电工圆铜线收入排名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中国市场主要厂商电工圆铜线销售价格（2020-2025）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全球主要厂商电工圆铜线总部及产地分布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全球主要厂商成立时间及电工圆铜线商业化日期</w:t>
      </w:r>
      <w:r>
        <w:rPr>
          <w:rFonts w:hint="eastAsia"/>
        </w:rPr>
        <w:br/>
      </w:r>
      <w:r>
        <w:rPr>
          <w:rFonts w:hint="eastAsia"/>
        </w:rPr>
        <w:t>　　4.6 全球主要厂商电工圆铜线产品类型及应用</w:t>
      </w:r>
      <w:r>
        <w:rPr>
          <w:rFonts w:hint="eastAsia"/>
        </w:rPr>
        <w:br/>
      </w:r>
      <w:r>
        <w:rPr>
          <w:rFonts w:hint="eastAsia"/>
        </w:rPr>
        <w:t>　　4.7 电工圆铜线行业集中度、竞争程度分析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电工圆铜线行业集中度分析：2024年全球Top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全球电工圆铜线第一梯队、第二梯队和第三梯队生产商（品牌）及市场份额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重点企业（1）基本信息、电工圆铜线生产基地、销售区域、竞争对手及市场地位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电工圆铜线产品规格、参数及市场应用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电工圆铜线销量、收入、价格及毛利率（2020-2025）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重点企业（2）基本信息、电工圆铜线生产基地、销售区域、竞争对手及市场地位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电工圆铜线产品规格、参数及市场应用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电工圆铜线销量、收入、价格及毛利率（2020-2025）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重点企业（3）基本信息、电工圆铜线生产基地、销售区域、竞争对手及市场地位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电工圆铜线产品规格、参数及市场应用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电工圆铜线销量、收入、价格及毛利率（2020-2025）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重点企业（4）基本信息、电工圆铜线生产基地、销售区域、竞争对手及市场地位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电工圆铜线产品规格、参数及市场应用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电工圆铜线销量、收入、价格及毛利率（2020-2025）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重点企业（5）基本信息、电工圆铜线生产基地、销售区域、竞争对手及市场地位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电工圆铜线产品规格、参数及市场应用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电工圆铜线销量、收入、价格及毛利率（2020-2025）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重点企业（6）基本信息、电工圆铜线生产基地、销售区域、竞争对手及市场地位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电工圆铜线产品规格、参数及市场应用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电工圆铜线销量、收入、价格及毛利率（2020-2025）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重点企业（7）基本信息、电工圆铜线生产基地、销售区域、竞争对手及市场地位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电工圆铜线产品规格、参数及市场应用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电工圆铜线销量、收入、价格及毛利率（2020-2025）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重点企业（8）基本信息、电工圆铜线生产基地、销售区域、竞争对手及市场地位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电工圆铜线产品规格、参数及市场应用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电工圆铜线销量、收入、价格及毛利率（2020-2025）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重点企业（9）基本信息、电工圆铜线生产基地、销售区域、竞争对手及市场地位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电工圆铜线产品规格、参数及市场应用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电工圆铜线销量、收入、价格及毛利率（2020-2025）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重点企业（10）基本信息、电工圆铜线生产基地、销售区域、竞争对手及市场地位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电工圆铜线产品规格、参数及市场应用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电工圆铜线销量、收入、价格及毛利率（2020-2025）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重点企业（11）基本信息、电工圆铜线生产基地、销售区域、竞争对手及市场地位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电工圆铜线产品规格、参数及市场应用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电工圆铜线销量、收入、价格及毛利率（2020-2025）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重点企业（12）基本信息、电工圆铜线生产基地、销售区域、竞争对手及市场地位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电工圆铜线产品规格、参数及市场应用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电工圆铜线销量、收入、价格及毛利率（2020-2025）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不同产品类型电工圆铜线分析</w:t>
      </w:r>
      <w:r>
        <w:rPr>
          <w:rFonts w:hint="eastAsia"/>
        </w:rPr>
        <w:br/>
      </w:r>
      <w:r>
        <w:rPr>
          <w:rFonts w:hint="eastAsia"/>
        </w:rPr>
        <w:t>　　6.1 全球不同产品类型电工圆铜线销量（2020-2031）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全球不同产品类型电工圆铜线销量及市场份额（2020-2025）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全球不同产品类型电工圆铜线销量预测（2026-2031）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全球不同产品类型电工圆铜线收入（2020-2031）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全球不同产品类型电工圆铜线收入及市场份额（2020-2025）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全球不同产品类型电工圆铜线收入预测（2026-2031）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全球不同产品类型电工圆铜线价格走势（2020-2031）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不同应用电工圆铜线分析</w:t>
      </w:r>
      <w:r>
        <w:rPr>
          <w:rFonts w:hint="eastAsia"/>
        </w:rPr>
        <w:br/>
      </w:r>
      <w:r>
        <w:rPr>
          <w:rFonts w:hint="eastAsia"/>
        </w:rPr>
        <w:t>　　7.1 全球不同应用电工圆铜线销量（2020-2031）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全球不同应用电工圆铜线销量及市场份额（2020-2025）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全球不同应用电工圆铜线销量预测（2026-2031）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全球不同应用电工圆铜线收入（2020-2031）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全球不同应用电工圆铜线收入及市场份额（2020-2025）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全球不同应用电工圆铜线收入预测（2026-2031）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全球不同应用电工圆铜线价格走势（2020-2031）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电工圆铜线产业链分析</w:t>
      </w:r>
      <w:r>
        <w:rPr>
          <w:rFonts w:hint="eastAsia"/>
        </w:rPr>
        <w:br/>
      </w:r>
      <w:r>
        <w:rPr>
          <w:rFonts w:hint="eastAsia"/>
        </w:rPr>
        <w:t>　　8.2 电工圆铜线工艺制造技术分析</w:t>
      </w:r>
      <w:r>
        <w:rPr>
          <w:rFonts w:hint="eastAsia"/>
        </w:rPr>
        <w:br/>
      </w:r>
      <w:r>
        <w:rPr>
          <w:rFonts w:hint="eastAsia"/>
        </w:rPr>
        <w:t>　　8.3 电工圆铜线产业上游供应分析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电工圆铜线下游客户分析</w:t>
      </w:r>
      <w:r>
        <w:rPr>
          <w:rFonts w:hint="eastAsia"/>
        </w:rPr>
        <w:br/>
      </w:r>
      <w:r>
        <w:rPr>
          <w:rFonts w:hint="eastAsia"/>
        </w:rPr>
        <w:t>　　8.5 电工圆铜线销售渠道分析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电工圆铜线行业发展机遇及主要驱动因素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电工圆铜线行业发展面临的风险</w:t>
      </w:r>
      <w:r>
        <w:rPr>
          <w:rFonts w:hint="eastAsia"/>
        </w:rPr>
        <w:br/>
      </w:r>
      <w:r>
        <w:rPr>
          <w:rFonts w:hint="eastAsia"/>
        </w:rPr>
        <w:t>　　9.3 电工圆铜线行业政策分析</w:t>
      </w:r>
      <w:r>
        <w:rPr>
          <w:rFonts w:hint="eastAsia"/>
        </w:rPr>
        <w:br/>
      </w:r>
      <w:r>
        <w:rPr>
          <w:rFonts w:hint="eastAsia"/>
        </w:rPr>
        <w:t>　　9.4 电工圆铜线中国企业SWOT分析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全球不同产品类型电工圆铜线销售额增长（CAGR）趋势2020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电工圆铜线行业目前发展现状</w:t>
      </w:r>
      <w:r>
        <w:rPr>
          <w:rFonts w:hint="eastAsia"/>
        </w:rPr>
        <w:br/>
      </w:r>
      <w:r>
        <w:rPr>
          <w:rFonts w:hint="eastAsia"/>
        </w:rPr>
        <w:t>　　表 4： 电工圆铜线发展趋势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全球主要地区电工圆铜线产量增速（CAGR）：（2020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全球主要地区电工圆铜线产量（2020-2025）&amp;（吨）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全球主要地区电工圆铜线产量（2026-2031）&amp;（吨）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全球主要地区电工圆铜线产量市场份额（2020-2025）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全球主要地区电工圆铜线产量（2026-2031）&amp;（吨）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全球主要地区电工圆铜线销售收入增速：（2020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全球主要地区电工圆铜线销售收入（2020-2025）&amp;（百万美元）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全球主要地区电工圆铜线销售收入市场份额（2020-2025）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全球主要地区电工圆铜线收入（2026-2031）&amp;（百万美元）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全球主要地区电工圆铜线收入市场份额（2026-2031）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全球主要地区电工圆铜线销量（吨）：2020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全球主要地区电工圆铜线销量（2020-2025）&amp;（吨）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全球主要地区电工圆铜线销量市场份额（2020-2025）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全球主要地区电工圆铜线销量（2026-2031）&amp;（吨）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全球主要地区电工圆铜线销量份额（2026-2031）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全球市场主要厂商电工圆铜线产能（2024-2025）&amp;（吨）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全球市场主要厂商电工圆铜线销量（2020-2025）&amp;（吨）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全球市场主要厂商电工圆铜线销量市场份额（2020-2025）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全球市场主要厂商电工圆铜线销售收入（2020-2025）&amp;（百万美元）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全球市场主要厂商电工圆铜线销售收入市场份额（2020-2025）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全球市场主要厂商电工圆铜线销售价格（2020-2025）&amp;（美元/吨）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2024年全球主要生产商电工圆铜线收入排名（百万美元）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中国市场主要厂商电工圆铜线销量（2020-2025）&amp;（吨）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中国市场主要厂商电工圆铜线销量市场份额（2020-2025）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中国市场主要厂商电工圆铜线销售收入（2020-2025）&amp;（百万美元）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中国市场主要厂商电工圆铜线销售收入市场份额（2020-2025）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2024年中国主要生产商电工圆铜线收入排名（百万美元）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中国市场主要厂商电工圆铜线销售价格（2020-2025）&amp;（美元/吨）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全球主要厂商电工圆铜线总部及产地分布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全球主要厂商成立时间及电工圆铜线商业化日期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全球主要厂商电工圆铜线产品类型及应用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2024年全球电工圆铜线主要厂商市场地位（第一梯队、第二梯队和第三梯队）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全球电工圆铜线市场投资、并购等现状分析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电工圆铜线生产基地、销售区域、竞争对手及市场地位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电工圆铜线产品规格、参数及市场应用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电工圆铜线销量（吨）、收入（百万美元）、价格（美元/吨）及毛利率（2020-2025）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电工圆铜线生产基地、销售区域、竞争对手及市场地位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电工圆铜线产品规格、参数及市场应用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电工圆铜线销量（吨）、收入（百万美元）、价格（美元/吨）及毛利率（2020-2025）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电工圆铜线生产基地、销售区域、竞争对手及市场地位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电工圆铜线产品规格、参数及市场应用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电工圆铜线销量（吨）、收入（百万美元）、价格（美元/吨）及毛利率（2020-2025）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电工圆铜线生产基地、销售区域、竞争对手及市场地位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电工圆铜线产品规格、参数及市场应用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电工圆铜线销量（吨）、收入（百万美元）、价格（美元/吨）及毛利率（2020-2025）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电工圆铜线生产基地、销售区域、竞争对手及市场地位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电工圆铜线产品规格、参数及市场应用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电工圆铜线销量（吨）、收入（百万美元）、价格（美元/吨）及毛利率（2020-2025）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电工圆铜线生产基地、销售区域、竞争对手及市场地位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电工圆铜线产品规格、参数及市场应用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电工圆铜线销量（吨）、收入（百万美元）、价格（美元/吨）及毛利率（2020-2025）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电工圆铜线生产基地、销售区域、竞争对手及市场地位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电工圆铜线产品规格、参数及市场应用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电工圆铜线销量（吨）、收入（百万美元）、价格（美元/吨）及毛利率（2020-2025）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电工圆铜线生产基地、销售区域、竞争对手及市场地位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电工圆铜线产品规格、参数及市场应用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电工圆铜线销量（吨）、收入（百万美元）、价格（美元/吨）及毛利率（2020-2025）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电工圆铜线生产基地、销售区域、竞争对手及市场地位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电工圆铜线产品规格、参数及市场应用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电工圆铜线销量（吨）、收入（百万美元）、价格（美元/吨）及毛利率（2020-2025）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电工圆铜线生产基地、销售区域、竞争对手及市场地位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电工圆铜线产品规格、参数及市场应用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电工圆铜线销量（吨）、收入（百万美元）、价格（美元/吨）及毛利率（2020-2025）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电工圆铜线生产基地、销售区域、竞争对手及市场地位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电工圆铜线产品规格、参数及市场应用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电工圆铜线销量（吨）、收入（百万美元）、价格（美元/吨）及毛利率（2020-2025）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电工圆铜线生产基地、销售区域、竞争对手及市场地位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电工圆铜线产品规格、参数及市场应用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电工圆铜线销量（吨）、收入（百万美元）、价格（美元/吨）及毛利率（2020-2025）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全球不同产品类型电工圆铜线销量（2020-2025年）&amp;（吨）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全球不同产品类型电工圆铜线销量市场份额（2020-2025）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全球不同产品类型电工圆铜线销量预测（2026-2031）&amp;（吨）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全球市场不同产品类型电工圆铜线销量市场份额预测（2026-2031）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全球不同产品类型电工圆铜线收入（2020-2025年）&amp;（百万美元）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全球不同产品类型电工圆铜线收入市场份额（2020-2025）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全球不同产品类型电工圆铜线收入预测（2026-2031）&amp;（百万美元）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全球不同产品类型电工圆铜线收入市场份额预测（2026-2031）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全球不同应用电工圆铜线销量（2020-2025年）&amp;（吨）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全球不同应用电工圆铜线销量市场份额（2020-2025）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全球不同应用电工圆铜线销量预测（2026-2031）&amp;（吨）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全球市场不同应用电工圆铜线销量市场份额预测（2026-2031）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全球不同应用电工圆铜线收入（2020-2025年）&amp;（百万美元）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全球不同应用电工圆铜线收入市场份额（2020-2025）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全球不同应用电工圆铜线收入预测（2026-2031）&amp;（百万美元）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全球不同应用电工圆铜线收入市场份额预测（2026-2031）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电工圆铜线上游原料供应商及联系方式列表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电工圆铜线典型客户列表</w:t>
      </w:r>
      <w:r>
        <w:rPr>
          <w:rFonts w:hint="eastAsia"/>
        </w:rPr>
        <w:br/>
      </w:r>
      <w:r>
        <w:rPr>
          <w:rFonts w:hint="eastAsia"/>
        </w:rPr>
        <w:t>　　表 116： 电工圆铜线主要销售模式及销售渠道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电工圆铜线行业发展机遇及主要驱动因素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电工圆铜线行业发展面临的风险</w:t>
      </w:r>
      <w:r>
        <w:rPr>
          <w:rFonts w:hint="eastAsia"/>
        </w:rPr>
        <w:br/>
      </w:r>
      <w:r>
        <w:rPr>
          <w:rFonts w:hint="eastAsia"/>
        </w:rPr>
        <w:t>　　表 119： 电工圆铜线行业政策分析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电工圆铜线产品图片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全球不同产品类型电工圆铜线销售额2020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全球不同产品类型电工圆铜线市场份额2024 &amp; 2031</w:t>
      </w:r>
      <w:r>
        <w:rPr>
          <w:rFonts w:hint="eastAsia"/>
        </w:rPr>
        <w:br/>
      </w:r>
      <w:r>
        <w:rPr>
          <w:rFonts w:hint="eastAsia"/>
        </w:rPr>
        <w:t>　　图 4： 软铜线产品图片</w:t>
      </w:r>
      <w:r>
        <w:rPr>
          <w:rFonts w:hint="eastAsia"/>
        </w:rPr>
        <w:br/>
      </w:r>
      <w:r>
        <w:rPr>
          <w:rFonts w:hint="eastAsia"/>
        </w:rPr>
        <w:t>　　图 5： 硬铜线产品图片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全球不同应用电工圆铜线市场份额2024 &amp; 2031</w:t>
      </w:r>
      <w:r>
        <w:rPr>
          <w:rFonts w:hint="eastAsia"/>
        </w:rPr>
        <w:br/>
      </w:r>
      <w:r>
        <w:rPr>
          <w:rFonts w:hint="eastAsia"/>
        </w:rPr>
        <w:t>　　图 8： 电力电缆</w:t>
      </w:r>
      <w:r>
        <w:rPr>
          <w:rFonts w:hint="eastAsia"/>
        </w:rPr>
        <w:br/>
      </w:r>
      <w:r>
        <w:rPr>
          <w:rFonts w:hint="eastAsia"/>
        </w:rPr>
        <w:t>　　图 9： 耐火阻燃类电缆</w:t>
      </w:r>
      <w:r>
        <w:rPr>
          <w:rFonts w:hint="eastAsia"/>
        </w:rPr>
        <w:br/>
      </w:r>
      <w:r>
        <w:rPr>
          <w:rFonts w:hint="eastAsia"/>
        </w:rPr>
        <w:t>　　图 10： 塑料燃类电缆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全球电工圆铜线产能、产量、产能利用率及发展趋势（2020-2031）&amp;（吨）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全球电工圆铜线产量、需求量及发展趋势（2020-2031）&amp;（吨）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全球主要地区电工圆铜线产量（2020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全球主要地区电工圆铜线产量市场份额（2020-2031）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中国电工圆铜线产能、产量、产能利用率及发展趋势（2020-2031）&amp;（吨）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中国电工圆铜线产量、市场需求量及发展趋势（2020-2031）&amp;（吨）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全球电工圆铜线市场销售额及增长率：（2020-2031）&amp;（百万美元）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全球市场电工圆铜线市场规模：2020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全球市场电工圆铜线销量及增长率（2020-2031）&amp;（吨）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全球市场电工圆铜线价格趋势（2020-2031）&amp;（美元/吨）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全球主要地区电工圆铜线销售收入（2020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全球主要地区电工圆铜线销售收入市场份额（2020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北美市场电工圆铜线销量及增长率（2020-2031）&amp;（吨）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北美市场电工圆铜线收入及增长率（2020-2031）&amp;（百万美元）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欧洲市场电工圆铜线销量及增长率（2020-2031）&amp;（吨）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欧洲市场电工圆铜线收入及增长率（2020-2031）&amp;（百万美元）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中国市场电工圆铜线销量及增长率（2020-2031）&amp;（吨）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中国市场电工圆铜线收入及增长率（2020-2031）&amp;（百万美元）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日本市场电工圆铜线销量及增长率（2020-2031）&amp;（吨）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日本市场电工圆铜线收入及增长率（2020-2031）&amp;（百万美元）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东南亚市场电工圆铜线销量及增长率（2020-2031）&amp;（吨）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东南亚市场电工圆铜线收入及增长率（2020-2031）&amp;（百万美元）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印度市场电工圆铜线销量及增长率（2020-2031）&amp;（吨）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印度市场电工圆铜线收入及增长率（2020-2031）&amp;（百万美元）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2024年全球市场主要厂商电工圆铜线销量市场份额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2024年全球市场主要厂商电工圆铜线收入市场份额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2024年中国市场主要厂商电工圆铜线销量市场份额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2024年中国市场主要厂商电工圆铜线收入市场份额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2024年全球前五大生产商电工圆铜线市场份额</w:t>
      </w:r>
      <w:r>
        <w:rPr>
          <w:rFonts w:hint="eastAsia"/>
        </w:rPr>
        <w:br/>
      </w:r>
      <w:r>
        <w:rPr>
          <w:rFonts w:hint="eastAsia"/>
        </w:rPr>
        <w:t>　　图 41： 2024年全球电工圆铜线第一梯队、第二梯队和第三梯队厂商及市场份额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全球不同产品类型电工圆铜线价格走势（2020-2031）&amp;（美元/吨）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全球不同应用电工圆铜线价格走势（2020-2031）&amp;（美元/吨）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电工圆铜线产业链</w:t>
      </w:r>
      <w:r>
        <w:rPr>
          <w:rFonts w:hint="eastAsia"/>
        </w:rPr>
        <w:br/>
      </w:r>
      <w:r>
        <w:rPr>
          <w:rFonts w:hint="eastAsia"/>
        </w:rPr>
        <w:t>　　图 45： 电工圆铜线中国企业SWOT分析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550ff4ec54c31" w:history="1">
        <w:r>
          <w:rPr>
            <w:rStyle w:val="Hyperlink"/>
          </w:rPr>
          <w:t>2025-2031年全球与中国电工圆铜线市场调查研究及前景分析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4550ff4ec54c31" w:history="1">
        <w:r>
          <w:rPr>
            <w:rStyle w:val="Hyperlink"/>
          </w:rPr>
          <w:t>https://www.20087.com/8/56/DianGongYuanTongXianDeFaZhanQianJing.html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2fdcef50f4cd1" w:history="1">
      <w:r>
        <w:rPr>
          <w:rStyle w:val="Hyperlink"/>
        </w:rPr>
        <w:t>2025-2031年全球与中国电工圆铜线市场调查研究及前景分析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DianGongYuanTongXianDeFaZhanQianJing.html" TargetMode="External" Id="Re94550ff4ec5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DianGongYuanTongXianDeFaZhanQianJing.html" TargetMode="External" Id="Rd202fdcef50f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2025-01-30T07:52:42Z</dcterms:created>
  <dcterms:modified xsi:type="dcterms:W3CDTF">2025-01-30T08:52:42Z</dcterms:modified>
  <dc:subject>2025-2031年全球与中国电工圆铜线市场调查研究及前景分析</dc:subject>
  <dc:title>2025-2031年全球与中国电工圆铜线市场调查研究及前景分析</dc:title>
  <cp:keywords>2025-2031年全球与中国电工圆铜线市场调查研究及前景分析</cp:keywords>
  <dc:description>2025-2031年全球与中国电工圆铜线市场调查研究及前景分析</dc:description>
</cp:coreProperties>
</file>