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1fe8e5a8384c2b" w:history="1">
              <w:r>
                <w:rPr>
                  <w:rStyle w:val="Hyperlink"/>
                </w:rPr>
                <w:t>中国高铅材料行业深度调研及未来趋势预测报告（2025-2031年）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1fe8e5a8384c2b" w:history="1">
              <w:r>
                <w:rPr>
                  <w:rStyle w:val="Hyperlink"/>
                </w:rPr>
                <w:t>中国高铅材料行业深度调研及未来趋势预测报告（2025-2031年）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1fe8e5a8384c2b" w:history="1">
                <w:r>
                  <w:rPr>
                    <w:rStyle w:val="Hyperlink"/>
                  </w:rPr>
                  <w:t>https://www.20087.com/8/66/GaoQianCaiLiaoFaZhanQuShi.html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铅材料因其优良的屏蔽性能，在核能、医疗放射等领域有着广泛的应用。近年来，随着核能技术的发展和医疗影像技术的进步，高铅材料的需求持续增长。目前，高铅材料不仅在成分上进行了优化，提高了屏蔽效果，还在加工工艺上实现了创新，如采用粉末冶金技术提高了材料的均匀性和稳定性。此外，为了满足不同应用领域的需求，高铅材料还被制成了多种形式，如板材、管材等，以适应各种复杂的使用环境。</w:t>
      </w:r>
      <w:r>
        <w:rPr>
          <w:rFonts w:hint="eastAsia"/>
        </w:rPr>
        <w:br/>
      </w:r>
      <w:r>
        <w:rPr>
          <w:rFonts w:hint="eastAsia"/>
        </w:rPr>
        <w:t>　　未来，高铅材料市场将持续增长。一方面，随着核能应用的扩大和医疗影像技术的进步，对高铅材料的需求将持续增加。这将促使制造商不断研发新型高铅材料，如通过添加其他元素来改善材料的性能，提高其抗辐射能力和耐久性。另一方面，随着环境保护意识的提高，高铅材料将更加注重可持续性和环境友好性，如通过开发铅含量较低但同样具有优良屏蔽性能的替代材料。此外，随着材料科学的进步，高铅材料将探索更多应用领域，如在航空航天和军事防护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1fe8e5a8384c2b" w:history="1">
        <w:r>
          <w:rPr>
            <w:rStyle w:val="Hyperlink"/>
          </w:rPr>
          <w:t>中国高铅材料行业深度调研及未来趋势预测报告（2025-2031年）</w:t>
        </w:r>
      </w:hyperlink>
      <w:r>
        <w:rPr>
          <w:rFonts w:hint="eastAsia"/>
        </w:rPr>
        <w:t>》基于权威数据资源和长期市场监测数据库，对中国高铅材料市场进行了深入调研。报告全面剖析了高铅材料市场现状，科学预判了行业未来趋势，并深入挖掘了高铅材料行业的投资价值。此外，报告还针对高铅材料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世界高铅材料行业发展情况分析</w:t>
      </w:r>
      <w:r>
        <w:rPr>
          <w:rFonts w:hint="eastAsia"/>
        </w:rPr>
        <w:br/>
      </w:r>
      <w:r>
        <w:rPr>
          <w:rFonts w:hint="eastAsia"/>
        </w:rPr>
        <w:t>　　第一节 世界高铅材料行业分析</w:t>
      </w:r>
      <w:r>
        <w:rPr>
          <w:rFonts w:hint="eastAsia"/>
        </w:rPr>
        <w:br/>
      </w:r>
      <w:r>
        <w:rPr>
          <w:rFonts w:hint="eastAsia"/>
        </w:rPr>
        <w:t>　　　　一、世界高铅材料行业特点</w:t>
      </w:r>
      <w:r>
        <w:rPr>
          <w:rFonts w:hint="eastAsia"/>
        </w:rPr>
        <w:br/>
      </w:r>
      <w:r>
        <w:rPr>
          <w:rFonts w:hint="eastAsia"/>
        </w:rPr>
        <w:t>　　　　二、世界高铅材料产能状况</w:t>
      </w:r>
      <w:r>
        <w:rPr>
          <w:rFonts w:hint="eastAsia"/>
        </w:rPr>
        <w:br/>
      </w:r>
      <w:r>
        <w:rPr>
          <w:rFonts w:hint="eastAsia"/>
        </w:rPr>
        <w:t>　　　　三、世界高铅材料行业动态</w:t>
      </w:r>
      <w:r>
        <w:rPr>
          <w:rFonts w:hint="eastAsia"/>
        </w:rPr>
        <w:br/>
      </w:r>
      <w:r>
        <w:rPr>
          <w:rFonts w:hint="eastAsia"/>
        </w:rPr>
        <w:t>　　　　四、世界高铅材料行业动态</w:t>
      </w:r>
      <w:r>
        <w:rPr>
          <w:rFonts w:hint="eastAsia"/>
        </w:rPr>
        <w:br/>
      </w:r>
      <w:r>
        <w:rPr>
          <w:rFonts w:hint="eastAsia"/>
        </w:rPr>
        <w:t>　　第二节 世界高铅材料市场分析</w:t>
      </w:r>
      <w:r>
        <w:rPr>
          <w:rFonts w:hint="eastAsia"/>
        </w:rPr>
        <w:br/>
      </w:r>
      <w:r>
        <w:rPr>
          <w:rFonts w:hint="eastAsia"/>
        </w:rPr>
        <w:t>　　　　一、世界高铅材料生产分布</w:t>
      </w:r>
      <w:r>
        <w:rPr>
          <w:rFonts w:hint="eastAsia"/>
        </w:rPr>
        <w:br/>
      </w:r>
      <w:r>
        <w:rPr>
          <w:rFonts w:hint="eastAsia"/>
        </w:rPr>
        <w:t>　　　　二、世界高铅材料消费情况</w:t>
      </w:r>
      <w:r>
        <w:rPr>
          <w:rFonts w:hint="eastAsia"/>
        </w:rPr>
        <w:br/>
      </w:r>
      <w:r>
        <w:rPr>
          <w:rFonts w:hint="eastAsia"/>
        </w:rPr>
        <w:t>　　　　三、世界高铅材料消费结构</w:t>
      </w:r>
      <w:r>
        <w:rPr>
          <w:rFonts w:hint="eastAsia"/>
        </w:rPr>
        <w:br/>
      </w:r>
      <w:r>
        <w:rPr>
          <w:rFonts w:hint="eastAsia"/>
        </w:rPr>
        <w:t>　　　　四、世界高铅材料价格分析</w:t>
      </w:r>
      <w:r>
        <w:rPr>
          <w:rFonts w:hint="eastAsia"/>
        </w:rPr>
        <w:br/>
      </w:r>
      <w:r>
        <w:rPr>
          <w:rFonts w:hint="eastAsia"/>
        </w:rPr>
        <w:t>　　第三节 2019-2024年中外高铅材料市场对比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中国高铅材料行业供给情况分析及趋势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2019-2024年中国高铅材料行业市场供给分析</w:t>
      </w:r>
      <w:r>
        <w:rPr>
          <w:rFonts w:hint="eastAsia"/>
        </w:rPr>
        <w:br/>
      </w:r>
      <w:r>
        <w:rPr>
          <w:rFonts w:hint="eastAsia"/>
        </w:rPr>
        <w:t>　　　　一、高铅材料整体供给情况分析</w:t>
      </w:r>
      <w:r>
        <w:rPr>
          <w:rFonts w:hint="eastAsia"/>
        </w:rPr>
        <w:br/>
      </w:r>
      <w:r>
        <w:rPr>
          <w:rFonts w:hint="eastAsia"/>
        </w:rPr>
        <w:t>　　　　二、高铅材料重点区域供给分析</w:t>
      </w:r>
      <w:r>
        <w:rPr>
          <w:rFonts w:hint="eastAsia"/>
        </w:rPr>
        <w:br/>
      </w:r>
      <w:r>
        <w:rPr>
          <w:rFonts w:hint="eastAsia"/>
        </w:rPr>
        <w:t>　　第二节 高铅材料行业供给关系因素分析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2025-2031年中国高铅材料行业市场供给趋势</w:t>
      </w:r>
      <w:r>
        <w:rPr>
          <w:rFonts w:hint="eastAsia"/>
        </w:rPr>
        <w:br/>
      </w:r>
      <w:r>
        <w:rPr>
          <w:rFonts w:hint="eastAsia"/>
        </w:rPr>
        <w:t>　　　　一、高铅材料整体供给情况趋势分析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二、高铅材料重点区域供给趋势分析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三、影响未来高铅材料供给的因素分析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2019-2024年中国高铅材料行业发展概况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2019-2024年中国高铅材料行业发展态势分析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2019-2024年中国高铅材料行业发展特点分析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2019-2024年中国高铅材料行业产量、需求情况分析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2019-2024年中国高铅材料行业价格分析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2019-2024年中国高铅材料行业整体运行状况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2019-2024年高铅材料行业产销分析</w:t>
      </w:r>
      <w:r>
        <w:rPr>
          <w:rFonts w:hint="eastAsia"/>
        </w:rPr>
        <w:br/>
      </w:r>
      <w:r>
        <w:rPr>
          <w:rFonts w:hint="eastAsia"/>
        </w:rPr>
        <w:t>　　第二节 2019-2024年高铅材料行业盈利能力分析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2019-2024年高铅材料行业偿债能力分析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2019-2024年高铅材料行业营运能力分析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中国高铅材料行业进出口市场分析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2019-2024年高铅材料行业进出口特点分析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2019-2024年高铅材料行业进出口量分析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2025-2031年高铅材料行业进出口市场预测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2025-2031年高铅材料行业投资价值（绩效）及行业发展预测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2019-2024年高铅材料行业成长性分析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2019-2024年高铅材料行业经营能力分析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2019-2024年高铅材料行业盈利能力分析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2019-2024年高铅材料行业偿债能力分析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2025-2031年我国高铅材料行业产值预测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2025-2031年我国高铅材料行业销售收入预测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2025-2031年我国高铅材料行业总资产预测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2019-2024年中国高铅材料产业重点区域运行分析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2019-2024年华东地区高铅材料市场分析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2019-2024年华南地区高铅材料市场分析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2019-2024年华中地区高铅材料市场分析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2019-2024年华北地区高铅材料市场分析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2019-2024年西北地区高铅材料市场分析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2019-2024年西南地区高铅材料市场分析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2019-2024年东北地区高铅材料市场分析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2019-2024年中国高铅材料行业重点企业竞争力分析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高铅材料企业（一）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高铅材料企业（二）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高铅材料企业（三）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高铅材料企业（四）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高铅材料企业（五）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高铅材料企业（六）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2024-2025年中国高铅材料行业消费者偏好调查</w:t>
      </w:r>
      <w:r>
        <w:rPr>
          <w:rFonts w:hint="eastAsia"/>
        </w:rPr>
        <w:br/>
      </w:r>
      <w:r>
        <w:rPr>
          <w:rFonts w:hint="eastAsia"/>
        </w:rPr>
        <w:t>　　第一节 高铅材料目标客户群体调查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高铅材料的品牌市场调查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一、消费者对高铅材料品牌认知度宏观调查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二、消费者对高铅材料的品牌偏好调查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三、消费者对高铅材料品牌的首要认知渠道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五、高铅材料品牌忠诚度调查</w:t>
      </w:r>
      <w:r>
        <w:rPr>
          <w:rFonts w:hint="eastAsia"/>
        </w:rPr>
        <w:br/>
      </w:r>
      <w:r>
        <w:rPr>
          <w:rFonts w:hint="eastAsia"/>
        </w:rPr>
        <w:t>　　　　六、高铅材料品牌市场占有率调查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中国高铅材料行业投资策略分析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2019-2024年中国高铅材料行业投资环境分析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2019-2024年中国高铅材料行业投资收益分析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2019-2024年中国高铅材料行业产品投资方向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2025-2031年中国高铅材料行业投资收益预测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二、2025-2031年中国高铅材料行业工业总产值预测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三、2025-2031年中国高铅材料行业销售收入预测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四、2025-2031年中国高铅材料行业利润总额预测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五、2025-2031年中国高铅材料行业总资产预测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中国高铅材料行业投资风险分析</w:t>
      </w:r>
      <w:r>
        <w:rPr>
          <w:rFonts w:hint="eastAsia"/>
        </w:rPr>
        <w:br/>
      </w:r>
      <w:r>
        <w:rPr>
          <w:rFonts w:hint="eastAsia"/>
        </w:rPr>
        <w:t>　　第一节 中国高铅材料行业内部风险分析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中国高铅材料行业外部风险分析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二、高铅材料行业政策环境风险分析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三、高铅材料关联行业风险分析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高铅材料行业发展趋势与投资战略研究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高铅材料市场发展潜力分析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高铅材料行业发展趋势分析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高铅材料行业发展战略研究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高铅材料市场预测及投资建议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2025-2031年高铅材料市场规模及增长趋势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2025-2031年高铅材料投资规模预测</w:t>
      </w:r>
      <w:r>
        <w:rPr>
          <w:rFonts w:hint="eastAsia"/>
        </w:rPr>
        <w:br/>
      </w:r>
      <w:r>
        <w:rPr>
          <w:rFonts w:hint="eastAsia"/>
        </w:rPr>
        <w:t>　　第五节 2025-2031年高铅材料市场盈利预测</w:t>
      </w:r>
      <w:r>
        <w:rPr>
          <w:rFonts w:hint="eastAsia"/>
        </w:rPr>
        <w:br/>
      </w:r>
      <w:r>
        <w:rPr>
          <w:rFonts w:hint="eastAsia"/>
        </w:rPr>
        <w:t>　　第六节 中智~林~　高铅材料项目投资建议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2019-2024年中国高铅材料市场规模及增长情况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2019-2024年中国高铅材料行业产量及增长趋势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2025-2031年中国高铅材料行业产量预测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2019-2024年中国高铅材料行业市场需求及增长情况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2025-2031年中国高铅材料行业市场需求预测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2019-2024年中国高铅材料行业利润及增长情况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**地区高铅材料市场规模及增长情况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**地区高铅材料行业市场需求情况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**地区高铅材料市场规模及增长情况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**地区高铅材料行业市场需求情况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2019-2024年中国高铅材料行业出口情况分析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2019-2024年中国高铅材料行业产品市场价格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2025-2031年中国高铅材料行业产品市场价格走势预测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高铅材料重点企业经营情况分析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高铅材料重点企业经营情况分析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2025-2031年中国高铅材料市场规模预测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2025-2031年中国高铅材料行业利润预测</w:t>
      </w:r>
      <w:r>
        <w:rPr>
          <w:rFonts w:hint="eastAsia"/>
        </w:rPr>
        <w:br/>
      </w:r>
      <w:r>
        <w:rPr>
          <w:rFonts w:hint="eastAsia"/>
        </w:rPr>
        <w:t>　　图表 2025年高铅材料行业壁垒</w:t>
      </w:r>
      <w:r>
        <w:rPr>
          <w:rFonts w:hint="eastAsia"/>
        </w:rPr>
        <w:br/>
      </w:r>
      <w:r>
        <w:rPr>
          <w:rFonts w:hint="eastAsia"/>
        </w:rPr>
        <w:t>　　图表 2025年高铅材料市场前景分析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2025-2031年中国高铅材料市场需求预测</w:t>
      </w:r>
      <w:r>
        <w:rPr>
          <w:rFonts w:hint="eastAsia"/>
        </w:rPr>
        <w:br/>
      </w:r>
      <w:r>
        <w:rPr>
          <w:rFonts w:hint="eastAsia"/>
        </w:rPr>
        <w:t>　　图表 2025年高铅材料发展趋势预测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1fe8e5a8384c2b" w:history="1">
        <w:r>
          <w:rPr>
            <w:rStyle w:val="Hyperlink"/>
          </w:rPr>
          <w:t>中国高铅材料行业深度调研及未来趋势预测报告（2025-2031年）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1fe8e5a8384c2b" w:history="1">
        <w:r>
          <w:rPr>
            <w:rStyle w:val="Hyperlink"/>
          </w:rPr>
          <w:t>https://www.20087.com/8/66/GaoQianCaiLiaoFaZhanQuShi.html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热点：小孩铅高怎么排铅、高铅材料冲压工艺流程、铅过高怎么办、高铅bga、塑料里含铅吗、铅超高的物品有哪些、重金属铅对人体的危害、高纯铅粉有毒吗、无铅材料以什么区分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8195d406fd46d6" w:history="1">
      <w:r>
        <w:rPr>
          <w:rStyle w:val="Hyperlink"/>
        </w:rPr>
        <w:t>中国高铅材料行业深度调研及未来趋势预测报告（2025-2031年）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GaoQianCaiLiaoFaZhanQuShi.html" TargetMode="External" Id="Rff1fe8e5a8384c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GaoQianCaiLiaoFaZhanQuShi.html" TargetMode="External" Id="R1b8195d406fd46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2024-12-26T23:04:00Z</dcterms:created>
  <dcterms:modified xsi:type="dcterms:W3CDTF">2024-12-27T00:04:00Z</dcterms:modified>
  <dc:subject>中国高铅材料行业深度调研及未来趋势预测报告（2025-2031年）</dc:subject>
  <dc:title>中国高铅材料行业深度调研及未来趋势预测报告（2025-2031年）</dc:title>
  <cp:keywords>中国高铅材料行业深度调研及未来趋势预测报告（2025-2031年）</cp:keywords>
  <dc:description>中国高铅材料行业深度调研及未来趋势预测报告（2025-2031年）</dc:description>
</cp:coreProperties>
</file>