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8e2f93f884cd4" w:history="1">
              <w:r>
                <w:rPr>
                  <w:rStyle w:val="Hyperlink"/>
                </w:rPr>
                <w:t>中国天然气行业现状研究分析及发展趋势预测报告（2025年）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8e2f93f884cd4" w:history="1">
              <w:r>
                <w:rPr>
                  <w:rStyle w:val="Hyperlink"/>
                </w:rPr>
                <w:t>中国天然气行业现状研究分析及发展趋势预测报告（2025年）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8e2f93f884cd4" w:history="1">
                <w:r>
                  <w:rPr>
                    <w:rStyle w:val="Hyperlink"/>
                  </w:rPr>
                  <w:t>https://www.20087.com/M_NengYuanKuangChan/68/TianRanQiShiChangJingZhengYuFaZhanQuShi.html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天然气市场呈现出快速发展的态势，随着能源结构的调整和环保意识的增强，天然气作为一种清洁能源，其需求持续增长。特别是在欧洲，尽管今年上半年挪威检修较少，导致相对较多的供应量，但欧洲天然气市场的整体格局仍然是供大于求。与此同时，欧洲本地天然气产量的减少也对市场平衡产生了一定影响。</w:t>
      </w:r>
      <w:r>
        <w:rPr>
          <w:rFonts w:hint="eastAsia"/>
        </w:rPr>
        <w:br/>
      </w:r>
      <w:r>
        <w:rPr>
          <w:rFonts w:hint="eastAsia"/>
        </w:rPr>
        <w:t>　　未来，天然气市场将继续受到能源转型和气候变化政策的影响。一方面，随着全球对减少温室气体排放承诺的加强，天然气作为过渡能源的地位将得到巩固，尤其是在电力生产和工业应用领域。另一方面，随着技术的进步，天然气的勘探和开采成本将进一步降低，有助于提高市场竞争力。此外，液化天然气（LNG）贸易的全球化将为天然气市场带来更大的灵活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8e2f93f884cd4" w:history="1">
        <w:r>
          <w:rPr>
            <w:rStyle w:val="Hyperlink"/>
          </w:rPr>
          <w:t>中国天然气行业现状研究分析及发展趋势预测报告（2025年）</w:t>
        </w:r>
      </w:hyperlink>
      <w:r>
        <w:rPr>
          <w:rFonts w:hint="eastAsia"/>
        </w:rPr>
        <w:t>》通过详实的数据分析，全面解析了天然气行业的市场规模、需求动态及价格趋势，深入探讨了天然气产业链上下游的协同关系与竞争格局变化。报告对天然气细分市场进行精准划分，结合重点企业研究，揭示了品牌影响力与市场集中度的现状，为行业参与者提供了清晰的竞争态势洞察。同时，报告结合宏观经济环境、技术发展路径及消费者需求演变，科学预测了天然气行业的未来发展方向，并针对潜在风险提出了切实可行的应对策略。报告为天然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2025年中国天然气行业概述</w:t>
      </w:r>
      <w:r>
        <w:rPr>
          <w:rFonts w:hint="eastAsia"/>
        </w:rPr>
        <w:br/>
      </w:r>
      <w:r>
        <w:rPr>
          <w:rFonts w:hint="eastAsia"/>
        </w:rPr>
        <w:t>　　第一节 天然气行业界定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2025年天然气行业上下游行业介绍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2020-2025年天然气市场分析</w:t>
      </w:r>
      <w:r>
        <w:rPr>
          <w:rFonts w:hint="eastAsia"/>
        </w:rPr>
        <w:br/>
      </w:r>
      <w:r>
        <w:rPr>
          <w:rFonts w:hint="eastAsia"/>
        </w:rPr>
        <w:t>　　　　一、我国天然气对外依存度今年将超30</w:t>
      </w:r>
      <w:r>
        <w:rPr>
          <w:rFonts w:hint="eastAsia"/>
        </w:rPr>
        <w:br/>
      </w:r>
      <w:r>
        <w:rPr>
          <w:rFonts w:hint="eastAsia"/>
        </w:rPr>
        <w:t>　　　　二、我国天然气发电迎来发展新契机</w:t>
      </w:r>
      <w:r>
        <w:rPr>
          <w:rFonts w:hint="eastAsia"/>
        </w:rPr>
        <w:br/>
      </w:r>
      <w:r>
        <w:rPr>
          <w:rFonts w:hint="eastAsia"/>
        </w:rPr>
        <w:t>　　　　三、2025年中国天然气：供需两旺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2020-2025年天然气行业国际概况</w:t>
      </w:r>
      <w:r>
        <w:rPr>
          <w:rFonts w:hint="eastAsia"/>
        </w:rPr>
        <w:br/>
      </w:r>
      <w:r>
        <w:rPr>
          <w:rFonts w:hint="eastAsia"/>
        </w:rPr>
        <w:t>　　第一节 全球天然气行业概况</w:t>
      </w:r>
      <w:r>
        <w:rPr>
          <w:rFonts w:hint="eastAsia"/>
        </w:rPr>
        <w:br/>
      </w:r>
      <w:r>
        <w:rPr>
          <w:rFonts w:hint="eastAsia"/>
        </w:rPr>
        <w:t>　　　　一、天然气行业发展概况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二、主要国家和地区天然气市场分析</w:t>
      </w:r>
      <w:r>
        <w:rPr>
          <w:rFonts w:hint="eastAsia"/>
        </w:rPr>
        <w:br/>
      </w:r>
      <w:r>
        <w:rPr>
          <w:rFonts w:hint="eastAsia"/>
        </w:rPr>
        <w:t>　　第二节 天然气最新技术状况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2025-2031年全球发展趋势</w:t>
      </w:r>
      <w:r>
        <w:rPr>
          <w:rFonts w:hint="eastAsia"/>
        </w:rPr>
        <w:br/>
      </w:r>
      <w:r>
        <w:rPr>
          <w:rFonts w:hint="eastAsia"/>
        </w:rPr>
        <w:t>　　　　一、天然气产业发展国际环境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2020-2025年中国天然气产业成熟度分析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二、天然气所处发展阶段特点</w:t>
      </w:r>
      <w:r>
        <w:rPr>
          <w:rFonts w:hint="eastAsia"/>
        </w:rPr>
        <w:br/>
      </w:r>
      <w:r>
        <w:rPr>
          <w:rFonts w:hint="eastAsia"/>
        </w:rPr>
        <w:t>　　　　三、天然气市场价格波动</w:t>
      </w:r>
      <w:r>
        <w:rPr>
          <w:rFonts w:hint="eastAsia"/>
        </w:rPr>
        <w:br/>
      </w:r>
      <w:r>
        <w:rPr>
          <w:rFonts w:hint="eastAsia"/>
        </w:rPr>
        <w:t>　　第二节 2020-2025年天然气产业规模数据指标</w:t>
      </w:r>
      <w:r>
        <w:rPr>
          <w:rFonts w:hint="eastAsia"/>
        </w:rPr>
        <w:br/>
      </w:r>
      <w:r>
        <w:rPr>
          <w:rFonts w:hint="eastAsia"/>
        </w:rPr>
        <w:t>　　　　一、天然气销售规模/市场容量增长趋势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二、天然气产值规模增长趋势</w:t>
      </w:r>
      <w:r>
        <w:rPr>
          <w:rFonts w:hint="eastAsia"/>
        </w:rPr>
        <w:br/>
      </w:r>
      <w:r>
        <w:rPr>
          <w:rFonts w:hint="eastAsia"/>
        </w:rPr>
        <w:t>　　　　三、天然气投资趋势</w:t>
      </w:r>
      <w:r>
        <w:rPr>
          <w:rFonts w:hint="eastAsia"/>
        </w:rPr>
        <w:br/>
      </w:r>
      <w:r>
        <w:rPr>
          <w:rFonts w:hint="eastAsia"/>
        </w:rPr>
        <w:t>　　第三节 2020-2025年天然气盈利能力指标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2020-2025年中国天然气市场供需分析</w:t>
      </w:r>
      <w:r>
        <w:rPr>
          <w:rFonts w:hint="eastAsia"/>
        </w:rPr>
        <w:br/>
      </w:r>
      <w:r>
        <w:rPr>
          <w:rFonts w:hint="eastAsia"/>
        </w:rPr>
        <w:t>　　第一节 2020-2025年天然气供应（天然气产能、产量统计）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2020-2025年天然气需求（销量统计）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2020-2025年天然气供需缺口及投资机会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2020-2025年天然气进出口统计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2020-2025年中国天然气市场区域情况</w:t>
      </w:r>
      <w:r>
        <w:rPr>
          <w:rFonts w:hint="eastAsia"/>
        </w:rPr>
        <w:br/>
      </w:r>
      <w:r>
        <w:rPr>
          <w:rFonts w:hint="eastAsia"/>
        </w:rPr>
        <w:t>　　第一节 2025年中国天然气市场区域分布</w:t>
      </w:r>
      <w:r>
        <w:rPr>
          <w:rFonts w:hint="eastAsia"/>
        </w:rPr>
        <w:br/>
      </w:r>
      <w:r>
        <w:rPr>
          <w:rFonts w:hint="eastAsia"/>
        </w:rPr>
        <w:t>　　第二节 2025年天然气主要客户群体区域分析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2020-2025年中国天然气区域整体趋势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2025年中国天然气拟在建项目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2025年中国天然气竞争状况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一、中国石油化工有限责任公司胜利油田分公司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二、中国石油新疆油田分公司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三、中国石油天然气股份公司塔里木油田分公司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四、中国石油天然气股份有限公司西南油气田分公司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五、乌审旗天然气公司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六、北京市燃气集团有限责任公司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2025年天然气行业投资经济及政策环境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2025年中国天然气行业政策环境</w:t>
      </w:r>
      <w:r>
        <w:rPr>
          <w:rFonts w:hint="eastAsia"/>
        </w:rPr>
        <w:br/>
      </w:r>
      <w:r>
        <w:rPr>
          <w:rFonts w:hint="eastAsia"/>
        </w:rPr>
        <w:t>　　　　一、国家对天然气产业的规划</w:t>
      </w:r>
      <w:r>
        <w:rPr>
          <w:rFonts w:hint="eastAsia"/>
        </w:rPr>
        <w:br/>
      </w:r>
      <w:r>
        <w:rPr>
          <w:rFonts w:hint="eastAsia"/>
        </w:rPr>
        <w:t>　　　　二、天然气银行贷款政策</w:t>
      </w:r>
      <w:r>
        <w:rPr>
          <w:rFonts w:hint="eastAsia"/>
        </w:rPr>
        <w:br/>
      </w:r>
      <w:r>
        <w:rPr>
          <w:rFonts w:hint="eastAsia"/>
        </w:rPr>
        <w:t>　　　　三、天然气环保政策</w:t>
      </w:r>
      <w:r>
        <w:rPr>
          <w:rFonts w:hint="eastAsia"/>
        </w:rPr>
        <w:br/>
      </w:r>
      <w:r>
        <w:rPr>
          <w:rFonts w:hint="eastAsia"/>
        </w:rPr>
        <w:t>　　　　四、天然气税收政策</w:t>
      </w:r>
      <w:r>
        <w:rPr>
          <w:rFonts w:hint="eastAsia"/>
        </w:rPr>
        <w:br/>
      </w:r>
      <w:r>
        <w:rPr>
          <w:rFonts w:hint="eastAsia"/>
        </w:rPr>
        <w:t>　　　　五、天然气出口退税政策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2025-2031年中国天然气市场前景及供需预测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2025-2031年天然气市场前景预测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一、2025-2031年天然气产品消费预测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三、2025-2031年天然气行业总产值预测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三、2025-2031年中国天然气供需平衡预测</w:t>
      </w:r>
      <w:r>
        <w:rPr>
          <w:rFonts w:hint="eastAsia"/>
        </w:rPr>
        <w:br/>
      </w:r>
      <w:r>
        <w:rPr>
          <w:rFonts w:hint="eastAsia"/>
        </w:rPr>
        <w:t>　　第三节 2025-2031年天然气市场价格波动预测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2025-2031年天然气投资战略研究</w:t>
      </w:r>
      <w:r>
        <w:rPr>
          <w:rFonts w:hint="eastAsia"/>
        </w:rPr>
        <w:br/>
      </w:r>
      <w:r>
        <w:rPr>
          <w:rFonts w:hint="eastAsia"/>
        </w:rPr>
        <w:t>　　第一节 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2025-2031年天然气投资风险及控制策略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盈利能力（天然气经济效益分析）</w:t>
      </w:r>
      <w:r>
        <w:rPr>
          <w:rFonts w:hint="eastAsia"/>
        </w:rPr>
        <w:br/>
      </w:r>
      <w:r>
        <w:rPr>
          <w:rFonts w:hint="eastAsia"/>
        </w:rPr>
        <w:t>　　第五节 中⋅智⋅林⋅－社会效益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天然气替代品市场</w:t>
      </w:r>
      <w:r>
        <w:rPr>
          <w:rFonts w:hint="eastAsia"/>
        </w:rPr>
        <w:br/>
      </w:r>
      <w:r>
        <w:rPr>
          <w:rFonts w:hint="eastAsia"/>
        </w:rPr>
        <w:t>　　图表 天然气行业链结构图</w:t>
      </w:r>
      <w:r>
        <w:rPr>
          <w:rFonts w:hint="eastAsia"/>
        </w:rPr>
        <w:br/>
      </w:r>
      <w:r>
        <w:rPr>
          <w:rFonts w:hint="eastAsia"/>
        </w:rPr>
        <w:t>　　图表 天然气产品界定</w:t>
      </w:r>
      <w:r>
        <w:rPr>
          <w:rFonts w:hint="eastAsia"/>
        </w:rPr>
        <w:br/>
      </w:r>
      <w:r>
        <w:rPr>
          <w:rFonts w:hint="eastAsia"/>
        </w:rPr>
        <w:t>　　图表 天然气分类</w:t>
      </w:r>
      <w:r>
        <w:rPr>
          <w:rFonts w:hint="eastAsia"/>
        </w:rPr>
        <w:br/>
      </w:r>
      <w:r>
        <w:rPr>
          <w:rFonts w:hint="eastAsia"/>
        </w:rPr>
        <w:t>　　图表 主要国家和地区天然气市场状况</w:t>
      </w:r>
      <w:r>
        <w:rPr>
          <w:rFonts w:hint="eastAsia"/>
        </w:rPr>
        <w:br/>
      </w:r>
      <w:r>
        <w:rPr>
          <w:rFonts w:hint="eastAsia"/>
        </w:rPr>
        <w:t>　　图表 天然气工艺流程</w:t>
      </w:r>
      <w:r>
        <w:rPr>
          <w:rFonts w:hint="eastAsia"/>
        </w:rPr>
        <w:br/>
      </w:r>
      <w:r>
        <w:rPr>
          <w:rFonts w:hint="eastAsia"/>
        </w:rPr>
        <w:t>　　图表 2020-2025年全球天然气需求趋势</w:t>
      </w:r>
      <w:r>
        <w:rPr>
          <w:rFonts w:hint="eastAsia"/>
        </w:rPr>
        <w:br/>
      </w:r>
      <w:r>
        <w:rPr>
          <w:rFonts w:hint="eastAsia"/>
        </w:rPr>
        <w:t>　　图表 2020-2025年天然气产业发展周期及所处阶段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2020-2025年天然气行业销售规模/市场容量增长趋势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2020-2025年天然气行业产值规模增长趋势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2020-2025年天然气行业投资资产增长趋势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2020-2025年天然气行业利润总额增长趋势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2020-2025年天然气行业销售利润率走势图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2020-2025年天然气行业销售毛利率走势图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2020-2025年天然气行业资产利润率走势图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2020-2025年天然气行业利税总额增长趋势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2020-2025年天然气行业产值利税率走势图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2020-2025年天然气行业产能/产量统计情况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2020-2025年天然气需求/销量情况</w:t>
      </w:r>
      <w:r>
        <w:rPr>
          <w:rFonts w:hint="eastAsia"/>
        </w:rPr>
        <w:br/>
      </w:r>
      <w:r>
        <w:rPr>
          <w:rFonts w:hint="eastAsia"/>
        </w:rPr>
        <w:t>　　图表 2020-2025年天然气市场缺口数据</w:t>
      </w:r>
      <w:r>
        <w:rPr>
          <w:rFonts w:hint="eastAsia"/>
        </w:rPr>
        <w:br/>
      </w:r>
      <w:r>
        <w:rPr>
          <w:rFonts w:hint="eastAsia"/>
        </w:rPr>
        <w:t>　　图表 2020-2025年天然气进口量统计</w:t>
      </w:r>
      <w:r>
        <w:rPr>
          <w:rFonts w:hint="eastAsia"/>
        </w:rPr>
        <w:br/>
      </w:r>
      <w:r>
        <w:rPr>
          <w:rFonts w:hint="eastAsia"/>
        </w:rPr>
        <w:t>　　图表 2020-2025年天然气进口金额统计</w:t>
      </w:r>
      <w:r>
        <w:rPr>
          <w:rFonts w:hint="eastAsia"/>
        </w:rPr>
        <w:br/>
      </w:r>
      <w:r>
        <w:rPr>
          <w:rFonts w:hint="eastAsia"/>
        </w:rPr>
        <w:t>　　图表 2020-2025年天然气出口量统计</w:t>
      </w:r>
      <w:r>
        <w:rPr>
          <w:rFonts w:hint="eastAsia"/>
        </w:rPr>
        <w:br/>
      </w:r>
      <w:r>
        <w:rPr>
          <w:rFonts w:hint="eastAsia"/>
        </w:rPr>
        <w:t>　　图表 2020-2025年天然气出口金额统计</w:t>
      </w:r>
      <w:r>
        <w:rPr>
          <w:rFonts w:hint="eastAsia"/>
        </w:rPr>
        <w:br/>
      </w:r>
      <w:r>
        <w:rPr>
          <w:rFonts w:hint="eastAsia"/>
        </w:rPr>
        <w:t>　　图表 2020-2025年天然气进口国家及地区数据统计表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2020-2025年中国华北市场天然气客户群体数据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2020-2025年中国西南市场天然气客户群体数据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天然气主要项目表</w:t>
      </w:r>
      <w:r>
        <w:rPr>
          <w:rFonts w:hint="eastAsia"/>
        </w:rPr>
        <w:br/>
      </w:r>
      <w:r>
        <w:rPr>
          <w:rFonts w:hint="eastAsia"/>
        </w:rPr>
        <w:t>　　图表 2025年中国天然气竞争企业</w:t>
      </w:r>
      <w:r>
        <w:rPr>
          <w:rFonts w:hint="eastAsia"/>
        </w:rPr>
        <w:br/>
      </w:r>
      <w:r>
        <w:rPr>
          <w:rFonts w:hint="eastAsia"/>
        </w:rPr>
        <w:t>　　图表 天然气银行贷款政策</w:t>
      </w:r>
      <w:r>
        <w:rPr>
          <w:rFonts w:hint="eastAsia"/>
        </w:rPr>
        <w:br/>
      </w:r>
      <w:r>
        <w:rPr>
          <w:rFonts w:hint="eastAsia"/>
        </w:rPr>
        <w:t>　　图表 天然气出口退税状况</w:t>
      </w:r>
      <w:r>
        <w:rPr>
          <w:rFonts w:hint="eastAsia"/>
        </w:rPr>
        <w:br/>
      </w:r>
      <w:r>
        <w:rPr>
          <w:rFonts w:hint="eastAsia"/>
        </w:rPr>
        <w:t>　　图表 2025-2031年天然气产品消费预测</w:t>
      </w:r>
      <w:r>
        <w:rPr>
          <w:rFonts w:hint="eastAsia"/>
        </w:rPr>
        <w:br/>
      </w:r>
      <w:r>
        <w:rPr>
          <w:rFonts w:hint="eastAsia"/>
        </w:rPr>
        <w:t>　　图表 2025-2031年天然气市场规模预测</w:t>
      </w:r>
      <w:r>
        <w:rPr>
          <w:rFonts w:hint="eastAsia"/>
        </w:rPr>
        <w:br/>
      </w:r>
      <w:r>
        <w:rPr>
          <w:rFonts w:hint="eastAsia"/>
        </w:rPr>
        <w:t>　　图表 2025-2031年天然气行业总产值预测</w:t>
      </w:r>
      <w:r>
        <w:rPr>
          <w:rFonts w:hint="eastAsia"/>
        </w:rPr>
        <w:br/>
      </w:r>
      <w:r>
        <w:rPr>
          <w:rFonts w:hint="eastAsia"/>
        </w:rPr>
        <w:t>　　图表 2025-2031年天然气行业总资产预测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2025-2031年中国天然气供给预测</w:t>
      </w:r>
      <w:r>
        <w:rPr>
          <w:rFonts w:hint="eastAsia"/>
        </w:rPr>
        <w:br/>
      </w:r>
      <w:r>
        <w:rPr>
          <w:rFonts w:hint="eastAsia"/>
        </w:rPr>
        <w:t>　　图表 2025-2031年中国天然气需求预测</w:t>
      </w:r>
      <w:r>
        <w:rPr>
          <w:rFonts w:hint="eastAsia"/>
        </w:rPr>
        <w:br/>
      </w:r>
      <w:r>
        <w:rPr>
          <w:rFonts w:hint="eastAsia"/>
        </w:rPr>
        <w:t>　　图表 2025-2031年中国天然气供需平衡预测</w:t>
      </w:r>
      <w:r>
        <w:rPr>
          <w:rFonts w:hint="eastAsia"/>
        </w:rPr>
        <w:br/>
      </w:r>
      <w:r>
        <w:rPr>
          <w:rFonts w:hint="eastAsia"/>
        </w:rPr>
        <w:t>　　图表 2025-2031年天然气市场价格波动预测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2025-2031年天然气行业产业规模增长预测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2025-2031年天然气行业价格预测</w:t>
      </w:r>
      <w:r>
        <w:rPr>
          <w:rFonts w:hint="eastAsia"/>
        </w:rPr>
        <w:br/>
      </w:r>
      <w:r>
        <w:rPr>
          <w:rFonts w:hint="eastAsia"/>
        </w:rPr>
        <w:t>　　图表 2025-2031年天然气行业盈利能力预测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2025-2031年天然气行业投资风险控制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8e2f93f884cd4" w:history="1">
        <w:r>
          <w:rPr>
            <w:rStyle w:val="Hyperlink"/>
          </w:rPr>
          <w:t>中国天然气行业现状研究分析及发展趋势预测报告（2025年）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8e2f93f884cd4" w:history="1">
        <w:r>
          <w:rPr>
            <w:rStyle w:val="Hyperlink"/>
          </w:rPr>
          <w:t>https://www.20087.com/M_NengYuanKuangChan/68/TianRanQiShiChangJingZhengYuFaZhanQuShi.html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be6f12cfb4336" w:history="1">
      <w:r>
        <w:rPr>
          <w:rStyle w:val="Hyperlink"/>
        </w:rPr>
        <w:t>中国天然气行业现状研究分析及发展趋势预测报告（2025年）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TianRanQiShiChangJingZhengYuFaZhanQuShi.html" TargetMode="External" Id="Ra068e2f93f88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TianRanQiShiChangJingZhengYuFaZhanQuShi.html" TargetMode="External" Id="Rdedbe6f12cfb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2025-04-28T05:29:00Z</dcterms:created>
  <dcterms:modified xsi:type="dcterms:W3CDTF">2025-04-28T06:29:00Z</dcterms:modified>
  <dc:subject>中国天然气行业现状研究分析及发展趋势预测报告（2025年）</dc:subject>
  <dc:title>中国天然气行业现状研究分析及发展趋势预测报告（2025年）</dc:title>
  <cp:keywords>中国天然气行业现状研究分析及发展趋势预测报告（2025年）</cp:keywords>
  <dc:description>中国天然气行业现状研究分析及发展趋势预测报告（2025年）</dc:description>
</cp:coreProperties>
</file>