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9793ac74c64591" w:history="1">
              <w:r>
                <w:rPr>
                  <w:rStyle w:val="Hyperlink"/>
                </w:rPr>
                <w:t>2023-2029年中国楼宇对讲产品行业发展全面调研与未来趋势预测报告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9793ac74c64591" w:history="1">
              <w:r>
                <w:rPr>
                  <w:rStyle w:val="Hyperlink"/>
                </w:rPr>
                <w:t>2023-2029年中国楼宇对讲产品行业发展全面调研与未来趋势预测报告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39793ac74c64591" w:history="1">
                <w:r>
                  <w:rPr>
                    <w:rStyle w:val="Hyperlink"/>
                  </w:rPr>
                  <w:t>https://www.20087.com/8/26/LouYuDuiJiangChanPinWeiLaiFaZhan.html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对讲产品是安装在住宅区、办公楼等建筑物中的对讲系统，用于访客与住户之间的通信确认。近年来，随着智能家居技术和无线通信技术的发展，楼宇对讲产品经历了从传统的有线系统向智能化、无线化的转变。当前市场上，楼宇对讲产品不仅在通信质量和安全性方面有所提高，还在集成视频监控和远程控制功能方面取得了进展。此外，随着人脸识别技术的应用，楼宇对讲产品的便捷性和安全性也得到了提升。</w:t>
      </w:r>
      <w:r>
        <w:rPr>
          <w:rFonts w:hint="eastAsia"/>
        </w:rPr>
        <w:br/>
      </w:r>
      <w:r>
        <w:rPr>
          <w:rFonts w:hint="eastAsia"/>
        </w:rPr>
        <w:t>　　未来，楼宇对讲产品的发展将更加注重智能化和集成化。一方面，随着物联网技术的发展，楼宇对讲产品将更加注重与其他智能家居设备的集成，实现家庭安防系统的智能化管理。另一方面，随着人工智能技术的进步，楼宇对讲产品将更加注重提供个性化的用户体验，如语音识别、智能门禁控制等功能。此外，随着对隐私保护的重视，楼宇对讲产品将更加注重数据加密和隐私保护技术的应用，保障用户的个人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9793ac74c64591" w:history="1">
        <w:r>
          <w:rPr>
            <w:rStyle w:val="Hyperlink"/>
          </w:rPr>
          <w:t>2023-2029年中国楼宇对讲产品行业发展全面调研与未来趋势预测报告</w:t>
        </w:r>
      </w:hyperlink>
      <w:r>
        <w:rPr>
          <w:rFonts w:hint="eastAsia"/>
        </w:rPr>
        <w:t>》全面分析了楼宇对讲产品行业的现状，深入探讨了楼宇对讲产品市场需求、市场规模及价格波动。楼宇对讲产品报告探讨了产业链关键环节，并对楼宇对讲产品各细分市场进行了研究。同时，基于权威数据和专业分析，科学预测了楼宇对讲产品市场前景与发展趋势。此外，还评估了楼宇对讲产品重点企业的经营状况，包括品牌影响力、市场集中度以及竞争格局，并审慎剖析了潜在风险与机遇。楼宇对讲产品报告以其专业性、科学性和权威性，成为楼宇对讲产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楼宇对讲产品行业界定</w:t>
      </w:r>
      <w:r>
        <w:rPr>
          <w:rFonts w:hint="eastAsia"/>
        </w:rPr>
        <w:br/>
      </w:r>
      <w:r>
        <w:rPr>
          <w:rFonts w:hint="eastAsia"/>
        </w:rPr>
        <w:t>　　第一节 楼宇对讲产品行业定义</w:t>
      </w:r>
      <w:r>
        <w:rPr>
          <w:rFonts w:hint="eastAsia"/>
        </w:rPr>
        <w:br/>
      </w:r>
      <w:r>
        <w:rPr>
          <w:rFonts w:hint="eastAsia"/>
        </w:rPr>
        <w:t>　　第二节 楼宇对讲产品行业特点分析</w:t>
      </w:r>
      <w:r>
        <w:rPr>
          <w:rFonts w:hint="eastAsia"/>
        </w:rPr>
        <w:br/>
      </w:r>
      <w:r>
        <w:rPr>
          <w:rFonts w:hint="eastAsia"/>
        </w:rPr>
        <w:t>　　第三节 楼宇对讲产品产业链分析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2022-2023年国际楼宇对讲产品行业发展态势分析</w:t>
      </w:r>
      <w:r>
        <w:rPr>
          <w:rFonts w:hint="eastAsia"/>
        </w:rPr>
        <w:br/>
      </w:r>
      <w:r>
        <w:rPr>
          <w:rFonts w:hint="eastAsia"/>
        </w:rPr>
        <w:t>　　第一节 国际楼宇对讲产品行业总体情况</w:t>
      </w:r>
      <w:r>
        <w:rPr>
          <w:rFonts w:hint="eastAsia"/>
        </w:rPr>
        <w:br/>
      </w:r>
      <w:r>
        <w:rPr>
          <w:rFonts w:hint="eastAsia"/>
        </w:rPr>
        <w:t>　　第二节 楼宇对讲产品行业重点市场分析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2023-2029年国际楼宇对讲产品行业发展前景预测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2023年中国楼宇对讲产品行业发展环境分析</w:t>
      </w:r>
      <w:r>
        <w:rPr>
          <w:rFonts w:hint="eastAsia"/>
        </w:rPr>
        <w:br/>
      </w:r>
      <w:r>
        <w:rPr>
          <w:rFonts w:hint="eastAsia"/>
        </w:rPr>
        <w:t>　　第一节 楼宇对讲产品行业经济环境分析</w:t>
      </w:r>
      <w:r>
        <w:rPr>
          <w:rFonts w:hint="eastAsia"/>
        </w:rPr>
        <w:br/>
      </w:r>
      <w:r>
        <w:rPr>
          <w:rFonts w:hint="eastAsia"/>
        </w:rPr>
        <w:t>　　第二节 楼宇对讲产品行业政策环境分析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楼宇对讲产品行业技术发展现状及趋势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当前中国楼宇对讲产品技术发展现状</w:t>
      </w:r>
      <w:r>
        <w:rPr>
          <w:rFonts w:hint="eastAsia"/>
        </w:rPr>
        <w:br/>
      </w:r>
      <w:r>
        <w:rPr>
          <w:rFonts w:hint="eastAsia"/>
        </w:rPr>
        <w:t>　　第二节 中外楼宇对讲产品技术差距及产生差距的主要原因分析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提高中国楼宇对讲产品技术的对策</w:t>
      </w:r>
      <w:r>
        <w:rPr>
          <w:rFonts w:hint="eastAsia"/>
        </w:rPr>
        <w:br/>
      </w:r>
      <w:r>
        <w:rPr>
          <w:rFonts w:hint="eastAsia"/>
        </w:rPr>
        <w:t>　　第四节 中国楼宇对讲产品研发、设计发展趋势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中国楼宇对讲产品行业市场供需状况分析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2022-2023年中国楼宇对讲产品行业市场情况</w:t>
      </w:r>
      <w:r>
        <w:rPr>
          <w:rFonts w:hint="eastAsia"/>
        </w:rPr>
        <w:br/>
      </w:r>
      <w:r>
        <w:rPr>
          <w:rFonts w:hint="eastAsia"/>
        </w:rPr>
        <w:t>　　第二节 中国楼宇对讲产品行业市场需求状况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一、2018-2023年楼宇对讲产品行业市场需求情况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二、2023-2029年楼宇对讲产品行业市场需求预测</w:t>
      </w:r>
      <w:r>
        <w:rPr>
          <w:rFonts w:hint="eastAsia"/>
        </w:rPr>
        <w:br/>
      </w:r>
      <w:r>
        <w:rPr>
          <w:rFonts w:hint="eastAsia"/>
        </w:rPr>
        <w:t>　　第三节 中国楼宇对讲产品行业市场供给状况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一、2018-2023年楼宇对讲产品行业市场供给情况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二、2023-2029年楼宇对讲产品行业市场供给预测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楼宇对讲产品行业经济运行分析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2018-2023年楼宇对讲产品行业偿债能力分析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2018-2023年楼宇对讲产品行业盈利能力分析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2018-2023年楼宇对讲产品行业发展能力分析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2018-2023年楼宇对讲产品行业企业数量及变化趋势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中国楼宇对讲产品行业重点区域市场分析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中国楼宇对讲产品行业产品价格监测</w:t>
      </w:r>
      <w:r>
        <w:rPr>
          <w:rFonts w:hint="eastAsia"/>
        </w:rPr>
        <w:br/>
      </w:r>
      <w:r>
        <w:rPr>
          <w:rFonts w:hint="eastAsia"/>
        </w:rPr>
        <w:t>　　第一节 楼宇对讲产品市场价格特征</w:t>
      </w:r>
      <w:r>
        <w:rPr>
          <w:rFonts w:hint="eastAsia"/>
        </w:rPr>
        <w:br/>
      </w:r>
      <w:r>
        <w:rPr>
          <w:rFonts w:hint="eastAsia"/>
        </w:rPr>
        <w:t>　　第二节 影响楼宇对讲产品市场价格因素分析</w:t>
      </w:r>
      <w:r>
        <w:rPr>
          <w:rFonts w:hint="eastAsia"/>
        </w:rPr>
        <w:br/>
      </w:r>
      <w:r>
        <w:rPr>
          <w:rFonts w:hint="eastAsia"/>
        </w:rPr>
        <w:t>　　第三节 未来楼宇对讲产品市场价格走势预测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2022-2023年楼宇对讲产品行业上、下游市场分析</w:t>
      </w:r>
      <w:r>
        <w:rPr>
          <w:rFonts w:hint="eastAsia"/>
        </w:rPr>
        <w:br/>
      </w:r>
      <w:r>
        <w:rPr>
          <w:rFonts w:hint="eastAsia"/>
        </w:rPr>
        <w:t>　　第一节 楼宇对讲产品行业上游</w:t>
      </w:r>
      <w:r>
        <w:rPr>
          <w:rFonts w:hint="eastAsia"/>
        </w:rPr>
        <w:br/>
      </w:r>
      <w:r>
        <w:rPr>
          <w:rFonts w:hint="eastAsia"/>
        </w:rPr>
        <w:t>　　第二节 楼宇对讲产品行业下游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2018-2023年楼宇对讲产品行业重点企业发展调研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霍尼韦尔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科迈世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弗曼科斯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太川股份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慧锐通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松本智能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佳乐为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狄耐克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楼宇对讲产品行业风险及对策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2023-2029年楼宇对讲产品行业发展环境分析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2023-2029年楼宇对讲产品行业壁垒分析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2023-2029年楼宇对讲产品行业风险及对策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楼宇对讲产品行业发展及竞争策略分析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2023-2029年楼宇对讲产品行业发展战略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2023-2029年楼宇对讲产品企业竞争策略分析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一、提高中国楼宇对讲产品企业核心竞争力的对策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二、影响楼宇对讲产品企业核心竞争力的因素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三、提高楼宇对讲产品企业竞争力的策略</w:t>
      </w:r>
      <w:r>
        <w:rPr>
          <w:rFonts w:hint="eastAsia"/>
        </w:rPr>
        <w:br/>
      </w:r>
      <w:r>
        <w:rPr>
          <w:rFonts w:hint="eastAsia"/>
        </w:rPr>
        <w:t>　　第三节 中~智~林－对中国楼宇对讲产品品牌的战略思考</w:t>
      </w:r>
      <w:r>
        <w:rPr>
          <w:rFonts w:hint="eastAsia"/>
        </w:rPr>
        <w:br/>
      </w:r>
      <w:r>
        <w:rPr>
          <w:rFonts w:hint="eastAsia"/>
        </w:rPr>
        <w:t>　　　　一、楼宇对讲产品实施品牌战略的意义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二、中国楼宇对讲产品企业的品牌战略</w:t>
      </w:r>
      <w:r>
        <w:rPr>
          <w:rFonts w:hint="eastAsia"/>
        </w:rPr>
        <w:br/>
      </w:r>
      <w:r>
        <w:rPr>
          <w:rFonts w:hint="eastAsia"/>
        </w:rPr>
        <w:t>　　　　三、楼宇对讲产品品牌战略管理的策略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9793ac74c64591" w:history="1">
        <w:r>
          <w:rPr>
            <w:rStyle w:val="Hyperlink"/>
          </w:rPr>
          <w:t>2023-2029年中国楼宇对讲产品行业发展全面调研与未来趋势预测报告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39793ac74c64591" w:history="1">
        <w:r>
          <w:rPr>
            <w:rStyle w:val="Hyperlink"/>
          </w:rPr>
          <w:t>https://www.20087.com/8/26/LouYuDuiJiangChanPinWeiLaiFaZhan.html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18dbe3b9c45b3" w:history="1">
      <w:r>
        <w:rPr>
          <w:rStyle w:val="Hyperlink"/>
        </w:rPr>
        <w:t>2023-2029年中国楼宇对讲产品行业发展全面调研与未来趋势预测报告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LouYuDuiJiangChanPinWeiLaiFaZhan.html" TargetMode="External" Id="R339793ac74c645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LouYuDuiJiangChanPinWeiLaiFaZhan.html" TargetMode="External" Id="R4ae18dbe3b9c45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2023-05-03T07:08:00Z</dcterms:created>
  <dcterms:modified xsi:type="dcterms:W3CDTF">2023-05-03T08:08:00Z</dcterms:modified>
  <dc:subject>2023-2029年中国楼宇对讲产品行业发展全面调研与未来趋势预测报告</dc:subject>
  <dc:title>2023-2029年中国楼宇对讲产品行业发展全面调研与未来趋势预测报告</dc:title>
  <cp:keywords>2023-2029年中国楼宇对讲产品行业发展全面调研与未来趋势预测报告</cp:keywords>
  <dc:description>2023-2029年中国楼宇对讲产品行业发展全面调研与未来趋势预测报告</dc:description>
</cp:coreProperties>
</file>