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271d36f05482c" w:history="1">
              <w:r>
                <w:rPr>
                  <w:rStyle w:val="Hyperlink"/>
                </w:rPr>
                <w:t>2025-2031年中国油气勘查工程市场现状全面调研与发展趋势预测报告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271d36f05482c" w:history="1">
              <w:r>
                <w:rPr>
                  <w:rStyle w:val="Hyperlink"/>
                </w:rPr>
                <w:t>2025-2031年中国油气勘查工程市场现状全面调研与发展趋势预测报告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271d36f05482c" w:history="1">
                <w:r>
                  <w:rPr>
                    <w:rStyle w:val="Hyperlink"/>
                  </w:rPr>
                  <w:t>https://www.20087.com/8/76/YouQiKanChaGongChengFaZhanQuShiFenXi.html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油气勘查工程已全面进入数字化和智能化时代，采用先进的地球物理探测技术、地质建模、大数据分析和人工智能算法，实现资源评价和开采方案的精细化设计。三维地震勘探、电磁法探测、随钻测井等技术手段不断升级，使得深海、非常规油气资源的发现与开采变得更加可行。</w:t>
      </w:r>
      <w:r>
        <w:rPr>
          <w:rFonts w:hint="eastAsia"/>
        </w:rPr>
        <w:br/>
      </w:r>
      <w:r>
        <w:rPr>
          <w:rFonts w:hint="eastAsia"/>
        </w:rPr>
        <w:t>　　未来的油气勘查工程将更加依赖尖端科学技术的支撑，包括更深层次的地下探测技术、新能源导向下的非常规油气资源综合开发利用，以及绿色勘查理念的贯彻实施。此外，无人机、无人船、海底机器人等智能装备在勘查作业中的应用会越来越广泛，旨在降低成本、提高效率并减轻对环境的影响。同时，随着全球能源转型加速，油气勘查也将面临更加严格的环保法规和技术标准。</w:t>
      </w:r>
      <w:r>
        <w:rPr>
          <w:rFonts w:hint="eastAsia"/>
        </w:rPr>
        <w:br/>
      </w:r>
      <w:r>
        <w:rPr>
          <w:rFonts w:hint="eastAsia"/>
        </w:rPr>
        <w:t>　　《</w:t>
      </w:r>
      <w:hyperlink r:id="Rc4f271d36f05482c" w:history="1">
        <w:r>
          <w:rPr>
            <w:rStyle w:val="Hyperlink"/>
          </w:rPr>
          <w:t>2025-2031年中国油气勘查工程市场现状全面调研与发展趋势预测报告</w:t>
        </w:r>
      </w:hyperlink>
      <w:r>
        <w:rPr>
          <w:rFonts w:hint="eastAsia"/>
        </w:rPr>
        <w:t>》基于国家统计局、发改委、相关行业协会及科研单位的详实数据，系统分析了油气勘查工程行业的发展环境、产业链结构、市场规模及重点企业表现，科学预测了油气勘查工程市场前景及未来发展趋势，揭示了行业潜在需求与投资机会，同时通过SWOT分析评估了油气勘查工程技术现状、发展方向及潜在风险。报告为战略投资者、企业决策层及银行信贷部门提供了全面的市场情报与科学的决策依据，助力把握油气勘查工程行业动态，优化战略布局。</w:t>
      </w:r>
      <w:r>
        <w:rPr>
          <w:rFonts w:hint="eastAsia"/>
        </w:rPr>
        <w:br/>
      </w:r>
      <w:r>
        <w:rPr>
          <w:rFonts w:hint="eastAsia"/>
        </w:rPr>
        <w:br/>
      </w:r>
      <w:r>
        <w:rPr>
          <w:rFonts w:hint="eastAsia"/>
        </w:rPr>
        <w:t>第一章 中国油气工程行业发展综述</w:t>
      </w:r>
      <w:r>
        <w:rPr>
          <w:rFonts w:hint="eastAsia"/>
        </w:rPr>
        <w:br/>
      </w:r>
      <w:r>
        <w:rPr>
          <w:rFonts w:hint="eastAsia"/>
        </w:rPr>
        <w:t>　　第一节 行业定义</w:t>
      </w:r>
      <w:r>
        <w:rPr>
          <w:rFonts w:hint="eastAsia"/>
        </w:rPr>
        <w:br/>
      </w:r>
      <w:r>
        <w:rPr>
          <w:rFonts w:hint="eastAsia"/>
        </w:rPr>
        <w:t>　　第二节 行业政策及标准</w:t>
      </w:r>
      <w:r>
        <w:rPr>
          <w:rFonts w:hint="eastAsia"/>
        </w:rPr>
        <w:br/>
      </w:r>
      <w:r>
        <w:rPr>
          <w:rFonts w:hint="eastAsia"/>
        </w:rPr>
        <w:t>　　　　一、行业相关标准</w:t>
      </w:r>
      <w:r>
        <w:rPr>
          <w:rFonts w:hint="eastAsia"/>
        </w:rPr>
        <w:br/>
      </w:r>
      <w:r>
        <w:rPr>
          <w:rFonts w:hint="eastAsia"/>
        </w:rPr>
        <w:t>　　　　二、行业相关政策</w:t>
      </w:r>
      <w:r>
        <w:rPr>
          <w:rFonts w:hint="eastAsia"/>
        </w:rPr>
        <w:br/>
      </w:r>
      <w:r>
        <w:rPr>
          <w:rFonts w:hint="eastAsia"/>
        </w:rPr>
        <w:t>　　　　　　（一）《全国地质勘查规划》</w:t>
      </w:r>
      <w:r>
        <w:rPr>
          <w:rFonts w:hint="eastAsia"/>
        </w:rPr>
        <w:br/>
      </w:r>
      <w:r>
        <w:rPr>
          <w:rFonts w:hint="eastAsia"/>
        </w:rPr>
        <w:t>　　　　　　（二）《全国矿产资源规划（2010-2014年）》</w:t>
      </w:r>
      <w:r>
        <w:rPr>
          <w:rFonts w:hint="eastAsia"/>
        </w:rPr>
        <w:br/>
      </w:r>
      <w:r>
        <w:rPr>
          <w:rFonts w:hint="eastAsia"/>
        </w:rPr>
        <w:t>　　　　　　（三）《中华人民共和国石油天然气管道保护法》</w:t>
      </w:r>
      <w:r>
        <w:rPr>
          <w:rFonts w:hint="eastAsia"/>
        </w:rPr>
        <w:br/>
      </w:r>
      <w:r>
        <w:rPr>
          <w:rFonts w:hint="eastAsia"/>
        </w:rPr>
        <w:t>　　　　　　（四）《新疆原油天然气资源税改革若干问题的规定》</w:t>
      </w:r>
      <w:r>
        <w:rPr>
          <w:rFonts w:hint="eastAsia"/>
        </w:rPr>
        <w:br/>
      </w:r>
      <w:r>
        <w:rPr>
          <w:rFonts w:hint="eastAsia"/>
        </w:rPr>
        <w:t>　　　　　　（五）石油特别收益金</w:t>
      </w:r>
      <w:r>
        <w:rPr>
          <w:rFonts w:hint="eastAsia"/>
        </w:rPr>
        <w:br/>
      </w:r>
      <w:r>
        <w:rPr>
          <w:rFonts w:hint="eastAsia"/>
        </w:rPr>
        <w:t>　　　　　　（六）《关于我国石油企业在境外从事油（气）资源开采所得税收抵免有关问题的通知》</w:t>
      </w:r>
      <w:r>
        <w:rPr>
          <w:rFonts w:hint="eastAsia"/>
        </w:rPr>
        <w:br/>
      </w:r>
      <w:r>
        <w:rPr>
          <w:rFonts w:hint="eastAsia"/>
        </w:rPr>
        <w:t>　　　　　　（七）《关于对2025-2031年期间进口天然气及2024年底前“中亚气”项目进口天然气按比例返还进口环节增值税有关问题》</w:t>
      </w:r>
      <w:r>
        <w:rPr>
          <w:rFonts w:hint="eastAsia"/>
        </w:rPr>
        <w:br/>
      </w:r>
      <w:r>
        <w:rPr>
          <w:rFonts w:hint="eastAsia"/>
        </w:rPr>
        <w:t>　　　　　　（八）《对外投资国别产业指引》</w:t>
      </w:r>
      <w:r>
        <w:rPr>
          <w:rFonts w:hint="eastAsia"/>
        </w:rPr>
        <w:br/>
      </w:r>
      <w:r>
        <w:rPr>
          <w:rFonts w:hint="eastAsia"/>
        </w:rPr>
        <w:t>　　　　　　（九）国务院关于修改《中华人民共和国资源税暂行条例》的决定</w:t>
      </w:r>
      <w:r>
        <w:rPr>
          <w:rFonts w:hint="eastAsia"/>
        </w:rPr>
        <w:br/>
      </w:r>
      <w:r>
        <w:rPr>
          <w:rFonts w:hint="eastAsia"/>
        </w:rPr>
        <w:t>　　　　　　（十）《关于发展天然气分布式能源的指导意见》</w:t>
      </w:r>
      <w:r>
        <w:rPr>
          <w:rFonts w:hint="eastAsia"/>
        </w:rPr>
        <w:br/>
      </w:r>
      <w:r>
        <w:rPr>
          <w:rFonts w:hint="eastAsia"/>
        </w:rPr>
        <w:t>　　第三节 行业经济环境分析</w:t>
      </w:r>
      <w:r>
        <w:rPr>
          <w:rFonts w:hint="eastAsia"/>
        </w:rPr>
        <w:br/>
      </w:r>
      <w:r>
        <w:rPr>
          <w:rFonts w:hint="eastAsia"/>
        </w:rPr>
        <w:t>　　第四节 行业产业链简介</w:t>
      </w:r>
      <w:r>
        <w:rPr>
          <w:rFonts w:hint="eastAsia"/>
        </w:rPr>
        <w:br/>
      </w:r>
      <w:r>
        <w:rPr>
          <w:rFonts w:hint="eastAsia"/>
        </w:rPr>
        <w:br/>
      </w:r>
      <w:r>
        <w:rPr>
          <w:rFonts w:hint="eastAsia"/>
        </w:rPr>
        <w:t>第二章 油气资源储量及分布</w:t>
      </w:r>
      <w:r>
        <w:rPr>
          <w:rFonts w:hint="eastAsia"/>
        </w:rPr>
        <w:br/>
      </w:r>
      <w:r>
        <w:rPr>
          <w:rFonts w:hint="eastAsia"/>
        </w:rPr>
        <w:t>　　第一节 国际油气资源储量及分布</w:t>
      </w:r>
      <w:r>
        <w:rPr>
          <w:rFonts w:hint="eastAsia"/>
        </w:rPr>
        <w:br/>
      </w:r>
      <w:r>
        <w:rPr>
          <w:rFonts w:hint="eastAsia"/>
        </w:rPr>
        <w:t>　　第二节 中国油气资源储量分析</w:t>
      </w:r>
      <w:r>
        <w:rPr>
          <w:rFonts w:hint="eastAsia"/>
        </w:rPr>
        <w:br/>
      </w:r>
      <w:r>
        <w:rPr>
          <w:rFonts w:hint="eastAsia"/>
        </w:rPr>
        <w:t>　　　　一、新增油气探明地质储量</w:t>
      </w:r>
      <w:r>
        <w:rPr>
          <w:rFonts w:hint="eastAsia"/>
        </w:rPr>
        <w:br/>
      </w:r>
      <w:r>
        <w:rPr>
          <w:rFonts w:hint="eastAsia"/>
        </w:rPr>
        <w:t>　　　　二、油气累计探明地质储量</w:t>
      </w:r>
      <w:r>
        <w:rPr>
          <w:rFonts w:hint="eastAsia"/>
        </w:rPr>
        <w:br/>
      </w:r>
      <w:r>
        <w:rPr>
          <w:rFonts w:hint="eastAsia"/>
        </w:rPr>
        <w:t>　　第三节 中国油气资源储量分布</w:t>
      </w:r>
      <w:r>
        <w:rPr>
          <w:rFonts w:hint="eastAsia"/>
        </w:rPr>
        <w:br/>
      </w:r>
      <w:r>
        <w:rPr>
          <w:rFonts w:hint="eastAsia"/>
        </w:rPr>
        <w:t>　　　　一、主要陆地油田储量分布</w:t>
      </w:r>
      <w:r>
        <w:rPr>
          <w:rFonts w:hint="eastAsia"/>
        </w:rPr>
        <w:br/>
      </w:r>
      <w:r>
        <w:rPr>
          <w:rFonts w:hint="eastAsia"/>
        </w:rPr>
        <w:t>　　　　二、主要海洋油田储量分布</w:t>
      </w:r>
      <w:r>
        <w:rPr>
          <w:rFonts w:hint="eastAsia"/>
        </w:rPr>
        <w:br/>
      </w:r>
      <w:r>
        <w:rPr>
          <w:rFonts w:hint="eastAsia"/>
        </w:rPr>
        <w:br/>
      </w:r>
      <w:r>
        <w:rPr>
          <w:rFonts w:hint="eastAsia"/>
        </w:rPr>
        <w:t>第三章 油气勘探技术研发进展</w:t>
      </w:r>
      <w:r>
        <w:rPr>
          <w:rFonts w:hint="eastAsia"/>
        </w:rPr>
        <w:br/>
      </w:r>
      <w:r>
        <w:rPr>
          <w:rFonts w:hint="eastAsia"/>
        </w:rPr>
        <w:t>　　第一节 新地质理论简介</w:t>
      </w:r>
      <w:r>
        <w:rPr>
          <w:rFonts w:hint="eastAsia"/>
        </w:rPr>
        <w:br/>
      </w:r>
      <w:r>
        <w:rPr>
          <w:rFonts w:hint="eastAsia"/>
        </w:rPr>
        <w:t>　　　　一、石油地质动力学理论</w:t>
      </w:r>
      <w:r>
        <w:rPr>
          <w:rFonts w:hint="eastAsia"/>
        </w:rPr>
        <w:br/>
      </w:r>
      <w:r>
        <w:rPr>
          <w:rFonts w:hint="eastAsia"/>
        </w:rPr>
        <w:t>　　　　二、含油气系统理论</w:t>
      </w:r>
      <w:r>
        <w:rPr>
          <w:rFonts w:hint="eastAsia"/>
        </w:rPr>
        <w:br/>
      </w:r>
      <w:r>
        <w:rPr>
          <w:rFonts w:hint="eastAsia"/>
        </w:rPr>
        <w:t>　　　　三、深盆气地质理论</w:t>
      </w:r>
      <w:r>
        <w:rPr>
          <w:rFonts w:hint="eastAsia"/>
        </w:rPr>
        <w:br/>
      </w:r>
      <w:r>
        <w:rPr>
          <w:rFonts w:hint="eastAsia"/>
        </w:rPr>
        <w:t>　　　　四、层序地层学理论</w:t>
      </w:r>
      <w:r>
        <w:rPr>
          <w:rFonts w:hint="eastAsia"/>
        </w:rPr>
        <w:br/>
      </w:r>
      <w:r>
        <w:rPr>
          <w:rFonts w:hint="eastAsia"/>
        </w:rPr>
        <w:t>　　　　五、成藏动力学理论</w:t>
      </w:r>
      <w:r>
        <w:rPr>
          <w:rFonts w:hint="eastAsia"/>
        </w:rPr>
        <w:br/>
      </w:r>
      <w:r>
        <w:rPr>
          <w:rFonts w:hint="eastAsia"/>
        </w:rPr>
        <w:t>　　　　六、盆地热演化史理论</w:t>
      </w:r>
      <w:r>
        <w:rPr>
          <w:rFonts w:hint="eastAsia"/>
        </w:rPr>
        <w:br/>
      </w:r>
      <w:r>
        <w:rPr>
          <w:rFonts w:hint="eastAsia"/>
        </w:rPr>
        <w:t>　　第二节 行业勘探新技术</w:t>
      </w:r>
      <w:r>
        <w:rPr>
          <w:rFonts w:hint="eastAsia"/>
        </w:rPr>
        <w:br/>
      </w:r>
      <w:r>
        <w:rPr>
          <w:rFonts w:hint="eastAsia"/>
        </w:rPr>
        <w:t>　　　　一、盆地分析模拟技术</w:t>
      </w:r>
      <w:r>
        <w:rPr>
          <w:rFonts w:hint="eastAsia"/>
        </w:rPr>
        <w:br/>
      </w:r>
      <w:r>
        <w:rPr>
          <w:rFonts w:hint="eastAsia"/>
        </w:rPr>
        <w:t>　　　　二、含油气系统描述与评价技术</w:t>
      </w:r>
      <w:r>
        <w:rPr>
          <w:rFonts w:hint="eastAsia"/>
        </w:rPr>
        <w:br/>
      </w:r>
      <w:r>
        <w:rPr>
          <w:rFonts w:hint="eastAsia"/>
        </w:rPr>
        <w:t>　　　　三、成藏动力学系统描述与评价技术</w:t>
      </w:r>
      <w:r>
        <w:rPr>
          <w:rFonts w:hint="eastAsia"/>
        </w:rPr>
        <w:br/>
      </w:r>
      <w:r>
        <w:rPr>
          <w:rFonts w:hint="eastAsia"/>
        </w:rPr>
        <w:t>　　　　四、油气地球化学方法与技术</w:t>
      </w:r>
      <w:r>
        <w:rPr>
          <w:rFonts w:hint="eastAsia"/>
        </w:rPr>
        <w:br/>
      </w:r>
      <w:r>
        <w:rPr>
          <w:rFonts w:hint="eastAsia"/>
        </w:rPr>
        <w:t>　　　　五、地震信息识别与解释技术</w:t>
      </w:r>
      <w:r>
        <w:rPr>
          <w:rFonts w:hint="eastAsia"/>
        </w:rPr>
        <w:br/>
      </w:r>
      <w:r>
        <w:rPr>
          <w:rFonts w:hint="eastAsia"/>
        </w:rPr>
        <w:t>　　　　六、成像、核磁测井技术</w:t>
      </w:r>
      <w:r>
        <w:rPr>
          <w:rFonts w:hint="eastAsia"/>
        </w:rPr>
        <w:br/>
      </w:r>
      <w:r>
        <w:rPr>
          <w:rFonts w:hint="eastAsia"/>
        </w:rPr>
        <w:t>　　　　七、流体包裹体分析技术</w:t>
      </w:r>
      <w:r>
        <w:rPr>
          <w:rFonts w:hint="eastAsia"/>
        </w:rPr>
        <w:br/>
      </w:r>
      <w:r>
        <w:rPr>
          <w:rFonts w:hint="eastAsia"/>
        </w:rPr>
        <w:t>　　第三节 深水石油天然气勘探技术</w:t>
      </w:r>
      <w:r>
        <w:rPr>
          <w:rFonts w:hint="eastAsia"/>
        </w:rPr>
        <w:br/>
      </w:r>
      <w:r>
        <w:rPr>
          <w:rFonts w:hint="eastAsia"/>
        </w:rPr>
        <w:t>　　　　一、深水石油天然气勘查技术</w:t>
      </w:r>
      <w:r>
        <w:rPr>
          <w:rFonts w:hint="eastAsia"/>
        </w:rPr>
        <w:br/>
      </w:r>
      <w:r>
        <w:rPr>
          <w:rFonts w:hint="eastAsia"/>
        </w:rPr>
        <w:t>　　　　　　（一）深水石油天然气勘查技术现状调研</w:t>
      </w:r>
      <w:r>
        <w:rPr>
          <w:rFonts w:hint="eastAsia"/>
        </w:rPr>
        <w:br/>
      </w:r>
      <w:r>
        <w:rPr>
          <w:rFonts w:hint="eastAsia"/>
        </w:rPr>
        <w:t>　　　　　　（二）深水石油天然气勘查技术难点</w:t>
      </w:r>
      <w:r>
        <w:rPr>
          <w:rFonts w:hint="eastAsia"/>
        </w:rPr>
        <w:br/>
      </w:r>
      <w:r>
        <w:rPr>
          <w:rFonts w:hint="eastAsia"/>
        </w:rPr>
        <w:t>　　　　　　（三）深水石油天然气勘查技术趋势预测分析</w:t>
      </w:r>
      <w:r>
        <w:rPr>
          <w:rFonts w:hint="eastAsia"/>
        </w:rPr>
        <w:br/>
      </w:r>
      <w:r>
        <w:rPr>
          <w:rFonts w:hint="eastAsia"/>
        </w:rPr>
        <w:t>　　　　二、深水石油天然气钻探技术</w:t>
      </w:r>
      <w:r>
        <w:rPr>
          <w:rFonts w:hint="eastAsia"/>
        </w:rPr>
        <w:br/>
      </w:r>
      <w:r>
        <w:rPr>
          <w:rFonts w:hint="eastAsia"/>
        </w:rPr>
        <w:t>　　　　三、提升中国深海勘探能力的建议</w:t>
      </w:r>
      <w:r>
        <w:rPr>
          <w:rFonts w:hint="eastAsia"/>
        </w:rPr>
        <w:br/>
      </w:r>
      <w:r>
        <w:rPr>
          <w:rFonts w:hint="eastAsia"/>
        </w:rPr>
        <w:t>　　第四节 国内油气勘探技术研发进展</w:t>
      </w:r>
      <w:r>
        <w:rPr>
          <w:rFonts w:hint="eastAsia"/>
        </w:rPr>
        <w:br/>
      </w:r>
      <w:r>
        <w:rPr>
          <w:rFonts w:hint="eastAsia"/>
        </w:rPr>
        <w:t>　　　　一、中石油油气勘探技术研发进展</w:t>
      </w:r>
      <w:r>
        <w:rPr>
          <w:rFonts w:hint="eastAsia"/>
        </w:rPr>
        <w:br/>
      </w:r>
      <w:r>
        <w:rPr>
          <w:rFonts w:hint="eastAsia"/>
        </w:rPr>
        <w:t>　　　　二、中石化油气勘探技术研发进展</w:t>
      </w:r>
      <w:r>
        <w:rPr>
          <w:rFonts w:hint="eastAsia"/>
        </w:rPr>
        <w:br/>
      </w:r>
      <w:r>
        <w:rPr>
          <w:rFonts w:hint="eastAsia"/>
        </w:rPr>
        <w:t>　　　　三、中海油油气勘探技术研发进展</w:t>
      </w:r>
      <w:r>
        <w:rPr>
          <w:rFonts w:hint="eastAsia"/>
        </w:rPr>
        <w:br/>
      </w:r>
      <w:r>
        <w:rPr>
          <w:rFonts w:hint="eastAsia"/>
        </w:rPr>
        <w:t>　　　　四、民营企业油气勘探技术研发进展</w:t>
      </w:r>
      <w:r>
        <w:rPr>
          <w:rFonts w:hint="eastAsia"/>
        </w:rPr>
        <w:br/>
      </w:r>
      <w:r>
        <w:rPr>
          <w:rFonts w:hint="eastAsia"/>
        </w:rPr>
        <w:br/>
      </w:r>
      <w:r>
        <w:rPr>
          <w:rFonts w:hint="eastAsia"/>
        </w:rPr>
        <w:t>第四章 油气勘探工程市场竞争分析</w:t>
      </w:r>
      <w:r>
        <w:rPr>
          <w:rFonts w:hint="eastAsia"/>
        </w:rPr>
        <w:br/>
      </w:r>
      <w:r>
        <w:rPr>
          <w:rFonts w:hint="eastAsia"/>
        </w:rPr>
        <w:t>　　第一节 国际油气勘探市场竞争情况分析</w:t>
      </w:r>
      <w:r>
        <w:rPr>
          <w:rFonts w:hint="eastAsia"/>
        </w:rPr>
        <w:br/>
      </w:r>
      <w:r>
        <w:rPr>
          <w:rFonts w:hint="eastAsia"/>
        </w:rPr>
        <w:t>　　　　一、三大境外公司营收及地位分析</w:t>
      </w:r>
      <w:r>
        <w:rPr>
          <w:rFonts w:hint="eastAsia"/>
        </w:rPr>
        <w:br/>
      </w:r>
      <w:r>
        <w:rPr>
          <w:rFonts w:hint="eastAsia"/>
        </w:rPr>
        <w:t>　　　　二、三大境外公司研发投入状况分析</w:t>
      </w:r>
      <w:r>
        <w:rPr>
          <w:rFonts w:hint="eastAsia"/>
        </w:rPr>
        <w:br/>
      </w:r>
      <w:r>
        <w:rPr>
          <w:rFonts w:hint="eastAsia"/>
        </w:rPr>
        <w:t>　　　　三、三大境外公司优势区域市场</w:t>
      </w:r>
      <w:r>
        <w:rPr>
          <w:rFonts w:hint="eastAsia"/>
        </w:rPr>
        <w:br/>
      </w:r>
      <w:r>
        <w:rPr>
          <w:rFonts w:hint="eastAsia"/>
        </w:rPr>
        <w:t>　　　　四、三大境外公司领先原因剖析</w:t>
      </w:r>
      <w:r>
        <w:rPr>
          <w:rFonts w:hint="eastAsia"/>
        </w:rPr>
        <w:br/>
      </w:r>
      <w:r>
        <w:rPr>
          <w:rFonts w:hint="eastAsia"/>
        </w:rPr>
        <w:t>　　　　五、国际油气勘探市场竞争格局</w:t>
      </w:r>
      <w:r>
        <w:rPr>
          <w:rFonts w:hint="eastAsia"/>
        </w:rPr>
        <w:br/>
      </w:r>
      <w:r>
        <w:rPr>
          <w:rFonts w:hint="eastAsia"/>
        </w:rPr>
        <w:t>　　第二节 国内油气勘探市场竞争情况分析</w:t>
      </w:r>
      <w:r>
        <w:rPr>
          <w:rFonts w:hint="eastAsia"/>
        </w:rPr>
        <w:br/>
      </w:r>
      <w:r>
        <w:rPr>
          <w:rFonts w:hint="eastAsia"/>
        </w:rPr>
        <w:t>　　　　一、国内油气勘探市场竞争主体</w:t>
      </w:r>
      <w:r>
        <w:rPr>
          <w:rFonts w:hint="eastAsia"/>
        </w:rPr>
        <w:br/>
      </w:r>
      <w:r>
        <w:rPr>
          <w:rFonts w:hint="eastAsia"/>
        </w:rPr>
        <w:t>　　　　　　（一）三大石油公司下属企业发展状况分析</w:t>
      </w:r>
      <w:r>
        <w:rPr>
          <w:rFonts w:hint="eastAsia"/>
        </w:rPr>
        <w:br/>
      </w:r>
      <w:r>
        <w:rPr>
          <w:rFonts w:hint="eastAsia"/>
        </w:rPr>
        <w:t>　　　　　　（二）非三大石油企业发展状况分析</w:t>
      </w:r>
      <w:r>
        <w:rPr>
          <w:rFonts w:hint="eastAsia"/>
        </w:rPr>
        <w:br/>
      </w:r>
      <w:r>
        <w:rPr>
          <w:rFonts w:hint="eastAsia"/>
        </w:rPr>
        <w:t>　　　　二、国内油气勘探市场竞争主体对比</w:t>
      </w:r>
      <w:r>
        <w:rPr>
          <w:rFonts w:hint="eastAsia"/>
        </w:rPr>
        <w:br/>
      </w:r>
      <w:r>
        <w:rPr>
          <w:rFonts w:hint="eastAsia"/>
        </w:rPr>
        <w:t>　　　　三、国内油气勘探市场竞争格局</w:t>
      </w:r>
      <w:r>
        <w:rPr>
          <w:rFonts w:hint="eastAsia"/>
        </w:rPr>
        <w:br/>
      </w:r>
      <w:r>
        <w:rPr>
          <w:rFonts w:hint="eastAsia"/>
        </w:rPr>
        <w:br/>
      </w:r>
      <w:r>
        <w:rPr>
          <w:rFonts w:hint="eastAsia"/>
        </w:rPr>
        <w:t>第五章 油气勘探工程行业成果分析</w:t>
      </w:r>
      <w:r>
        <w:rPr>
          <w:rFonts w:hint="eastAsia"/>
        </w:rPr>
        <w:br/>
      </w:r>
      <w:r>
        <w:rPr>
          <w:rFonts w:hint="eastAsia"/>
        </w:rPr>
        <w:t>　　第一节 油气勘探工程行业队伍装备分析</w:t>
      </w:r>
      <w:r>
        <w:rPr>
          <w:rFonts w:hint="eastAsia"/>
        </w:rPr>
        <w:br/>
      </w:r>
      <w:r>
        <w:rPr>
          <w:rFonts w:hint="eastAsia"/>
        </w:rPr>
        <w:t>　　第二节 油气勘探工程行业勘探费用分析</w:t>
      </w:r>
      <w:r>
        <w:rPr>
          <w:rFonts w:hint="eastAsia"/>
        </w:rPr>
        <w:br/>
      </w:r>
      <w:r>
        <w:rPr>
          <w:rFonts w:hint="eastAsia"/>
        </w:rPr>
        <w:t>　　第三节 油气勘探工程行业勘探成果分析</w:t>
      </w:r>
      <w:r>
        <w:rPr>
          <w:rFonts w:hint="eastAsia"/>
        </w:rPr>
        <w:br/>
      </w:r>
      <w:r>
        <w:rPr>
          <w:rFonts w:hint="eastAsia"/>
        </w:rPr>
        <w:t>　　　　一、中石油油气勘探成果分析</w:t>
      </w:r>
      <w:r>
        <w:rPr>
          <w:rFonts w:hint="eastAsia"/>
        </w:rPr>
        <w:br/>
      </w:r>
      <w:r>
        <w:rPr>
          <w:rFonts w:hint="eastAsia"/>
        </w:rPr>
        <w:t>　　　　二、中石化油气勘探成果分析</w:t>
      </w:r>
      <w:r>
        <w:rPr>
          <w:rFonts w:hint="eastAsia"/>
        </w:rPr>
        <w:br/>
      </w:r>
      <w:r>
        <w:rPr>
          <w:rFonts w:hint="eastAsia"/>
        </w:rPr>
        <w:t>　　　　三、中海油油气勘探成果分析</w:t>
      </w:r>
      <w:r>
        <w:rPr>
          <w:rFonts w:hint="eastAsia"/>
        </w:rPr>
        <w:br/>
      </w:r>
      <w:r>
        <w:rPr>
          <w:rFonts w:hint="eastAsia"/>
        </w:rPr>
        <w:t>　　　　四、民营企业油气勘探成果分析</w:t>
      </w:r>
      <w:r>
        <w:rPr>
          <w:rFonts w:hint="eastAsia"/>
        </w:rPr>
        <w:br/>
      </w:r>
      <w:r>
        <w:rPr>
          <w:rFonts w:hint="eastAsia"/>
        </w:rPr>
        <w:br/>
      </w:r>
      <w:r>
        <w:rPr>
          <w:rFonts w:hint="eastAsia"/>
        </w:rPr>
        <w:t>第六章 2025-2031年中国油气勘查工程发展趋势预测</w:t>
      </w:r>
      <w:r>
        <w:rPr>
          <w:rFonts w:hint="eastAsia"/>
        </w:rPr>
        <w:br/>
      </w:r>
      <w:r>
        <w:rPr>
          <w:rFonts w:hint="eastAsia"/>
        </w:rPr>
        <w:t>　　第一节 2025-2031年中国油气勘查工程产业前景展望</w:t>
      </w:r>
      <w:r>
        <w:rPr>
          <w:rFonts w:hint="eastAsia"/>
        </w:rPr>
        <w:br/>
      </w:r>
      <w:r>
        <w:rPr>
          <w:rFonts w:hint="eastAsia"/>
        </w:rPr>
        <w:t>　　第二节 [-中-智林-]2025-2031年油气勘查工程产业发展趋势探讨</w:t>
      </w:r>
      <w:r>
        <w:rPr>
          <w:rFonts w:hint="eastAsia"/>
        </w:rPr>
        <w:br/>
      </w:r>
      <w:r>
        <w:rPr>
          <w:rFonts w:hint="eastAsia"/>
        </w:rPr>
        <w:t>　　　　一、2025-2031年油气勘查工程产业前景展望</w:t>
      </w:r>
      <w:r>
        <w:rPr>
          <w:rFonts w:hint="eastAsia"/>
        </w:rPr>
        <w:br/>
      </w:r>
      <w:r>
        <w:rPr>
          <w:rFonts w:hint="eastAsia"/>
        </w:rPr>
        <w:t>　　　　二、2025-2031年油气勘查工程产业发展目标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271d36f05482c" w:history="1">
        <w:r>
          <w:rPr>
            <w:rStyle w:val="Hyperlink"/>
          </w:rPr>
          <w:t>2025-2031年中国油气勘查工程市场现状全面调研与发展趋势预测报告</w:t>
        </w:r>
      </w:hyperlink>
      <w:r>
        <w:rPr>
          <w:color w:val="C00000"/>
        </w:rPr>
        <w:t>》，报告编号：</w:t>
      </w:r>
      <w:r>
        <w:rPr>
          <w:rFonts w:hint="eastAsia"/>
          <w:color w:val="C00000"/>
        </w:rPr>
        <w:t>2758768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271d36f05482c" w:history="1">
        <w:r>
          <w:rPr>
            <w:rStyle w:val="Hyperlink"/>
          </w:rPr>
          <w:t>https://www.20087.com/8/76/YouQiKanChaGongChengFaZhanQuShiFenXi.html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热点：石油勘探专业、油气勘探工程技术主要包括、海洋油气工程待遇、油气勘探开发,工程技术与服务、勘探工程、油气勘探专业有出路吗、石油工程建设、油气勘探概念、油气田勘探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24252014a4a40" w:history="1">
      <w:r>
        <w:rPr>
          <w:rStyle w:val="Hyperlink"/>
        </w:rPr>
        <w:t>2025-2031年中国油气勘查工程市场现状全面调研与发展趋势预测报告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ouQiKanChaGongChengFaZhanQuShiFenXi.html" TargetMode="External" Id="Rc4f271d36f05482c" /></Relationships>
</file>

<file path=word/_rels/header2.xml.rels>&#65279;<?xml version="1.0" encoding="utf-8"?><Relationships xmlns="http://schemas.openxmlformats.org/package/2006/relationships"><Relationship Type="http://schemas.openxmlformats.org/officeDocument/2006/relationships/hyperlink" Target="https://www.20087.com/8/76/YouQiKanChaGongChengFaZhanQuShiFenXi.html" TargetMode="External" Id="Re2424252014a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2025-04-24T00:05:00Z</dcterms:created>
  <dcterms:modified xsi:type="dcterms:W3CDTF">2025-04-24T01:05:00Z</dcterms:modified>
  <dc:subject>2025-2031年中国油气勘查工程市场现状全面调研与发展趋势预测报告</dc:subject>
  <dc:title>2025-2031年中国油气勘查工程市场现状全面调研与发展趋势预测报告</dc:title>
  <cp:keywords>2025-2031年中国油气勘查工程市场现状全面调研与发展趋势预测报告</cp:keywords>
  <dc:description>2025-2031年中国油气勘查工程市场现状全面调研与发展趋势预测报告</dc:description>
</cp:coreProperties>
</file>