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5ac41ad794c99" w:history="1">
              <w:r>
                <w:rPr>
                  <w:rStyle w:val="Hyperlink"/>
                </w:rPr>
                <w:t>2025-2031年中国贵金属回收市场深度调查研究与发展趋势分析报告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5ac41ad794c99" w:history="1">
              <w:r>
                <w:rPr>
                  <w:rStyle w:val="Hyperlink"/>
                </w:rPr>
                <w:t>2025-2031年中国贵金属回收市场深度调查研究与发展趋势分析报告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5ac41ad794c99" w:history="1">
                <w:r>
                  <w:rPr>
                    <w:rStyle w:val="Hyperlink"/>
                  </w:rPr>
                  <w:t>https://www.20087.com/M_NengYuanKuangChan/68/GuiJinShuHuiShouShiChangJingZhengYuFaZhanQuShi.html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是一项旨在从废弃电子产品、工业废料和其他废物中回收金、银、铂等贵金属的活动。近年来，随着资源回收意识的提高和技术的进步，贵金属回收行业得到了快速发展。目前，贵金属回收不仅有助于缓解资源短缺的问题，还能减少环境污染。技术方面，从传统的湿法冶金到现代的生物浸出技术，贵金属回收方法越来越多样化且更加高效。</w:t>
      </w:r>
      <w:r>
        <w:rPr>
          <w:rFonts w:hint="eastAsia"/>
        </w:rPr>
        <w:br/>
      </w:r>
      <w:r>
        <w:rPr>
          <w:rFonts w:hint="eastAsia"/>
        </w:rPr>
        <w:t>　　未来，贵金属回收行业的发展将更加注重技术创新和环保标准。一方面，随着科技的进步，将会有更多先进的回收技术被开发出来，如高效的溶剂萃取、电化学回收等，从而提高回收效率和纯度。另一方面，环保法规的日趋严格将推动行业采取更加绿色的回收方法，减少对环境的影响。此外，随着循环经济理念的普及，贵金属回收将更加注重产业链的整合，形成闭环的资源循环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5ac41ad794c99" w:history="1">
        <w:r>
          <w:rPr>
            <w:rStyle w:val="Hyperlink"/>
          </w:rPr>
          <w:t>2025-2031年中国贵金属回收市场深度调查研究与发展趋势分析报告</w:t>
        </w:r>
      </w:hyperlink>
      <w:r>
        <w:rPr>
          <w:rFonts w:hint="eastAsia"/>
        </w:rPr>
        <w:t>》全面梳理了贵金属回收产业链，结合市场需求和市场规模等数据，深入剖析贵金属回收行业现状。报告详细探讨了贵金属回收市场竞争格局，重点关注重点企业及其品牌影响力，并分析了贵金属回收价格机制和细分市场特征。通过对贵金属回收技术现状及未来方向的评估，报告展望了贵金属回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中国贵金属的回收行业发展环境分析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贵金属的回收行业地位分析</w:t>
      </w:r>
      <w:r>
        <w:rPr>
          <w:rFonts w:hint="eastAsia"/>
        </w:rPr>
        <w:br/>
      </w:r>
      <w:r>
        <w:rPr>
          <w:rFonts w:hint="eastAsia"/>
        </w:rPr>
        <w:t>　　　　一、行业对资源环境的影响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t>　　第四节 影响贵金属的回收行业发展的主要因素分析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贵金属的回收及加工产业发展现状分析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二、行业竞争状况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一、技术发展水平</w:t>
      </w:r>
      <w:r>
        <w:rPr>
          <w:rFonts w:hint="eastAsia"/>
        </w:rPr>
        <w:br/>
      </w:r>
      <w:r>
        <w:rPr>
          <w:rFonts w:hint="eastAsia"/>
        </w:rPr>
        <w:t>　　　　二、当前市场进入壁垒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二、销售产值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2025-2031年中国贵金属的回收需求与消费状况分析及预测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2020-2025年中国贵金属回收产量统计分析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2020-2025年中国贵金属回收及加工业市场规模统计分析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2025-2031年中国贵金属回收产量预测</w:t>
      </w:r>
      <w:r>
        <w:rPr>
          <w:rFonts w:hint="eastAsia"/>
        </w:rPr>
        <w:br/>
      </w:r>
      <w:r>
        <w:rPr>
          <w:rFonts w:hint="eastAsia"/>
        </w:rPr>
        <w:t>　　第四节 2025-2031年中国贵金属回收及加工业市场规模预测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贵金属的回收及加工下游产业发展</w:t>
      </w:r>
      <w:r>
        <w:rPr>
          <w:rFonts w:hint="eastAsia"/>
        </w:rPr>
        <w:br/>
      </w:r>
      <w:r>
        <w:rPr>
          <w:rFonts w:hint="eastAsia"/>
        </w:rPr>
        <w:t>　　第一节 贵金属的回收下游产业构成</w:t>
      </w:r>
      <w:r>
        <w:rPr>
          <w:rFonts w:hint="eastAsia"/>
        </w:rPr>
        <w:br/>
      </w:r>
      <w:r>
        <w:rPr>
          <w:rFonts w:hint="eastAsia"/>
        </w:rPr>
        <w:t>　　　　一、黄金的回收</w:t>
      </w:r>
      <w:r>
        <w:rPr>
          <w:rFonts w:hint="eastAsia"/>
        </w:rPr>
        <w:br/>
      </w:r>
      <w:r>
        <w:rPr>
          <w:rFonts w:hint="eastAsia"/>
        </w:rPr>
        <w:t>　　　　二、铂族金属的回收</w:t>
      </w:r>
      <w:r>
        <w:rPr>
          <w:rFonts w:hint="eastAsia"/>
        </w:rPr>
        <w:br/>
      </w:r>
      <w:r>
        <w:rPr>
          <w:rFonts w:hint="eastAsia"/>
        </w:rPr>
        <w:t>　　第二节 下游细分市场发展概况</w:t>
      </w:r>
      <w:r>
        <w:rPr>
          <w:rFonts w:hint="eastAsia"/>
        </w:rPr>
        <w:br/>
      </w:r>
      <w:r>
        <w:rPr>
          <w:rFonts w:hint="eastAsia"/>
        </w:rPr>
        <w:t>　　　　一、矿山尾矿、选冶废渣中贵金属回收</w:t>
      </w:r>
      <w:r>
        <w:rPr>
          <w:rFonts w:hint="eastAsia"/>
        </w:rPr>
        <w:br/>
      </w:r>
      <w:r>
        <w:rPr>
          <w:rFonts w:hint="eastAsia"/>
        </w:rPr>
        <w:t>　　　　二、废旧金银首饰回收</w:t>
      </w:r>
      <w:r>
        <w:rPr>
          <w:rFonts w:hint="eastAsia"/>
        </w:rPr>
        <w:br/>
      </w:r>
      <w:r>
        <w:rPr>
          <w:rFonts w:hint="eastAsia"/>
        </w:rPr>
        <w:t>　　　　三、电子废弃物回收</w:t>
      </w:r>
      <w:r>
        <w:rPr>
          <w:rFonts w:hint="eastAsia"/>
        </w:rPr>
        <w:br/>
      </w:r>
      <w:r>
        <w:rPr>
          <w:rFonts w:hint="eastAsia"/>
        </w:rPr>
        <w:t>　　　　四、电镀水中提炼</w:t>
      </w:r>
      <w:r>
        <w:rPr>
          <w:rFonts w:hint="eastAsia"/>
        </w:rPr>
        <w:br/>
      </w:r>
      <w:r>
        <w:rPr>
          <w:rFonts w:hint="eastAsia"/>
        </w:rPr>
        <w:t>　　　　五、废催化剂中的铂族贵金属回收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2025-2031年中国贵金属的回收及加工行业市场规模分析及预测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我国贵金属的回收及加工市场结构分析</w:t>
      </w:r>
      <w:r>
        <w:rPr>
          <w:rFonts w:hint="eastAsia"/>
        </w:rPr>
        <w:br/>
      </w:r>
      <w:r>
        <w:rPr>
          <w:rFonts w:hint="eastAsia"/>
        </w:rPr>
        <w:t>　　第二节 中国贵金属的回收行业区域市场规模分析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贵金属回收及加工行业区域市场发展情况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一、发展状况综合分析</w:t>
      </w:r>
      <w:r>
        <w:rPr>
          <w:rFonts w:hint="eastAsia"/>
        </w:rPr>
        <w:br/>
      </w:r>
      <w:r>
        <w:rPr>
          <w:rFonts w:hint="eastAsia"/>
        </w:rPr>
        <w:t>　　　　二、广东清远市</w:t>
      </w:r>
      <w:r>
        <w:rPr>
          <w:rFonts w:hint="eastAsia"/>
        </w:rPr>
        <w:br/>
      </w:r>
      <w:r>
        <w:rPr>
          <w:rFonts w:hint="eastAsia"/>
        </w:rPr>
        <w:t>　　　　三、广东东莞市</w:t>
      </w:r>
      <w:r>
        <w:rPr>
          <w:rFonts w:hint="eastAsia"/>
        </w:rPr>
        <w:br/>
      </w:r>
      <w:r>
        <w:rPr>
          <w:rFonts w:hint="eastAsia"/>
        </w:rPr>
        <w:t>　　第二节 湖南</w:t>
      </w:r>
      <w:r>
        <w:rPr>
          <w:rFonts w:hint="eastAsia"/>
        </w:rPr>
        <w:br/>
      </w:r>
      <w:r>
        <w:rPr>
          <w:rFonts w:hint="eastAsia"/>
        </w:rPr>
        <w:t>　　　　一、湖南永兴贵金属再生利用产业基地</w:t>
      </w:r>
      <w:r>
        <w:rPr>
          <w:rFonts w:hint="eastAsia"/>
        </w:rPr>
        <w:br/>
      </w:r>
      <w:r>
        <w:rPr>
          <w:rFonts w:hint="eastAsia"/>
        </w:rPr>
        <w:t>　　　　二、湖南永兴县发展分析</w:t>
      </w:r>
      <w:r>
        <w:rPr>
          <w:rFonts w:hint="eastAsia"/>
        </w:rPr>
        <w:br/>
      </w:r>
      <w:r>
        <w:rPr>
          <w:rFonts w:hint="eastAsia"/>
        </w:rPr>
        <w:t>　　　　三、永兴县贵金属再利用发展任务</w:t>
      </w:r>
      <w:r>
        <w:rPr>
          <w:rFonts w:hint="eastAsia"/>
        </w:rPr>
        <w:br/>
      </w:r>
      <w:r>
        <w:rPr>
          <w:rFonts w:hint="eastAsia"/>
        </w:rPr>
        <w:t>　　第三节 长三角部分地区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二、江苏徐州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一、湖南耒阳</w:t>
      </w:r>
      <w:r>
        <w:rPr>
          <w:rFonts w:hint="eastAsia"/>
        </w:rPr>
        <w:br/>
      </w:r>
      <w:r>
        <w:rPr>
          <w:rFonts w:hint="eastAsia"/>
        </w:rPr>
        <w:t>　　　　二、甘肃白银</w:t>
      </w:r>
      <w:r>
        <w:rPr>
          <w:rFonts w:hint="eastAsia"/>
        </w:rPr>
        <w:br/>
      </w:r>
      <w:r>
        <w:rPr>
          <w:rFonts w:hint="eastAsia"/>
        </w:rPr>
        <w:t>　　　　三、江苏南京</w:t>
      </w:r>
      <w:r>
        <w:rPr>
          <w:rFonts w:hint="eastAsia"/>
        </w:rPr>
        <w:br/>
      </w:r>
      <w:r>
        <w:rPr>
          <w:rFonts w:hint="eastAsia"/>
        </w:rPr>
        <w:t>　　　　四、湖南郴州</w:t>
      </w:r>
      <w:r>
        <w:rPr>
          <w:rFonts w:hint="eastAsia"/>
        </w:rPr>
        <w:br/>
      </w:r>
      <w:r>
        <w:rPr>
          <w:rFonts w:hint="eastAsia"/>
        </w:rPr>
        <w:t>　　　　五、湖北大冶</w:t>
      </w:r>
      <w:r>
        <w:rPr>
          <w:rFonts w:hint="eastAsia"/>
        </w:rPr>
        <w:br/>
      </w:r>
      <w:r>
        <w:rPr>
          <w:rFonts w:hint="eastAsia"/>
        </w:rPr>
        <w:t>　　　　六、云南玉溪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贵金属回收细分市场（按原料）分析</w:t>
      </w:r>
      <w:r>
        <w:rPr>
          <w:rFonts w:hint="eastAsia"/>
        </w:rPr>
        <w:br/>
      </w:r>
      <w:r>
        <w:rPr>
          <w:rFonts w:hint="eastAsia"/>
        </w:rPr>
        <w:t>　　第一节 原料来源及需求特点</w:t>
      </w:r>
      <w:r>
        <w:rPr>
          <w:rFonts w:hint="eastAsia"/>
        </w:rPr>
        <w:br/>
      </w:r>
      <w:r>
        <w:rPr>
          <w:rFonts w:hint="eastAsia"/>
        </w:rPr>
        <w:t>　　　　一、废旧贵金属的主要来源</w:t>
      </w:r>
      <w:r>
        <w:rPr>
          <w:rFonts w:hint="eastAsia"/>
        </w:rPr>
        <w:br/>
      </w:r>
      <w:r>
        <w:rPr>
          <w:rFonts w:hint="eastAsia"/>
        </w:rPr>
        <w:t>　　　　二、贵金属废弃物的来源主要特点</w:t>
      </w:r>
      <w:r>
        <w:rPr>
          <w:rFonts w:hint="eastAsia"/>
        </w:rPr>
        <w:br/>
      </w:r>
      <w:r>
        <w:rPr>
          <w:rFonts w:hint="eastAsia"/>
        </w:rPr>
        <w:t>　　　　三、具体原料回收范围</w:t>
      </w:r>
      <w:r>
        <w:rPr>
          <w:rFonts w:hint="eastAsia"/>
        </w:rPr>
        <w:br/>
      </w:r>
      <w:r>
        <w:rPr>
          <w:rFonts w:hint="eastAsia"/>
        </w:rPr>
        <w:t>　　第二节 废弃电器电子产品</w:t>
      </w:r>
      <w:r>
        <w:rPr>
          <w:rFonts w:hint="eastAsia"/>
        </w:rPr>
        <w:br/>
      </w:r>
      <w:r>
        <w:rPr>
          <w:rFonts w:hint="eastAsia"/>
        </w:rPr>
        <w:t>　　　　一、废弃电器电子产品回收行业</w:t>
      </w:r>
      <w:r>
        <w:rPr>
          <w:rFonts w:hint="eastAsia"/>
        </w:rPr>
        <w:br/>
      </w:r>
      <w:r>
        <w:rPr>
          <w:rFonts w:hint="eastAsia"/>
        </w:rPr>
        <w:t>　　　　二、废弃电器电子产品理论报废量</w:t>
      </w:r>
      <w:r>
        <w:rPr>
          <w:rFonts w:hint="eastAsia"/>
        </w:rPr>
        <w:br/>
      </w:r>
      <w:r>
        <w:rPr>
          <w:rFonts w:hint="eastAsia"/>
        </w:rPr>
        <w:t>　　　　三、家用电器废物中贵金属回收分析</w:t>
      </w:r>
      <w:r>
        <w:rPr>
          <w:rFonts w:hint="eastAsia"/>
        </w:rPr>
        <w:br/>
      </w:r>
      <w:r>
        <w:rPr>
          <w:rFonts w:hint="eastAsia"/>
        </w:rPr>
        <w:t>　　第三节 矿山尾矿回收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二、发展前景分析</w:t>
      </w:r>
      <w:r>
        <w:rPr>
          <w:rFonts w:hint="eastAsia"/>
        </w:rPr>
        <w:br/>
      </w:r>
      <w:r>
        <w:rPr>
          <w:rFonts w:hint="eastAsia"/>
        </w:rPr>
        <w:t>　　第四节 废渣废液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二、废渣废液原料来源及回收概况</w:t>
      </w:r>
      <w:r>
        <w:rPr>
          <w:rFonts w:hint="eastAsia"/>
        </w:rPr>
        <w:br/>
      </w:r>
      <w:r>
        <w:rPr>
          <w:rFonts w:hint="eastAsia"/>
        </w:rPr>
        <w:t>　　第五节 废旧贵金属首饰和制作首饰的废料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二、废料来源及特点</w:t>
      </w:r>
      <w:r>
        <w:rPr>
          <w:rFonts w:hint="eastAsia"/>
        </w:rPr>
        <w:br/>
      </w:r>
      <w:r>
        <w:rPr>
          <w:rFonts w:hint="eastAsia"/>
        </w:rPr>
        <w:t>　　第六节 其他原料及回收</w:t>
      </w:r>
      <w:r>
        <w:rPr>
          <w:rFonts w:hint="eastAsia"/>
        </w:rPr>
        <w:br/>
      </w:r>
      <w:r>
        <w:rPr>
          <w:rFonts w:hint="eastAsia"/>
        </w:rPr>
        <w:t>　　　　一、照相胶片行业中银</w:t>
      </w:r>
      <w:r>
        <w:rPr>
          <w:rFonts w:hint="eastAsia"/>
        </w:rPr>
        <w:br/>
      </w:r>
      <w:r>
        <w:rPr>
          <w:rFonts w:hint="eastAsia"/>
        </w:rPr>
        <w:t>　　　　二、功能材料用贵金属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2025-2031年中国贵金属的回收及加工行业市场价格分析及预测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2020-2025年中国贵金属的回收行业平均价格趋向分析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2025-2031年中国贵金属的回收及加工行业价格趋向预测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贵金属的回收及加工重点企业分析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励福（江门）环保科技股份有限公司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昆山鸿福泰环保科技有限公司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广州博芝瑞金属回收有限公司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我国贵金属的回收及加工行业投资价值与投资策略咨询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贵金属的回收行业投资价值分析</w:t>
      </w:r>
      <w:r>
        <w:rPr>
          <w:rFonts w:hint="eastAsia"/>
        </w:rPr>
        <w:br/>
      </w:r>
      <w:r>
        <w:rPr>
          <w:rFonts w:hint="eastAsia"/>
        </w:rPr>
        <w:t>　　　　一、贵金属的回收行业发展前景分析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二、投资策略分析</w:t>
      </w:r>
      <w:r>
        <w:rPr>
          <w:rFonts w:hint="eastAsia"/>
        </w:rPr>
        <w:br/>
      </w:r>
      <w:r>
        <w:rPr>
          <w:rFonts w:hint="eastAsia"/>
        </w:rPr>
        <w:t>　　第三节 贵金属的回收行业投资风险分析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二、安全风险分析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五、价格波动风险</w:t>
      </w:r>
      <w:r>
        <w:rPr>
          <w:rFonts w:hint="eastAsia"/>
        </w:rPr>
        <w:br/>
      </w:r>
      <w:r>
        <w:rPr>
          <w:rFonts w:hint="eastAsia"/>
        </w:rPr>
        <w:t>　　第四节 贵金属的回收行业投资策略分析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解决问题的途径和对策</w:t>
      </w:r>
      <w:r>
        <w:rPr>
          <w:rFonts w:hint="eastAsia"/>
        </w:rPr>
        <w:br/>
      </w:r>
      <w:r>
        <w:rPr>
          <w:rFonts w:hint="eastAsia"/>
        </w:rPr>
        <w:t>　　　　一、解决好无害化和资源化的关系</w:t>
      </w:r>
      <w:r>
        <w:rPr>
          <w:rFonts w:hint="eastAsia"/>
        </w:rPr>
        <w:br/>
      </w:r>
      <w:r>
        <w:rPr>
          <w:rFonts w:hint="eastAsia"/>
        </w:rPr>
        <w:t>　　　　二、加强技术开发力度</w:t>
      </w:r>
      <w:r>
        <w:rPr>
          <w:rFonts w:hint="eastAsia"/>
        </w:rPr>
        <w:br/>
      </w:r>
      <w:r>
        <w:rPr>
          <w:rFonts w:hint="eastAsia"/>
        </w:rPr>
        <w:t>　　　　三、完善法律制度</w:t>
      </w:r>
      <w:r>
        <w:rPr>
          <w:rFonts w:hint="eastAsia"/>
        </w:rPr>
        <w:br/>
      </w:r>
      <w:r>
        <w:rPr>
          <w:rFonts w:hint="eastAsia"/>
        </w:rPr>
        <w:t>　　第六节 贵金属回收及加工生产策略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贵金属的回收及加工发展前景预测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行业资源整合趋势</w:t>
      </w:r>
      <w:r>
        <w:rPr>
          <w:rFonts w:hint="eastAsia"/>
        </w:rPr>
        <w:br/>
      </w:r>
      <w:r>
        <w:rPr>
          <w:rFonts w:hint="eastAsia"/>
        </w:rPr>
        <w:t>　　第三节 产业链竞争态势发展预测</w:t>
      </w:r>
      <w:r>
        <w:rPr>
          <w:rFonts w:hint="eastAsia"/>
        </w:rPr>
        <w:br/>
      </w:r>
      <w:r>
        <w:rPr>
          <w:rFonts w:hint="eastAsia"/>
        </w:rPr>
        <w:t>　　第四节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贵金属的回收及加工行业竞争格局分析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贵金属的回收行业竞争结构分析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贵金属的回收行业集中度分析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2025-2031年中国贵金属的回收及加工行业投资风险预警</w:t>
      </w:r>
      <w:r>
        <w:rPr>
          <w:rFonts w:hint="eastAsia"/>
        </w:rPr>
        <w:br/>
      </w:r>
      <w:r>
        <w:rPr>
          <w:rFonts w:hint="eastAsia"/>
        </w:rPr>
        <w:t>　　第一节 环保问题</w:t>
      </w:r>
      <w:r>
        <w:rPr>
          <w:rFonts w:hint="eastAsia"/>
        </w:rPr>
        <w:br/>
      </w:r>
      <w:r>
        <w:rPr>
          <w:rFonts w:hint="eastAsia"/>
        </w:rPr>
        <w:t>　　第二节 资源利用率问题</w:t>
      </w:r>
      <w:r>
        <w:rPr>
          <w:rFonts w:hint="eastAsia"/>
        </w:rPr>
        <w:br/>
      </w:r>
      <w:r>
        <w:rPr>
          <w:rFonts w:hint="eastAsia"/>
        </w:rPr>
        <w:t>　　第三节 中-智-林-－认识和法律问题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3：2020-2025年中国分产业季度GDP增长率走势图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11：2020-2025年中国CPI、PPI走势图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13：2020-2025年中国货币供应量走势图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15：2020-2025年中国汇储备总额走势图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16：贵金属回收行业主要政策</w:t>
      </w:r>
      <w:r>
        <w:rPr>
          <w:rFonts w:hint="eastAsia"/>
        </w:rPr>
        <w:br/>
      </w:r>
      <w:r>
        <w:rPr>
          <w:rFonts w:hint="eastAsia"/>
        </w:rPr>
        <w:t>　　图表 17：我国规模以上贵金属回收及加工企业数量规模</w:t>
      </w:r>
      <w:r>
        <w:rPr>
          <w:rFonts w:hint="eastAsia"/>
        </w:rPr>
        <w:br/>
      </w:r>
      <w:r>
        <w:rPr>
          <w:rFonts w:hint="eastAsia"/>
        </w:rPr>
        <w:t>　　图表 18：我国规模以上贵金属回收及加工企业销售产值规模</w:t>
      </w:r>
      <w:r>
        <w:rPr>
          <w:rFonts w:hint="eastAsia"/>
        </w:rPr>
        <w:br/>
      </w:r>
      <w:r>
        <w:rPr>
          <w:rFonts w:hint="eastAsia"/>
        </w:rPr>
        <w:t>　　图表 19：我国规模以上贵金属回收及加工收入规模</w:t>
      </w:r>
      <w:r>
        <w:rPr>
          <w:rFonts w:hint="eastAsia"/>
        </w:rPr>
        <w:br/>
      </w:r>
      <w:r>
        <w:rPr>
          <w:rFonts w:hint="eastAsia"/>
        </w:rPr>
        <w:t>　　图表 20：我国贵金属回收产量统计</w:t>
      </w:r>
      <w:r>
        <w:rPr>
          <w:rFonts w:hint="eastAsia"/>
        </w:rPr>
        <w:br/>
      </w:r>
      <w:r>
        <w:rPr>
          <w:rFonts w:hint="eastAsia"/>
        </w:rPr>
        <w:t>　　图表 21：我国贵金属回收及加工业市场规模统计</w:t>
      </w:r>
      <w:r>
        <w:rPr>
          <w:rFonts w:hint="eastAsia"/>
        </w:rPr>
        <w:br/>
      </w:r>
      <w:r>
        <w:rPr>
          <w:rFonts w:hint="eastAsia"/>
        </w:rPr>
        <w:t>　　图表 22：我国贵金属回收产量预测</w:t>
      </w:r>
      <w:r>
        <w:rPr>
          <w:rFonts w:hint="eastAsia"/>
        </w:rPr>
        <w:br/>
      </w:r>
      <w:r>
        <w:rPr>
          <w:rFonts w:hint="eastAsia"/>
        </w:rPr>
        <w:t>　　图表 23：我国贵金属回收及加工业市场规模预测</w:t>
      </w:r>
      <w:r>
        <w:rPr>
          <w:rFonts w:hint="eastAsia"/>
        </w:rPr>
        <w:br/>
      </w:r>
      <w:r>
        <w:rPr>
          <w:rFonts w:hint="eastAsia"/>
        </w:rPr>
        <w:t>　　图表 24：我国贵金属的回收及加工市场结构</w:t>
      </w:r>
      <w:r>
        <w:rPr>
          <w:rFonts w:hint="eastAsia"/>
        </w:rPr>
        <w:br/>
      </w:r>
      <w:r>
        <w:rPr>
          <w:rFonts w:hint="eastAsia"/>
        </w:rPr>
        <w:t>　　图表 25：东北地区贵金属的回收行业区市场规模</w:t>
      </w:r>
      <w:r>
        <w:rPr>
          <w:rFonts w:hint="eastAsia"/>
        </w:rPr>
        <w:br/>
      </w:r>
      <w:r>
        <w:rPr>
          <w:rFonts w:hint="eastAsia"/>
        </w:rPr>
        <w:t>　　图表 26：华北地区贵金属的回收行业区市场规模</w:t>
      </w:r>
      <w:r>
        <w:rPr>
          <w:rFonts w:hint="eastAsia"/>
        </w:rPr>
        <w:br/>
      </w:r>
      <w:r>
        <w:rPr>
          <w:rFonts w:hint="eastAsia"/>
        </w:rPr>
        <w:t>　　图表 27：华东地区贵金属的回收行业区市场规模</w:t>
      </w:r>
      <w:r>
        <w:rPr>
          <w:rFonts w:hint="eastAsia"/>
        </w:rPr>
        <w:br/>
      </w:r>
      <w:r>
        <w:rPr>
          <w:rFonts w:hint="eastAsia"/>
        </w:rPr>
        <w:t>　　图表 28：华中地区贵金属的回收行业区市场规模</w:t>
      </w:r>
      <w:r>
        <w:rPr>
          <w:rFonts w:hint="eastAsia"/>
        </w:rPr>
        <w:br/>
      </w:r>
      <w:r>
        <w:rPr>
          <w:rFonts w:hint="eastAsia"/>
        </w:rPr>
        <w:t>　　图表 29：华南地区贵金属的回收行业区市场规模</w:t>
      </w:r>
      <w:r>
        <w:rPr>
          <w:rFonts w:hint="eastAsia"/>
        </w:rPr>
        <w:br/>
      </w:r>
      <w:r>
        <w:rPr>
          <w:rFonts w:hint="eastAsia"/>
        </w:rPr>
        <w:t>　　图表 30：西部地区贵金属的回收行业区市场规模</w:t>
      </w:r>
      <w:r>
        <w:rPr>
          <w:rFonts w:hint="eastAsia"/>
        </w:rPr>
        <w:br/>
      </w:r>
      <w:r>
        <w:rPr>
          <w:rFonts w:hint="eastAsia"/>
        </w:rPr>
        <w:t>　　图表 31：我国电器电子产品的社会保有量（万台）</w:t>
      </w:r>
      <w:r>
        <w:rPr>
          <w:rFonts w:hint="eastAsia"/>
        </w:rPr>
        <w:br/>
      </w:r>
      <w:r>
        <w:rPr>
          <w:rFonts w:hint="eastAsia"/>
        </w:rPr>
        <w:t>　　图表 32：我国电器电子产品的理论报废量</w:t>
      </w:r>
      <w:r>
        <w:rPr>
          <w:rFonts w:hint="eastAsia"/>
        </w:rPr>
        <w:br/>
      </w:r>
      <w:r>
        <w:rPr>
          <w:rFonts w:hint="eastAsia"/>
        </w:rPr>
        <w:t>　　图表 33：某厂铜阳极泥化学成分</w:t>
      </w:r>
      <w:r>
        <w:rPr>
          <w:rFonts w:hint="eastAsia"/>
        </w:rPr>
        <w:br/>
      </w:r>
      <w:r>
        <w:rPr>
          <w:rFonts w:hint="eastAsia"/>
        </w:rPr>
        <w:t>　　图表 34：我国黄金产量增长</w:t>
      </w:r>
      <w:r>
        <w:rPr>
          <w:rFonts w:hint="eastAsia"/>
        </w:rPr>
        <w:br/>
      </w:r>
      <w:r>
        <w:rPr>
          <w:rFonts w:hint="eastAsia"/>
        </w:rPr>
        <w:t>　　图表 35：我国黄金消费量增长</w:t>
      </w:r>
      <w:r>
        <w:rPr>
          <w:rFonts w:hint="eastAsia"/>
        </w:rPr>
        <w:br/>
      </w:r>
      <w:r>
        <w:rPr>
          <w:rFonts w:hint="eastAsia"/>
        </w:rPr>
        <w:t>　　图表 36：我国贵金属的回收行业平均价格趋向</w:t>
      </w:r>
      <w:r>
        <w:rPr>
          <w:rFonts w:hint="eastAsia"/>
        </w:rPr>
        <w:br/>
      </w:r>
      <w:r>
        <w:rPr>
          <w:rFonts w:hint="eastAsia"/>
        </w:rPr>
        <w:t>　　图表 37：格林美股份有限公司基本信息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38：2025年份格林美股份有限公司主营业务构成分析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40：2020-2025年格林美股份有限公司经营情况分析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41：2020-2025年格林美股份有限公司盈利能力分析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42：2020-2025年格林美股份有限公司盈利质量分析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43：2020-2025年格林美股份有限公司财务风险分析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44：2020-2025年格林美股份有限公司运营能力分析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45：2020-2025年格林美股份有限公司成长能力分析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46：贵研铂业股份有限公司基本信息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47：2025年贵研铂业股份公司分产品产销量</w:t>
      </w:r>
      <w:r>
        <w:rPr>
          <w:rFonts w:hint="eastAsia"/>
        </w:rPr>
        <w:br/>
      </w:r>
      <w:r>
        <w:rPr>
          <w:rFonts w:hint="eastAsia"/>
        </w:rPr>
        <w:t>　　图表 48：2025年份贵研铂业股份有限公司主营业务构成分析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50：2020-2025年贵研铂业股份有限公司经营情况分析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51：2020-2025年贵研铂业股份有限公司盈利能力分析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52：2020-2025年贵研铂业股份有限公司盈利质量分析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53：2020-2025年贵研铂业股份有限公司财务风险分析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54：2020-2025年贵研铂业股份有限公司运营能力分析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55：2020-2025年贵研铂业股份有限公司成长能力分析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56：励福（江门）环保科技股份有限公司基本信息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57：2025年份励福（江门）环保科技股份有限公司主营业务构成分析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59：2020-2025年励福（江门）环保科技股份有限公司经营情况分析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60：2020-2025年励福（江门）环保科技股份有限公司盈利能力指标分析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61：2020-2025年励福（江门）环保科技股份有限公司财务风险指标分析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62：2020-2025年励福（江门）环保科技股份有限公司运营能力指标分析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63：2020-2025年励福（江门）环保科技股份有限公司成长能力指标分析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64：昆山鸿福泰环保科技有限公司基本信息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65：昆山鸿福泰环保科技有限公司主要经济指标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66：昆山鸿福泰环保科技有限公司盈利能力指标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67：昆山鸿福泰环保科技有限公司偿债能力指标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68：昆山鸿福泰环保科技有限公司运营能力指标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69：昆山鸿福泰环保科技有限公司成长能力指标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70：广州博芝瑞金属回收有限公司基本信息</w:t>
      </w:r>
      <w:r>
        <w:rPr>
          <w:rFonts w:hint="eastAsia"/>
        </w:rPr>
        <w:br/>
      </w:r>
      <w:r>
        <w:rPr>
          <w:rFonts w:hint="eastAsia"/>
        </w:rPr>
        <w:t>　　图表 71：广州博芝瑞金属回收有限公司主要经济指标</w:t>
      </w:r>
      <w:r>
        <w:rPr>
          <w:rFonts w:hint="eastAsia"/>
        </w:rPr>
        <w:br/>
      </w:r>
      <w:r>
        <w:rPr>
          <w:rFonts w:hint="eastAsia"/>
        </w:rPr>
        <w:t>　　图表 72：广州博芝瑞金属回收有限公司盈利能力指标</w:t>
      </w:r>
      <w:r>
        <w:rPr>
          <w:rFonts w:hint="eastAsia"/>
        </w:rPr>
        <w:br/>
      </w:r>
      <w:r>
        <w:rPr>
          <w:rFonts w:hint="eastAsia"/>
        </w:rPr>
        <w:t>　　图表 73：广州博芝瑞金属回收有限公司偿债能力指标</w:t>
      </w:r>
      <w:r>
        <w:rPr>
          <w:rFonts w:hint="eastAsia"/>
        </w:rPr>
        <w:br/>
      </w:r>
      <w:r>
        <w:rPr>
          <w:rFonts w:hint="eastAsia"/>
        </w:rPr>
        <w:t>　　图表 74：广州博芝瑞金属回收有限公司运营能力指标</w:t>
      </w:r>
      <w:r>
        <w:rPr>
          <w:rFonts w:hint="eastAsia"/>
        </w:rPr>
        <w:br/>
      </w:r>
      <w:r>
        <w:rPr>
          <w:rFonts w:hint="eastAsia"/>
        </w:rPr>
        <w:t>　　图表 75：广州博芝瑞金属回收有限公司成长能力指标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5ac41ad794c99" w:history="1">
        <w:r>
          <w:rPr>
            <w:rStyle w:val="Hyperlink"/>
          </w:rPr>
          <w:t>2025-2031年中国贵金属回收市场深度调查研究与发展趋势分析报告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5ac41ad794c99" w:history="1">
        <w:r>
          <w:rPr>
            <w:rStyle w:val="Hyperlink"/>
          </w:rPr>
          <w:t>https://www.20087.com/M_NengYuanKuangChan/68/GuiJinShuHuiShouShiChangJingZhengYuFaZhanQuShi.html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热点：钨钢回收、贵金属回收行情、黄金上门回收可相信吗、贵金属回收图片大全、铂铑丝回收多少钱一克、二手贵金属回收、银 回收、无锡贵金属回收、十大废品回收app排行榜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6124783264adb" w:history="1">
      <w:r>
        <w:rPr>
          <w:rStyle w:val="Hyperlink"/>
        </w:rPr>
        <w:t>2025-2031年中国贵金属回收市场深度调查研究与发展趋势分析报告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GuiJinShuHuiShouShiChangJingZhengYuFaZhanQuShi.html" TargetMode="External" Id="Re445ac41ad79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GuiJinShuHuiShouShiChangJingZhengYuFaZhanQuShi.html" TargetMode="External" Id="Rf4b612478326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2024-09-01T08:17:00Z</dcterms:created>
  <dcterms:modified xsi:type="dcterms:W3CDTF">2024-09-01T09:17:00Z</dcterms:modified>
  <dc:subject>2025-2031年中国贵金属回收市场深度调查研究与发展趋势分析报告</dc:subject>
  <dc:title>2025-2031年中国贵金属回收市场深度调查研究与发展趋势分析报告</dc:title>
  <cp:keywords>2025-2031年中国贵金属回收市场深度调查研究与发展趋势分析报告</cp:keywords>
  <dc:description>2025-2031年中国贵金属回收市场深度调查研究与发展趋势分析报告</dc:description>
</cp:coreProperties>
</file>